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AB" w:rsidRPr="00945448" w:rsidRDefault="008A20AB" w:rsidP="00945448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45448">
        <w:rPr>
          <w:rFonts w:ascii="Times New Roman" w:eastAsia="Times New Roman" w:hAnsi="Times New Roman" w:cs="Times New Roman"/>
          <w:b/>
          <w:sz w:val="28"/>
          <w:szCs w:val="28"/>
        </w:rPr>
        <w:t>Особенности проведения вступительных испытаний для лиц с ограниченными возможностями здоровья и инвалидами</w:t>
      </w:r>
      <w:r w:rsidR="0094544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945448" w:rsidRPr="008A20AB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945448" w:rsidRPr="00945448">
        <w:rPr>
          <w:rFonts w:ascii="Times New Roman" w:eastAsia="Times New Roman" w:hAnsi="Times New Roman" w:cs="Times New Roman"/>
          <w:b/>
          <w:sz w:val="28"/>
          <w:szCs w:val="28"/>
        </w:rPr>
        <w:t>ГБПОУ «Дубовский педагогический колледж»</w:t>
      </w:r>
    </w:p>
    <w:p w:rsidR="008A20AB" w:rsidRDefault="00552652" w:rsidP="009454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утвержденным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9 января 2015г. №1309, и</w:t>
      </w:r>
      <w:r w:rsidR="008A20AB" w:rsidRPr="008A20AB">
        <w:rPr>
          <w:rFonts w:ascii="Times New Roman" w:eastAsia="Times New Roman" w:hAnsi="Times New Roman" w:cs="Times New Roman"/>
          <w:sz w:val="28"/>
          <w:szCs w:val="28"/>
        </w:rPr>
        <w:t xml:space="preserve">нвалиды и лица с ограниченными возможностями здоровья при поступлении в </w:t>
      </w:r>
      <w:r w:rsidR="00945448" w:rsidRPr="00945448">
        <w:rPr>
          <w:rFonts w:ascii="Times New Roman" w:eastAsia="Times New Roman" w:hAnsi="Times New Roman" w:cs="Times New Roman"/>
          <w:sz w:val="28"/>
          <w:szCs w:val="28"/>
        </w:rPr>
        <w:t>ГБПОУ «Дубовский педагогический колледж»</w:t>
      </w:r>
      <w:r w:rsidR="008A20AB" w:rsidRPr="008A20AB">
        <w:rPr>
          <w:rFonts w:ascii="Times New Roman" w:eastAsia="Times New Roman" w:hAnsi="Times New Roman" w:cs="Times New Roman"/>
          <w:sz w:val="28"/>
          <w:szCs w:val="28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945448" w:rsidRPr="008A20AB" w:rsidRDefault="00945448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</w:p>
    <w:p w:rsidR="008A20AB" w:rsidRPr="008A20AB" w:rsidRDefault="00945448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A20AB" w:rsidRPr="008A20AB">
        <w:rPr>
          <w:rFonts w:ascii="Times New Roman" w:eastAsia="Times New Roman" w:hAnsi="Times New Roman" w:cs="Times New Roman"/>
          <w:sz w:val="28"/>
          <w:szCs w:val="28"/>
        </w:rPr>
        <w:t>.  При проведении вступительных испытаний обеспечивается соблюдение следующих требований: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8A20AB">
        <w:rPr>
          <w:rFonts w:ascii="Times New Roman" w:eastAsia="Times New Roman" w:hAnsi="Times New Roman" w:cs="Times New Roman"/>
          <w:sz w:val="28"/>
          <w:szCs w:val="28"/>
        </w:rPr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gramStart"/>
      <w:r w:rsidRPr="008A20AB">
        <w:rPr>
          <w:rFonts w:ascii="Times New Roman" w:eastAsia="Times New Roman" w:hAnsi="Times New Roman" w:cs="Times New Roman"/>
          <w:sz w:val="28"/>
          <w:szCs w:val="28"/>
        </w:rPr>
        <w:t>-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A20AB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-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8A20AB" w:rsidRPr="008A20AB" w:rsidRDefault="00945448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A20AB" w:rsidRPr="008A20AB">
        <w:rPr>
          <w:rFonts w:ascii="Times New Roman" w:eastAsia="Times New Roman" w:hAnsi="Times New Roman" w:cs="Times New Roman"/>
          <w:sz w:val="28"/>
          <w:szCs w:val="28"/>
        </w:rPr>
        <w:t xml:space="preserve">. При проведении вступительных испытаний для лиц с ограниченными возможностями здоровья дополнительно могут соблюдаться другие требования в зависимости от </w:t>
      </w:r>
      <w:proofErr w:type="gramStart"/>
      <w:r w:rsidR="008A20AB" w:rsidRPr="008A20AB">
        <w:rPr>
          <w:rFonts w:ascii="Times New Roman" w:eastAsia="Times New Roman" w:hAnsi="Times New Roman" w:cs="Times New Roman"/>
          <w:sz w:val="28"/>
          <w:szCs w:val="28"/>
        </w:rPr>
        <w:t>категорий</w:t>
      </w:r>
      <w:proofErr w:type="gramEnd"/>
      <w:r w:rsidR="008A20AB" w:rsidRPr="008A20AB">
        <w:rPr>
          <w:rFonts w:ascii="Times New Roman" w:eastAsia="Times New Roman" w:hAnsi="Times New Roman" w:cs="Times New Roman"/>
          <w:sz w:val="28"/>
          <w:szCs w:val="28"/>
        </w:rPr>
        <w:t xml:space="preserve"> поступающих с ограниченными возможностями здоровья: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а) для слепых: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задания для выполнения на вступительном испытании, а также инструкция о порядке проведения вступительных испытаний оформляются </w:t>
      </w:r>
      <w:r w:rsidRPr="008A20AB">
        <w:rPr>
          <w:rFonts w:ascii="Times New Roman" w:eastAsia="Times New Roman" w:hAnsi="Times New Roman" w:cs="Times New Roman"/>
          <w:sz w:val="28"/>
          <w:szCs w:val="28"/>
        </w:rPr>
        <w:lastRenderedPageBreak/>
        <w:t>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8A20AB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б) для слабовидящих: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- обеспечивается индивидуальное равномерное освещение не менее 300 люкс;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8A20AB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 для выполнения задания при необходимости предоставляется увеличивающее устройство;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- задания для выполнения, а также инструкция о порядке проведения вступительных испытаний оформляются увеличенным шрифтом;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в) для глухих и слабослышащих: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 w:rsidRPr="008A20AB"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8A20A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8A20AB">
        <w:rPr>
          <w:rFonts w:ascii="Times New Roman" w:eastAsia="Times New Roman" w:hAnsi="Times New Roman" w:cs="Times New Roman"/>
          <w:sz w:val="28"/>
          <w:szCs w:val="28"/>
        </w:rP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 или </w:t>
      </w:r>
      <w:proofErr w:type="spellStart"/>
      <w:r w:rsidRPr="008A20AB">
        <w:rPr>
          <w:rFonts w:ascii="Times New Roman" w:eastAsia="Times New Roman" w:hAnsi="Times New Roman" w:cs="Times New Roman"/>
          <w:sz w:val="28"/>
          <w:szCs w:val="28"/>
        </w:rPr>
        <w:t>надиктовываются</w:t>
      </w:r>
      <w:proofErr w:type="spellEnd"/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 ассистенту;</w:t>
      </w:r>
    </w:p>
    <w:p w:rsidR="008A20AB" w:rsidRPr="008A20AB" w:rsidRDefault="008A20AB" w:rsidP="0094544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shd w:val="clear" w:color="auto" w:fill="CCCCFF"/>
        </w:rPr>
      </w:pPr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- по желанию </w:t>
      </w:r>
      <w:proofErr w:type="gramStart"/>
      <w:r w:rsidRPr="008A20AB">
        <w:rPr>
          <w:rFonts w:ascii="Times New Roman" w:eastAsia="Times New Roman" w:hAnsi="Times New Roman" w:cs="Times New Roman"/>
          <w:sz w:val="28"/>
          <w:szCs w:val="28"/>
        </w:rPr>
        <w:t>поступающих</w:t>
      </w:r>
      <w:proofErr w:type="gramEnd"/>
      <w:r w:rsidRPr="008A20AB">
        <w:rPr>
          <w:rFonts w:ascii="Times New Roman" w:eastAsia="Times New Roman" w:hAnsi="Times New Roman" w:cs="Times New Roman"/>
          <w:sz w:val="28"/>
          <w:szCs w:val="28"/>
        </w:rPr>
        <w:t xml:space="preserve"> все вступительные испытания могут проводиться в устной форме.</w:t>
      </w:r>
    </w:p>
    <w:p w:rsidR="00464B81" w:rsidRPr="00945448" w:rsidRDefault="00464B81" w:rsidP="00945448">
      <w:pPr>
        <w:spacing w:after="0"/>
        <w:ind w:firstLine="567"/>
        <w:rPr>
          <w:sz w:val="28"/>
          <w:szCs w:val="28"/>
        </w:rPr>
      </w:pPr>
    </w:p>
    <w:sectPr w:rsidR="00464B81" w:rsidRPr="00945448" w:rsidSect="0055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20AB"/>
    <w:rsid w:val="00464B81"/>
    <w:rsid w:val="00551262"/>
    <w:rsid w:val="00552652"/>
    <w:rsid w:val="008A20AB"/>
    <w:rsid w:val="0094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2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596</Words>
  <Characters>3399</Characters>
  <Application>Microsoft Office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4</cp:revision>
  <dcterms:created xsi:type="dcterms:W3CDTF">2017-06-29T10:04:00Z</dcterms:created>
  <dcterms:modified xsi:type="dcterms:W3CDTF">2017-06-29T10:14:00Z</dcterms:modified>
</cp:coreProperties>
</file>