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E" w:rsidRPr="0068729C" w:rsidRDefault="0068729C" w:rsidP="0068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9C">
        <w:rPr>
          <w:rFonts w:ascii="Times New Roman" w:hAnsi="Times New Roman" w:cs="Times New Roman"/>
          <w:b/>
          <w:sz w:val="28"/>
          <w:szCs w:val="28"/>
        </w:rPr>
        <w:t>Заседание профактива</w:t>
      </w:r>
    </w:p>
    <w:p w:rsidR="0068729C" w:rsidRDefault="0068729C" w:rsidP="00687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2018 года в Дубовском педагогическом колледже состоялось заседание профактива студентов. </w:t>
      </w:r>
      <w:r w:rsidRPr="0068729C">
        <w:rPr>
          <w:rFonts w:ascii="Times New Roman" w:hAnsi="Times New Roman" w:cs="Times New Roman"/>
          <w:sz w:val="28"/>
          <w:szCs w:val="28"/>
        </w:rPr>
        <w:t>Повес</w:t>
      </w:r>
      <w:r>
        <w:rPr>
          <w:rFonts w:ascii="Times New Roman" w:hAnsi="Times New Roman" w:cs="Times New Roman"/>
          <w:sz w:val="28"/>
          <w:szCs w:val="28"/>
        </w:rPr>
        <w:t xml:space="preserve">ткой дня заседания был вопрос об участии студентов в мероприятиях профсоюзной </w:t>
      </w:r>
      <w:r w:rsidR="0078596C">
        <w:rPr>
          <w:rFonts w:ascii="Times New Roman" w:hAnsi="Times New Roman" w:cs="Times New Roman"/>
          <w:sz w:val="28"/>
          <w:szCs w:val="28"/>
        </w:rPr>
        <w:t>организации</w:t>
      </w:r>
      <w:r w:rsidRPr="0068729C">
        <w:rPr>
          <w:rFonts w:ascii="Times New Roman" w:hAnsi="Times New Roman" w:cs="Times New Roman"/>
          <w:sz w:val="28"/>
          <w:szCs w:val="28"/>
        </w:rPr>
        <w:t>. Впрочем, из этого вопроса в процессе обсуждения выделился целый ряд отдельных достойных обсуждения.</w:t>
      </w:r>
    </w:p>
    <w:p w:rsidR="0068729C" w:rsidRDefault="0068729C" w:rsidP="00687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29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 Ведерникова Галина Валентиновна поблагодарила за участие профсоюзн</w:t>
      </w:r>
      <w:r w:rsidR="00D3556D">
        <w:rPr>
          <w:rFonts w:ascii="Times New Roman" w:hAnsi="Times New Roman" w:cs="Times New Roman"/>
          <w:sz w:val="28"/>
          <w:szCs w:val="28"/>
        </w:rPr>
        <w:t>ых лидеров</w:t>
      </w:r>
      <w:proofErr w:type="gramStart"/>
      <w:r w:rsidR="00D35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56D">
        <w:rPr>
          <w:rFonts w:ascii="Times New Roman" w:hAnsi="Times New Roman" w:cs="Times New Roman"/>
          <w:sz w:val="28"/>
          <w:szCs w:val="28"/>
        </w:rPr>
        <w:t xml:space="preserve"> </w:t>
      </w:r>
      <w:r w:rsidR="00D3556D" w:rsidRPr="00D3556D">
        <w:rPr>
          <w:rFonts w:ascii="Times New Roman" w:hAnsi="Times New Roman" w:cs="Times New Roman"/>
          <w:sz w:val="28"/>
          <w:szCs w:val="28"/>
        </w:rPr>
        <w:t xml:space="preserve">В рамках заседания в торжественной обстановке </w:t>
      </w:r>
      <w:proofErr w:type="spellStart"/>
      <w:r w:rsidR="00D3556D">
        <w:rPr>
          <w:rFonts w:ascii="Times New Roman" w:hAnsi="Times New Roman" w:cs="Times New Roman"/>
          <w:sz w:val="28"/>
          <w:szCs w:val="28"/>
        </w:rPr>
        <w:t>про</w:t>
      </w:r>
      <w:r w:rsidR="00D3556D" w:rsidRPr="00D3556D">
        <w:rPr>
          <w:rFonts w:ascii="Times New Roman" w:hAnsi="Times New Roman" w:cs="Times New Roman"/>
          <w:sz w:val="28"/>
          <w:szCs w:val="28"/>
        </w:rPr>
        <w:t>активистам</w:t>
      </w:r>
      <w:proofErr w:type="spellEnd"/>
      <w:r w:rsidR="00D3556D" w:rsidRPr="00D3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вручи</w:t>
      </w:r>
      <w:r w:rsidR="00D3556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благодарственные письма и сладкие призы. </w:t>
      </w:r>
    </w:p>
    <w:p w:rsidR="0068729C" w:rsidRDefault="0068729C" w:rsidP="00687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заместитель </w:t>
      </w:r>
      <w:r w:rsidR="00D3556D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профкома </w:t>
      </w:r>
      <w:r w:rsidR="00D3556D">
        <w:rPr>
          <w:rFonts w:ascii="Times New Roman" w:hAnsi="Times New Roman" w:cs="Times New Roman"/>
          <w:sz w:val="28"/>
          <w:szCs w:val="28"/>
        </w:rPr>
        <w:t xml:space="preserve">по работе с молодежью Зайцева Н.В. объявила начало </w:t>
      </w:r>
      <w:proofErr w:type="spellStart"/>
      <w:r w:rsidR="00D3556D">
        <w:rPr>
          <w:rFonts w:ascii="Times New Roman" w:hAnsi="Times New Roman" w:cs="Times New Roman"/>
          <w:sz w:val="28"/>
          <w:szCs w:val="28"/>
        </w:rPr>
        <w:t>общеколледжного</w:t>
      </w:r>
      <w:proofErr w:type="spellEnd"/>
      <w:r w:rsidR="00D3556D">
        <w:rPr>
          <w:rFonts w:ascii="Times New Roman" w:hAnsi="Times New Roman" w:cs="Times New Roman"/>
          <w:sz w:val="28"/>
          <w:szCs w:val="28"/>
        </w:rPr>
        <w:t xml:space="preserve"> конкурса «Лучший профорг». </w:t>
      </w:r>
      <w:r w:rsidR="00D3556D" w:rsidRPr="00D3556D">
        <w:rPr>
          <w:rFonts w:ascii="Times New Roman" w:hAnsi="Times New Roman" w:cs="Times New Roman"/>
          <w:sz w:val="28"/>
          <w:szCs w:val="28"/>
        </w:rPr>
        <w:t>Целью конкурса является дальнейшее повышение эффектив</w:t>
      </w:r>
      <w:r w:rsidR="00D3556D">
        <w:rPr>
          <w:rFonts w:ascii="Times New Roman" w:hAnsi="Times New Roman" w:cs="Times New Roman"/>
          <w:sz w:val="28"/>
          <w:szCs w:val="28"/>
        </w:rPr>
        <w:t xml:space="preserve">ности работы профорга в группах, </w:t>
      </w:r>
      <w:r w:rsidR="00D3556D" w:rsidRPr="00D3556D">
        <w:rPr>
          <w:rFonts w:ascii="Times New Roman" w:hAnsi="Times New Roman" w:cs="Times New Roman"/>
          <w:sz w:val="28"/>
          <w:szCs w:val="28"/>
        </w:rPr>
        <w:t>вовлечение студенческих профсоюзных лидеров в процесс организации собственной деятельности, стимулирование к   реализации  лидерских способностей и развитию социальной компетенции личности</w:t>
      </w:r>
      <w:r w:rsidR="00D35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377" w:rsidRDefault="00D3556D" w:rsidP="00687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рассмотренный вопрос был </w:t>
      </w:r>
      <w:r w:rsidR="0078596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  <w:r w:rsidR="0078596C">
        <w:rPr>
          <w:rFonts w:ascii="Times New Roman" w:hAnsi="Times New Roman" w:cs="Times New Roman"/>
          <w:sz w:val="28"/>
          <w:szCs w:val="28"/>
        </w:rPr>
        <w:t xml:space="preserve"> в коллед</w:t>
      </w:r>
      <w:bookmarkStart w:id="0" w:name="_GoBack"/>
      <w:bookmarkEnd w:id="0"/>
      <w:r w:rsidR="0078596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«Я в профсоюзе». Определены временные рамки проведения конкурса, критерии оценивания и разработан плакат – объявление </w:t>
      </w:r>
      <w:r w:rsidR="009D6377">
        <w:rPr>
          <w:rFonts w:ascii="Times New Roman" w:hAnsi="Times New Roman" w:cs="Times New Roman"/>
          <w:sz w:val="28"/>
          <w:szCs w:val="28"/>
        </w:rPr>
        <w:t xml:space="preserve">конкурса. Ответственная за конкурс назначена студентка 21 группы Королева Валерия. </w:t>
      </w:r>
    </w:p>
    <w:p w:rsidR="00D3556D" w:rsidRPr="0068729C" w:rsidRDefault="009D6377" w:rsidP="00687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859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 принять участие в фотоконкурсе!</w:t>
      </w:r>
    </w:p>
    <w:sectPr w:rsidR="00D3556D" w:rsidRPr="0068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F"/>
    <w:rsid w:val="00607ABF"/>
    <w:rsid w:val="0068729C"/>
    <w:rsid w:val="0078596C"/>
    <w:rsid w:val="009D6377"/>
    <w:rsid w:val="00D3556D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3</cp:revision>
  <dcterms:created xsi:type="dcterms:W3CDTF">2018-04-13T06:54:00Z</dcterms:created>
  <dcterms:modified xsi:type="dcterms:W3CDTF">2018-04-13T07:23:00Z</dcterms:modified>
</cp:coreProperties>
</file>