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C1" w:rsidRDefault="00210DBC" w:rsidP="001E78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ра</w:t>
      </w:r>
      <w:r w:rsidR="00060B9C">
        <w:rPr>
          <w:rFonts w:ascii="Times New Roman" w:hAnsi="Times New Roman" w:cs="Times New Roman"/>
          <w:b/>
          <w:sz w:val="28"/>
          <w:szCs w:val="28"/>
        </w:rPr>
        <w:t xml:space="preserve">боте консультационной площадки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ГКУ ЦСЗН по Дубовскому району по вопросам занятости населения </w:t>
      </w:r>
    </w:p>
    <w:p w:rsidR="00210DBC" w:rsidRDefault="00210DBC" w:rsidP="001E78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«Реализуемые программы</w:t>
      </w:r>
      <w:r w:rsidR="00155471">
        <w:rPr>
          <w:rFonts w:ascii="Times New Roman" w:hAnsi="Times New Roman" w:cs="Times New Roman"/>
          <w:b/>
          <w:sz w:val="28"/>
          <w:szCs w:val="28"/>
        </w:rPr>
        <w:t xml:space="preserve"> по содействию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трудоустройства молодых специалистов»</w:t>
      </w:r>
    </w:p>
    <w:p w:rsidR="00210DBC" w:rsidRDefault="00210DBC" w:rsidP="00210D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C1" w:rsidRPr="001E78C1" w:rsidRDefault="001E78C1" w:rsidP="001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10DBC" w:rsidRPr="00121421">
        <w:rPr>
          <w:rFonts w:ascii="Times New Roman" w:hAnsi="Times New Roman" w:cs="Times New Roman"/>
          <w:sz w:val="28"/>
          <w:szCs w:val="28"/>
        </w:rPr>
        <w:t xml:space="preserve"> </w:t>
      </w:r>
      <w:r w:rsidR="00210DBC">
        <w:rPr>
          <w:rFonts w:ascii="Times New Roman" w:hAnsi="Times New Roman" w:cs="Times New Roman"/>
          <w:sz w:val="28"/>
          <w:szCs w:val="28"/>
        </w:rPr>
        <w:t>сентября студенты ГБПОУ «Ду</w:t>
      </w:r>
      <w:r w:rsidR="00155471">
        <w:rPr>
          <w:rFonts w:ascii="Times New Roman" w:hAnsi="Times New Roman" w:cs="Times New Roman"/>
          <w:sz w:val="28"/>
          <w:szCs w:val="28"/>
        </w:rPr>
        <w:t>бовский педагогический колледж»,</w:t>
      </w:r>
      <w:r w:rsidR="00210DBC">
        <w:rPr>
          <w:rFonts w:ascii="Times New Roman" w:hAnsi="Times New Roman" w:cs="Times New Roman"/>
          <w:sz w:val="28"/>
          <w:szCs w:val="28"/>
        </w:rPr>
        <w:t xml:space="preserve"> обучающиеся по специальности 40.02.01 Право и организация социального обеспечения под руководством преподавателей правовых дисциплин Фроловой Н.В., Шмаковой О.П.,</w:t>
      </w:r>
      <w:r>
        <w:rPr>
          <w:rFonts w:ascii="Times New Roman" w:hAnsi="Times New Roman" w:cs="Times New Roman"/>
          <w:sz w:val="28"/>
          <w:szCs w:val="28"/>
        </w:rPr>
        <w:t xml:space="preserve"> Матвеевой Е.А. приняли участие</w:t>
      </w:r>
      <w:r w:rsidR="00210DBC">
        <w:rPr>
          <w:rFonts w:ascii="Times New Roman" w:hAnsi="Times New Roman" w:cs="Times New Roman"/>
          <w:sz w:val="28"/>
          <w:szCs w:val="28"/>
        </w:rPr>
        <w:t xml:space="preserve"> </w:t>
      </w:r>
      <w:r w:rsidRPr="001E78C1">
        <w:rPr>
          <w:rFonts w:ascii="Times New Roman" w:hAnsi="Times New Roman" w:cs="Times New Roman"/>
          <w:sz w:val="28"/>
          <w:szCs w:val="28"/>
        </w:rPr>
        <w:t>в ра</w:t>
      </w:r>
      <w:r w:rsidR="00060B9C">
        <w:rPr>
          <w:rFonts w:ascii="Times New Roman" w:hAnsi="Times New Roman" w:cs="Times New Roman"/>
          <w:sz w:val="28"/>
          <w:szCs w:val="28"/>
        </w:rPr>
        <w:t xml:space="preserve">боте консультационной площадки </w:t>
      </w:r>
      <w:r w:rsidRPr="001E78C1">
        <w:rPr>
          <w:rFonts w:ascii="Times New Roman" w:hAnsi="Times New Roman" w:cs="Times New Roman"/>
          <w:sz w:val="28"/>
          <w:szCs w:val="28"/>
        </w:rPr>
        <w:t>ГКУ ЦСЗН по Дубовскому району по вопросам занятости населения «Реализуемые программы по содействию трудоустройства молодых специалистов»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471" w:rsidRDefault="001E78C1" w:rsidP="001E7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Центра занятости населения по Дубовскому району В.И.Кострюкова ознакомила участников консультационной площадки с реализуемыми</w:t>
      </w:r>
      <w:r w:rsidRPr="001E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</w:t>
      </w:r>
      <w:r w:rsidRPr="001E78C1">
        <w:rPr>
          <w:rFonts w:ascii="Times New Roman" w:hAnsi="Times New Roman" w:cs="Times New Roman"/>
          <w:sz w:val="28"/>
          <w:szCs w:val="28"/>
        </w:rPr>
        <w:t xml:space="preserve"> по содействию трудоустройства молодых специалистов</w:t>
      </w:r>
      <w:r>
        <w:rPr>
          <w:rFonts w:ascii="Times New Roman" w:hAnsi="Times New Roman" w:cs="Times New Roman"/>
          <w:sz w:val="28"/>
          <w:szCs w:val="28"/>
        </w:rPr>
        <w:t>, разъяснила права и льготы для выпускни</w:t>
      </w:r>
      <w:r w:rsidR="00155471">
        <w:rPr>
          <w:rFonts w:ascii="Times New Roman" w:hAnsi="Times New Roman" w:cs="Times New Roman"/>
          <w:sz w:val="28"/>
          <w:szCs w:val="28"/>
        </w:rPr>
        <w:t>ков образовательных организаций. В ходе мероприятия будущим специалистам-юристам был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55471">
        <w:rPr>
          <w:rFonts w:ascii="Times New Roman" w:hAnsi="Times New Roman" w:cs="Times New Roman"/>
          <w:sz w:val="28"/>
          <w:szCs w:val="28"/>
        </w:rPr>
        <w:t>редложен</w:t>
      </w:r>
      <w:r>
        <w:rPr>
          <w:rFonts w:ascii="Times New Roman" w:hAnsi="Times New Roman" w:cs="Times New Roman"/>
          <w:sz w:val="28"/>
          <w:szCs w:val="28"/>
        </w:rPr>
        <w:t xml:space="preserve"> примерный план</w:t>
      </w:r>
      <w:r w:rsidR="00155471">
        <w:rPr>
          <w:rFonts w:ascii="Times New Roman" w:hAnsi="Times New Roman" w:cs="Times New Roman"/>
          <w:sz w:val="28"/>
          <w:szCs w:val="28"/>
        </w:rPr>
        <w:t xml:space="preserve"> поиска работы, а также даны практические рекомендации по составлению резюме и подготовке к собеседованию. Кроме того, студентам была предоставлена информация по организации временного трудоустройства несовершеннолетних граждан в возрасте 14-18 лет.</w:t>
      </w:r>
    </w:p>
    <w:p w:rsidR="00653A1A" w:rsidRDefault="00155471" w:rsidP="0015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мероприятия, проводимого в рамках </w:t>
      </w:r>
      <w:r w:rsidRPr="00155471">
        <w:rPr>
          <w:rFonts w:ascii="Times New Roman" w:hAnsi="Times New Roman" w:cs="Times New Roman"/>
          <w:sz w:val="28"/>
          <w:szCs w:val="28"/>
        </w:rPr>
        <w:t>работы консультационной площадки</w:t>
      </w:r>
      <w:r>
        <w:rPr>
          <w:rFonts w:ascii="Times New Roman" w:hAnsi="Times New Roman" w:cs="Times New Roman"/>
          <w:sz w:val="28"/>
          <w:szCs w:val="28"/>
        </w:rPr>
        <w:t>, студенты активно задавали начальнику Центра занятости населения по Дубовскому району вопросы, что показывает актуальность и необходимость проведения мероприятий по финансовой грамотности молодёжи.</w:t>
      </w:r>
    </w:p>
    <w:p w:rsidR="00E550BC" w:rsidRDefault="00E550BC" w:rsidP="0015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BC" w:rsidRDefault="00E550BC" w:rsidP="0015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BC" w:rsidRDefault="00E550BC" w:rsidP="0015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BC" w:rsidRDefault="00E550BC" w:rsidP="0015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BC" w:rsidRDefault="00E550BC" w:rsidP="00155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0BC" w:rsidRDefault="00E550BC" w:rsidP="00E55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6225" cy="5038725"/>
            <wp:effectExtent l="19050" t="0" r="9525" b="0"/>
            <wp:docPr id="1" name="Рисунок 1" descr="F:\Фото ЦСЗН\IMG_20181123_14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ЦСЗН\IMG_20181123_144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391" b="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BC" w:rsidRPr="00155471" w:rsidRDefault="00E550BC" w:rsidP="00E55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686"/>
            <wp:effectExtent l="19050" t="0" r="3175" b="0"/>
            <wp:docPr id="2" name="Рисунок 2" descr="F:\Фото ЦСЗН\IMG_20181123_14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ЦСЗН\IMG_20181123_140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0BC" w:rsidRPr="00155471" w:rsidSect="005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10DBC"/>
    <w:rsid w:val="00060B9C"/>
    <w:rsid w:val="00155471"/>
    <w:rsid w:val="001E78C1"/>
    <w:rsid w:val="00210DBC"/>
    <w:rsid w:val="0047429B"/>
    <w:rsid w:val="004E4F33"/>
    <w:rsid w:val="00BA2285"/>
    <w:rsid w:val="00E550BC"/>
    <w:rsid w:val="00F0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2018-11-26T10:37:00Z</dcterms:created>
  <dcterms:modified xsi:type="dcterms:W3CDTF">2018-11-26T11:59:00Z</dcterms:modified>
</cp:coreProperties>
</file>