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89B" w:rsidRPr="006E4B2B" w:rsidRDefault="00CB2495" w:rsidP="00156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КОМИТЕТ  ОБРАЗОВАНИЯ, НАУКИ И МОЛОДЕЖНОЙ ПОЛИТИКИ</w:t>
      </w:r>
      <w:r w:rsidR="0015689B" w:rsidRPr="006E4B2B">
        <w:rPr>
          <w:sz w:val="20"/>
          <w:szCs w:val="20"/>
        </w:rPr>
        <w:t xml:space="preserve"> ВОЛГОГРАДСКОЙ ОБЛАСТИ</w:t>
      </w:r>
    </w:p>
    <w:p w:rsidR="0015689B" w:rsidRPr="006E4B2B" w:rsidRDefault="0015689B" w:rsidP="0015689B">
      <w:pPr>
        <w:jc w:val="center"/>
      </w:pPr>
      <w:r w:rsidRPr="006E4B2B">
        <w:t>Государственное</w:t>
      </w:r>
      <w:r w:rsidR="00CB2495">
        <w:t xml:space="preserve"> бюджетное профессиональное</w:t>
      </w:r>
      <w:r w:rsidRPr="006E4B2B">
        <w:t xml:space="preserve"> обра</w:t>
      </w:r>
      <w:r w:rsidR="00CB2495">
        <w:t xml:space="preserve">зовательное учреждение </w:t>
      </w:r>
    </w:p>
    <w:p w:rsidR="0015689B" w:rsidRPr="006E4B2B" w:rsidRDefault="0015689B" w:rsidP="0015689B">
      <w:pPr>
        <w:jc w:val="center"/>
      </w:pPr>
      <w:r w:rsidRPr="006E4B2B">
        <w:t xml:space="preserve"> «</w:t>
      </w:r>
      <w:proofErr w:type="spellStart"/>
      <w:r w:rsidRPr="006E4B2B">
        <w:t>Дубовский</w:t>
      </w:r>
      <w:proofErr w:type="spellEnd"/>
      <w:r w:rsidRPr="006E4B2B">
        <w:t xml:space="preserve"> педагогический колледж»</w:t>
      </w:r>
    </w:p>
    <w:p w:rsidR="00FF6AC7" w:rsidRPr="005C1794" w:rsidRDefault="00FF6AC7" w:rsidP="0011375E">
      <w:pPr>
        <w:widowControl w:val="0"/>
        <w:suppressAutoHyphens/>
        <w:autoSpaceDE w:val="0"/>
        <w:autoSpaceDN w:val="0"/>
        <w:adjustRightInd w:val="0"/>
        <w:jc w:val="both"/>
        <w:rPr>
          <w:i/>
          <w:sz w:val="32"/>
          <w:szCs w:val="32"/>
          <w:vertAlign w:val="superscript"/>
        </w:rPr>
      </w:pPr>
    </w:p>
    <w:p w:rsidR="00A50E70" w:rsidRPr="00A20A8B" w:rsidRDefault="00C05D37" w:rsidP="00C05D37">
      <w:pPr>
        <w:pStyle w:val="21"/>
        <w:widowControl w:val="0"/>
        <w:spacing w:after="0" w:line="240" w:lineRule="auto"/>
        <w:jc w:val="center"/>
        <w:rPr>
          <w:caps/>
          <w:sz w:val="28"/>
          <w:szCs w:val="28"/>
        </w:rPr>
      </w:pPr>
      <w:r>
        <w:rPr>
          <w:b/>
          <w:sz w:val="28"/>
        </w:rPr>
        <w:t xml:space="preserve"> </w:t>
      </w:r>
    </w:p>
    <w:p w:rsidR="00A50E70" w:rsidRPr="00A20A8B" w:rsidRDefault="00A50E70" w:rsidP="00A50E7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C3236C" w:rsidRDefault="0015689B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</w:t>
      </w:r>
      <w:r w:rsidR="00FF6AC7" w:rsidRPr="00A20A8B">
        <w:rPr>
          <w:b/>
          <w:caps/>
          <w:sz w:val="28"/>
          <w:szCs w:val="28"/>
        </w:rPr>
        <w:t xml:space="preserve"> </w:t>
      </w:r>
      <w:r w:rsidR="00FF6AC7" w:rsidRPr="00C3236C">
        <w:rPr>
          <w:b/>
          <w:caps/>
          <w:sz w:val="28"/>
          <w:szCs w:val="28"/>
        </w:rPr>
        <w:t>ПРОГРАММа УЧЕБНОЙ ДИСЦИПЛИНЫ</w:t>
      </w:r>
    </w:p>
    <w:p w:rsidR="00FF6AC7" w:rsidRPr="00C3236C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FF6AC7" w:rsidRPr="00C3236C" w:rsidRDefault="00FF2FE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ЭКОНОМИКА ОБРАЗОВАТЕЛЬНОГО УЧРЕЖДЕНИЯ</w:t>
      </w:r>
    </w:p>
    <w:p w:rsidR="00FF6AC7" w:rsidRPr="00C3236C" w:rsidRDefault="00001AC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  <w:r w:rsidRPr="00C3236C">
        <w:rPr>
          <w:i/>
          <w:sz w:val="28"/>
          <w:szCs w:val="28"/>
        </w:rPr>
        <w:t xml:space="preserve"> </w:t>
      </w:r>
    </w:p>
    <w:p w:rsidR="00FF6AC7" w:rsidRPr="00C3236C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F6AC7" w:rsidRPr="00C3236C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01ACB" w:rsidRDefault="00001ACB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01ACB" w:rsidRDefault="00001ACB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01ACB" w:rsidRDefault="00001ACB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01ACB" w:rsidRDefault="00001ACB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01ACB" w:rsidRDefault="00001ACB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01ACB" w:rsidRDefault="00001ACB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01ACB" w:rsidRDefault="00001ACB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01ACB" w:rsidRDefault="00001ACB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01ACB" w:rsidRDefault="00001ACB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01ACB" w:rsidRDefault="00001ACB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01ACB" w:rsidRDefault="00001ACB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01ACB" w:rsidRDefault="00001ACB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01ACB" w:rsidRPr="00A20A8B" w:rsidRDefault="00001ACB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FF6AC7" w:rsidRPr="00A20A8B" w:rsidRDefault="00CB249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>2019</w:t>
      </w:r>
      <w:r w:rsidR="00001ACB">
        <w:rPr>
          <w:bCs/>
        </w:rPr>
        <w:t xml:space="preserve"> </w:t>
      </w:r>
      <w:r w:rsidR="00D116F9" w:rsidRPr="00A20A8B">
        <w:rPr>
          <w:bCs/>
        </w:rPr>
        <w:t>г.</w:t>
      </w:r>
    </w:p>
    <w:p w:rsidR="0015689B" w:rsidRDefault="00FF6AC7" w:rsidP="001568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 w:rsidRPr="00A20A8B">
        <w:rPr>
          <w:bCs/>
          <w:i/>
        </w:rPr>
        <w:br w:type="page"/>
      </w:r>
      <w:r w:rsidR="0015689B">
        <w:lastRenderedPageBreak/>
        <w:t xml:space="preserve">Рабочая </w:t>
      </w:r>
      <w:r w:rsidRPr="00A20A8B">
        <w:t xml:space="preserve"> программа </w:t>
      </w:r>
      <w:r w:rsidR="00BF6BDD" w:rsidRPr="00A20A8B">
        <w:t xml:space="preserve">учебной </w:t>
      </w:r>
      <w:r w:rsidRPr="00A20A8B">
        <w:t>дисциплины</w:t>
      </w:r>
      <w:r w:rsidRPr="00A20A8B">
        <w:rPr>
          <w:caps/>
        </w:rPr>
        <w:t xml:space="preserve"> </w:t>
      </w:r>
      <w:r w:rsidRPr="00A20A8B">
        <w:t xml:space="preserve">разработана на основе </w:t>
      </w:r>
      <w:r w:rsidR="00361C74" w:rsidRPr="00A20A8B">
        <w:t>Ф</w:t>
      </w:r>
      <w:r w:rsidR="00A81357" w:rsidRPr="00A20A8B">
        <w:t>едерального государственного образовательного стандарта (</w:t>
      </w:r>
      <w:r w:rsidR="006937BD" w:rsidRPr="00A20A8B">
        <w:t>далее – ФГОС</w:t>
      </w:r>
      <w:r w:rsidR="00A81357" w:rsidRPr="00A20A8B">
        <w:t>)</w:t>
      </w:r>
      <w:r w:rsidRPr="00A20A8B">
        <w:t xml:space="preserve"> по специальности</w:t>
      </w:r>
      <w:r w:rsidR="00A81357" w:rsidRPr="00A20A8B">
        <w:t xml:space="preserve"> </w:t>
      </w:r>
      <w:r w:rsidR="00C6074A" w:rsidRPr="00A20A8B">
        <w:t xml:space="preserve"> </w:t>
      </w:r>
      <w:r w:rsidR="000473FC" w:rsidRPr="00A20A8B">
        <w:t xml:space="preserve">среднего профессионального </w:t>
      </w:r>
      <w:r w:rsidR="006937BD" w:rsidRPr="00A20A8B">
        <w:t>образования (далее СПО)</w:t>
      </w:r>
      <w:r w:rsidR="0015689B" w:rsidRPr="0015689B">
        <w:t xml:space="preserve"> </w:t>
      </w:r>
      <w:r w:rsidR="00D7081F">
        <w:t>44.02.02</w:t>
      </w:r>
      <w:r w:rsidR="0015689B" w:rsidRPr="00C80432">
        <w:t xml:space="preserve"> </w:t>
      </w:r>
      <w:r w:rsidR="0015689B">
        <w:t xml:space="preserve">Преподавание в начальных </w:t>
      </w:r>
      <w:r w:rsidR="00CB2495">
        <w:t>классах</w:t>
      </w:r>
      <w:r w:rsidR="0015689B" w:rsidRPr="008F1DD6">
        <w:t>.</w:t>
      </w:r>
    </w:p>
    <w:p w:rsidR="0015689B" w:rsidRPr="00903998" w:rsidRDefault="0015689B" w:rsidP="001568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15689B" w:rsidRDefault="0015689B" w:rsidP="0015689B">
      <w:pPr>
        <w:widowControl w:val="0"/>
        <w:spacing w:line="360" w:lineRule="auto"/>
        <w:ind w:firstLine="709"/>
        <w:jc w:val="both"/>
      </w:pPr>
      <w:r w:rsidRPr="008E383D">
        <w:t>Организация-разра</w:t>
      </w:r>
      <w:r>
        <w:t>ботчик:</w:t>
      </w:r>
      <w:r w:rsidR="00CB2495">
        <w:t xml:space="preserve"> государственное бюджетное профессиональное </w:t>
      </w:r>
      <w:r w:rsidRPr="00D84016">
        <w:t>обра</w:t>
      </w:r>
      <w:r w:rsidR="00CB2495">
        <w:t xml:space="preserve">зовательное учреждение  </w:t>
      </w:r>
      <w:r w:rsidRPr="00FF1230">
        <w:t>«</w:t>
      </w:r>
      <w:proofErr w:type="spellStart"/>
      <w:r w:rsidRPr="00FF1230">
        <w:t>Дубовский</w:t>
      </w:r>
      <w:proofErr w:type="spellEnd"/>
      <w:r w:rsidRPr="00FF1230">
        <w:t xml:space="preserve">  педагогический  колледж». </w:t>
      </w:r>
    </w:p>
    <w:p w:rsidR="0015689B" w:rsidRPr="00FF1230" w:rsidRDefault="0015689B" w:rsidP="0015689B">
      <w:pPr>
        <w:widowControl w:val="0"/>
        <w:spacing w:line="360" w:lineRule="auto"/>
        <w:ind w:firstLine="709"/>
        <w:jc w:val="both"/>
      </w:pPr>
    </w:p>
    <w:p w:rsidR="0015689B" w:rsidRPr="00FF1230" w:rsidRDefault="0015689B" w:rsidP="001568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709" w:hanging="142"/>
        <w:jc w:val="both"/>
      </w:pPr>
      <w:r w:rsidRPr="00FF1230">
        <w:tab/>
        <w:t>Разработчик</w:t>
      </w:r>
      <w:r w:rsidR="0076528A">
        <w:t>и</w:t>
      </w:r>
      <w:r w:rsidRPr="00FF1230">
        <w:t>:</w:t>
      </w:r>
    </w:p>
    <w:p w:rsidR="0015689B" w:rsidRDefault="0015689B" w:rsidP="001568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jc w:val="both"/>
      </w:pPr>
      <w:proofErr w:type="spellStart"/>
      <w:r>
        <w:t>Худова</w:t>
      </w:r>
      <w:proofErr w:type="spellEnd"/>
      <w:r>
        <w:t xml:space="preserve"> Валентина Викторовна, </w:t>
      </w:r>
      <w:r w:rsidRPr="00FF1230">
        <w:t xml:space="preserve"> преподаватель </w:t>
      </w:r>
      <w:r>
        <w:t xml:space="preserve">социально-экономических дисциплин </w:t>
      </w:r>
      <w:r w:rsidRPr="00D84016">
        <w:t xml:space="preserve"> </w:t>
      </w:r>
      <w:r>
        <w:t>государственного</w:t>
      </w:r>
      <w:r w:rsidRPr="00D84016">
        <w:t xml:space="preserve"> </w:t>
      </w:r>
      <w:r w:rsidR="00D7081F">
        <w:t xml:space="preserve">бюджетного профессионального  образовательного учреждения </w:t>
      </w:r>
      <w:r w:rsidR="00561115" w:rsidRPr="00FF1230">
        <w:t>«</w:t>
      </w:r>
      <w:proofErr w:type="spellStart"/>
      <w:r w:rsidR="00561115" w:rsidRPr="00FF1230">
        <w:t>Дубовский</w:t>
      </w:r>
      <w:proofErr w:type="spellEnd"/>
      <w:r w:rsidR="00561115" w:rsidRPr="00FF1230">
        <w:t xml:space="preserve">  педагогический  колледж».</w:t>
      </w:r>
    </w:p>
    <w:p w:rsidR="0076528A" w:rsidRPr="00FF1230" w:rsidRDefault="0076528A" w:rsidP="001568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jc w:val="both"/>
      </w:pPr>
      <w:r>
        <w:t xml:space="preserve">Матвеева Елена Анатольевна, </w:t>
      </w:r>
      <w:r w:rsidRPr="00FF1230">
        <w:t xml:space="preserve"> преподаватель </w:t>
      </w:r>
      <w:r>
        <w:t xml:space="preserve">правовых дисциплин </w:t>
      </w:r>
      <w:r w:rsidRPr="00D84016">
        <w:t xml:space="preserve"> </w:t>
      </w:r>
      <w:r>
        <w:t>государственного</w:t>
      </w:r>
      <w:r w:rsidR="00D7081F">
        <w:t xml:space="preserve"> бюджетного </w:t>
      </w:r>
      <w:r w:rsidRPr="00FF1230">
        <w:t>профессиона</w:t>
      </w:r>
      <w:r w:rsidR="00D7081F">
        <w:t>льного  образовательного учреждения</w:t>
      </w:r>
      <w:r>
        <w:t xml:space="preserve"> </w:t>
      </w:r>
      <w:r w:rsidRPr="00FF1230">
        <w:t>«</w:t>
      </w:r>
      <w:proofErr w:type="spellStart"/>
      <w:r w:rsidRPr="00FF1230">
        <w:t>Дубовский</w:t>
      </w:r>
      <w:proofErr w:type="spellEnd"/>
      <w:r w:rsidRPr="00FF1230">
        <w:t xml:space="preserve">  педагогический  колледж».</w:t>
      </w:r>
    </w:p>
    <w:p w:rsidR="0015689B" w:rsidRDefault="0015689B" w:rsidP="00156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firstLine="142"/>
        <w:jc w:val="both"/>
      </w:pPr>
    </w:p>
    <w:p w:rsidR="0015689B" w:rsidRDefault="0015689B" w:rsidP="00156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lang w:val="en-US"/>
        </w:rPr>
      </w:pPr>
      <w:r>
        <w:t xml:space="preserve">  </w:t>
      </w:r>
      <w:r w:rsidRPr="00FF1230">
        <w:t xml:space="preserve">Рекомендована </w:t>
      </w:r>
    </w:p>
    <w:p w:rsidR="0015689B" w:rsidRPr="00A82455" w:rsidRDefault="0015689B" w:rsidP="001568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caps/>
          <w:lang w:val="en-US"/>
        </w:rPr>
      </w:pPr>
      <w:r w:rsidRPr="00A82455">
        <w:t>_____________________________________________________________________________________________________________________________________________________________________________________________________________</w:t>
      </w:r>
      <w:r>
        <w:t>_____________________</w:t>
      </w:r>
      <w:r w:rsidR="00CB2495">
        <w:t>_____</w:t>
      </w:r>
    </w:p>
    <w:p w:rsidR="00C3236C" w:rsidRDefault="00C3236C" w:rsidP="0015689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i/>
          <w:caps/>
        </w:rPr>
      </w:pPr>
    </w:p>
    <w:p w:rsidR="0015689B" w:rsidRDefault="0015689B" w:rsidP="0015689B"/>
    <w:p w:rsidR="0015689B" w:rsidRDefault="0015689B" w:rsidP="0015689B"/>
    <w:p w:rsidR="0015689B" w:rsidRDefault="0015689B" w:rsidP="0015689B"/>
    <w:p w:rsidR="0015689B" w:rsidRDefault="0015689B" w:rsidP="0015689B"/>
    <w:p w:rsidR="0015689B" w:rsidRDefault="0015689B" w:rsidP="0015689B"/>
    <w:p w:rsidR="0015689B" w:rsidRDefault="0015689B" w:rsidP="0015689B"/>
    <w:p w:rsidR="0015689B" w:rsidRDefault="0015689B" w:rsidP="0015689B"/>
    <w:p w:rsidR="0015689B" w:rsidRDefault="0015689B" w:rsidP="0015689B"/>
    <w:p w:rsidR="0015689B" w:rsidRDefault="0015689B" w:rsidP="0015689B"/>
    <w:p w:rsidR="0015689B" w:rsidRDefault="0015689B" w:rsidP="0015689B"/>
    <w:p w:rsidR="0015689B" w:rsidRPr="0015689B" w:rsidRDefault="0015689B" w:rsidP="0015689B"/>
    <w:p w:rsidR="0015689B" w:rsidRDefault="0015689B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15689B" w:rsidRDefault="0015689B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15689B" w:rsidRDefault="0015689B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15689B" w:rsidRDefault="0015689B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15689B" w:rsidRDefault="0015689B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15689B" w:rsidRDefault="0015689B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992AB6" w:rsidRDefault="00992AB6" w:rsidP="00992AB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992AB6" w:rsidRDefault="00992AB6" w:rsidP="00992AB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FF6AC7" w:rsidRDefault="00FF6AC7" w:rsidP="00992AB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</w:p>
    <w:p w:rsidR="0015689B" w:rsidRDefault="0015689B" w:rsidP="0015689B"/>
    <w:p w:rsidR="0015689B" w:rsidRPr="0015689B" w:rsidRDefault="0015689B" w:rsidP="0015689B"/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5"/>
        <w:gridCol w:w="1860"/>
      </w:tblGrid>
      <w:tr w:rsidR="00BF6BDD" w:rsidRPr="00484763">
        <w:tc>
          <w:tcPr>
            <w:tcW w:w="7668" w:type="dxa"/>
            <w:shd w:val="clear" w:color="auto" w:fill="auto"/>
          </w:tcPr>
          <w:p w:rsidR="00BF6BDD" w:rsidRPr="00A20A8B" w:rsidRDefault="00BF6BDD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484763" w:rsidRDefault="00BF6BDD" w:rsidP="00FF6AC7">
            <w:pPr>
              <w:jc w:val="center"/>
              <w:rPr>
                <w:sz w:val="28"/>
                <w:szCs w:val="28"/>
              </w:rPr>
            </w:pPr>
            <w:r w:rsidRPr="00484763">
              <w:rPr>
                <w:sz w:val="28"/>
                <w:szCs w:val="28"/>
              </w:rPr>
              <w:t>стр.</w:t>
            </w:r>
          </w:p>
        </w:tc>
      </w:tr>
      <w:tr w:rsidR="00FF6AC7" w:rsidRPr="00484763">
        <w:tc>
          <w:tcPr>
            <w:tcW w:w="7668" w:type="dxa"/>
            <w:shd w:val="clear" w:color="auto" w:fill="auto"/>
          </w:tcPr>
          <w:p w:rsidR="00FF6AC7" w:rsidRPr="00484763" w:rsidRDefault="0015689B" w:rsidP="00BF6BD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484763">
              <w:rPr>
                <w:b/>
                <w:caps/>
              </w:rPr>
              <w:t>ПАСПОРТ РАБОЧЕЙ</w:t>
            </w:r>
            <w:r w:rsidR="00FF6AC7" w:rsidRPr="00484763">
              <w:rPr>
                <w:b/>
                <w:caps/>
              </w:rPr>
              <w:t xml:space="preserve"> ПРОГРАММЫ УЧЕБНОЙ ДИСЦИПЛИНЫ</w:t>
            </w:r>
          </w:p>
          <w:p w:rsidR="00BF6BDD" w:rsidRPr="00484763" w:rsidRDefault="00BF6BDD" w:rsidP="00BF6BDD"/>
        </w:tc>
        <w:tc>
          <w:tcPr>
            <w:tcW w:w="1903" w:type="dxa"/>
            <w:shd w:val="clear" w:color="auto" w:fill="auto"/>
          </w:tcPr>
          <w:p w:rsidR="00FF6AC7" w:rsidRPr="00484763" w:rsidRDefault="00484763" w:rsidP="00FF6AC7">
            <w:pPr>
              <w:jc w:val="center"/>
              <w:rPr>
                <w:sz w:val="28"/>
                <w:szCs w:val="28"/>
              </w:rPr>
            </w:pPr>
            <w:r w:rsidRPr="00484763">
              <w:rPr>
                <w:sz w:val="28"/>
                <w:szCs w:val="28"/>
              </w:rPr>
              <w:t>4</w:t>
            </w:r>
          </w:p>
        </w:tc>
      </w:tr>
      <w:tr w:rsidR="00FF6AC7" w:rsidRPr="00484763">
        <w:tc>
          <w:tcPr>
            <w:tcW w:w="7668" w:type="dxa"/>
            <w:shd w:val="clear" w:color="auto" w:fill="auto"/>
          </w:tcPr>
          <w:p w:rsidR="00FF6AC7" w:rsidRPr="00484763" w:rsidRDefault="0015689B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484763">
              <w:rPr>
                <w:b/>
                <w:caps/>
              </w:rPr>
              <w:t>СТРУКТУРА и</w:t>
            </w:r>
            <w:r w:rsidR="005040D8" w:rsidRPr="00484763">
              <w:rPr>
                <w:b/>
                <w:caps/>
              </w:rPr>
              <w:t xml:space="preserve"> </w:t>
            </w:r>
            <w:r w:rsidR="00FF6AC7" w:rsidRPr="00484763">
              <w:rPr>
                <w:b/>
                <w:caps/>
              </w:rPr>
              <w:t>содержание УЧЕБНОЙ ДИСЦИПЛИНЫ</w:t>
            </w:r>
          </w:p>
          <w:p w:rsidR="00FF6AC7" w:rsidRPr="00484763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484763" w:rsidRDefault="00484763" w:rsidP="00FF6AC7">
            <w:pPr>
              <w:jc w:val="center"/>
              <w:rPr>
                <w:sz w:val="28"/>
                <w:szCs w:val="28"/>
              </w:rPr>
            </w:pPr>
            <w:r w:rsidRPr="00484763">
              <w:rPr>
                <w:sz w:val="28"/>
                <w:szCs w:val="28"/>
              </w:rPr>
              <w:t>6</w:t>
            </w:r>
          </w:p>
        </w:tc>
      </w:tr>
      <w:tr w:rsidR="00FF6AC7" w:rsidRPr="00484763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484763" w:rsidRDefault="00D116F9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484763">
              <w:rPr>
                <w:b/>
                <w:caps/>
              </w:rPr>
              <w:t>условия</w:t>
            </w:r>
            <w:r w:rsidR="00FF6AC7" w:rsidRPr="00484763">
              <w:rPr>
                <w:b/>
                <w:caps/>
              </w:rPr>
              <w:t xml:space="preserve"> реализации </w:t>
            </w:r>
            <w:r w:rsidR="0015689B" w:rsidRPr="00484763">
              <w:rPr>
                <w:b/>
                <w:caps/>
              </w:rPr>
              <w:t>РАБОЧЕЙ</w:t>
            </w:r>
            <w:r w:rsidR="001A14F3" w:rsidRPr="00484763">
              <w:rPr>
                <w:b/>
                <w:caps/>
              </w:rPr>
              <w:t xml:space="preserve"> </w:t>
            </w:r>
            <w:r w:rsidR="00FF6AC7" w:rsidRPr="00484763">
              <w:rPr>
                <w:b/>
                <w:caps/>
              </w:rPr>
              <w:t xml:space="preserve">программы </w:t>
            </w:r>
            <w:r w:rsidR="00BF6BDD" w:rsidRPr="00484763">
              <w:rPr>
                <w:b/>
                <w:caps/>
              </w:rPr>
              <w:t xml:space="preserve">учебной </w:t>
            </w:r>
            <w:r w:rsidR="00FF6AC7" w:rsidRPr="00484763">
              <w:rPr>
                <w:b/>
                <w:caps/>
              </w:rPr>
              <w:t>дисциплины</w:t>
            </w:r>
          </w:p>
          <w:p w:rsidR="00FF6AC7" w:rsidRPr="00484763" w:rsidRDefault="00FF6AC7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484763" w:rsidRDefault="009127A6" w:rsidP="00FF6AC7">
            <w:pPr>
              <w:jc w:val="center"/>
              <w:rPr>
                <w:sz w:val="28"/>
                <w:szCs w:val="28"/>
              </w:rPr>
            </w:pPr>
            <w:r w:rsidRPr="00484763">
              <w:rPr>
                <w:sz w:val="28"/>
                <w:szCs w:val="28"/>
              </w:rPr>
              <w:t>11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484763" w:rsidRDefault="00FF6AC7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484763">
              <w:rPr>
                <w:b/>
                <w:caps/>
              </w:rPr>
              <w:t>Контроль и оценка результатов О</w:t>
            </w:r>
            <w:r w:rsidR="006F73C1" w:rsidRPr="00484763">
              <w:rPr>
                <w:b/>
                <w:caps/>
              </w:rPr>
              <w:t>своения учебной дисциплины</w:t>
            </w:r>
          </w:p>
          <w:p w:rsidR="00FF6AC7" w:rsidRPr="00484763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484763" w:rsidRDefault="009127A6" w:rsidP="00484763">
            <w:pPr>
              <w:jc w:val="center"/>
              <w:rPr>
                <w:sz w:val="28"/>
                <w:szCs w:val="28"/>
              </w:rPr>
            </w:pPr>
            <w:r w:rsidRPr="00484763">
              <w:rPr>
                <w:sz w:val="28"/>
                <w:szCs w:val="28"/>
              </w:rPr>
              <w:t>1</w:t>
            </w:r>
            <w:r w:rsidR="00484763" w:rsidRPr="00484763">
              <w:rPr>
                <w:sz w:val="28"/>
                <w:szCs w:val="28"/>
              </w:rPr>
              <w:t>3</w:t>
            </w:r>
          </w:p>
        </w:tc>
      </w:tr>
    </w:tbl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F6AC7" w:rsidRPr="00A20A8B" w:rsidRDefault="00FF6AC7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="0015689B">
        <w:rPr>
          <w:b/>
          <w:caps/>
          <w:sz w:val="28"/>
          <w:szCs w:val="28"/>
        </w:rPr>
        <w:lastRenderedPageBreak/>
        <w:t>1. паспорт РАБОЧЕЙ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FF6AC7" w:rsidRPr="00C3236C" w:rsidRDefault="00C3236C" w:rsidP="00C32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FF2FE1">
        <w:rPr>
          <w:b/>
          <w:sz w:val="28"/>
          <w:szCs w:val="28"/>
        </w:rPr>
        <w:t xml:space="preserve">        ЭКОНОМИКА ОБРАЗОВАТЕЛЬНОГО УЧРЕЖДЕНИЯ</w:t>
      </w:r>
    </w:p>
    <w:p w:rsidR="00D37CB7" w:rsidRPr="00A20A8B" w:rsidRDefault="00D37CB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F6AC7" w:rsidRPr="00A20A8B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>1. Область применения программы</w:t>
      </w:r>
    </w:p>
    <w:p w:rsidR="0015689B" w:rsidRPr="0015689B" w:rsidRDefault="0015689B" w:rsidP="001568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689B">
        <w:rPr>
          <w:sz w:val="28"/>
          <w:szCs w:val="28"/>
        </w:rPr>
        <w:t>Рабочая</w:t>
      </w:r>
      <w:r w:rsidR="007041B2" w:rsidRPr="0015689B">
        <w:rPr>
          <w:sz w:val="28"/>
          <w:szCs w:val="28"/>
        </w:rPr>
        <w:t xml:space="preserve"> п</w:t>
      </w:r>
      <w:r w:rsidR="00FF6AC7" w:rsidRPr="0015689B">
        <w:rPr>
          <w:sz w:val="28"/>
          <w:szCs w:val="28"/>
        </w:rPr>
        <w:t xml:space="preserve">рограмма учебной дисциплины </w:t>
      </w:r>
      <w:r w:rsidR="007041B2" w:rsidRPr="0015689B">
        <w:rPr>
          <w:sz w:val="28"/>
          <w:szCs w:val="28"/>
        </w:rPr>
        <w:t xml:space="preserve">является частью </w:t>
      </w:r>
      <w:r w:rsidRPr="0015689B">
        <w:rPr>
          <w:sz w:val="28"/>
          <w:szCs w:val="28"/>
        </w:rPr>
        <w:t>рабочей</w:t>
      </w:r>
      <w:r w:rsidR="007041B2" w:rsidRPr="0015689B">
        <w:rPr>
          <w:sz w:val="28"/>
          <w:szCs w:val="28"/>
        </w:rPr>
        <w:t xml:space="preserve"> основной профессиональной образовательной программы </w:t>
      </w:r>
      <w:r w:rsidR="000D5CDF" w:rsidRPr="0015689B">
        <w:rPr>
          <w:sz w:val="28"/>
          <w:szCs w:val="28"/>
        </w:rPr>
        <w:t xml:space="preserve">в соответствии с ФГОС </w:t>
      </w:r>
      <w:r w:rsidR="007041B2" w:rsidRPr="0015689B">
        <w:rPr>
          <w:sz w:val="28"/>
          <w:szCs w:val="28"/>
        </w:rPr>
        <w:t>по специальности</w:t>
      </w:r>
      <w:r w:rsidR="00E21C40" w:rsidRPr="0015689B">
        <w:rPr>
          <w:sz w:val="28"/>
          <w:szCs w:val="28"/>
        </w:rPr>
        <w:t xml:space="preserve"> </w:t>
      </w:r>
      <w:r w:rsidR="0076528A">
        <w:rPr>
          <w:sz w:val="28"/>
          <w:szCs w:val="28"/>
        </w:rPr>
        <w:t>44.02.02</w:t>
      </w:r>
      <w:r w:rsidRPr="0015689B">
        <w:rPr>
          <w:sz w:val="28"/>
          <w:szCs w:val="28"/>
        </w:rPr>
        <w:t xml:space="preserve"> Преподавание в начальных </w:t>
      </w:r>
      <w:r w:rsidR="00D7081F">
        <w:rPr>
          <w:sz w:val="28"/>
          <w:szCs w:val="28"/>
        </w:rPr>
        <w:t>классах</w:t>
      </w:r>
      <w:r w:rsidRPr="0015689B">
        <w:rPr>
          <w:sz w:val="28"/>
          <w:szCs w:val="28"/>
        </w:rPr>
        <w:t>.</w:t>
      </w:r>
    </w:p>
    <w:p w:rsidR="0015689B" w:rsidRPr="0015689B" w:rsidRDefault="0015689B" w:rsidP="001568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689B">
        <w:rPr>
          <w:sz w:val="28"/>
          <w:szCs w:val="28"/>
        </w:rPr>
        <w:t>Рабочая программа учебной дисциплины может быть использована</w:t>
      </w:r>
      <w:r w:rsidRPr="0015689B">
        <w:rPr>
          <w:b/>
          <w:sz w:val="28"/>
          <w:szCs w:val="28"/>
        </w:rPr>
        <w:t xml:space="preserve"> </w:t>
      </w:r>
      <w:r w:rsidRPr="0015689B">
        <w:rPr>
          <w:sz w:val="28"/>
          <w:szCs w:val="28"/>
        </w:rPr>
        <w:t>в повышении квалификации, профессиональной переподготовке специалистов и</w:t>
      </w:r>
      <w:r w:rsidR="0076528A">
        <w:rPr>
          <w:sz w:val="28"/>
          <w:szCs w:val="28"/>
        </w:rPr>
        <w:t xml:space="preserve"> рабочих по специальности 44.02.02</w:t>
      </w:r>
      <w:r w:rsidRPr="0015689B">
        <w:rPr>
          <w:sz w:val="28"/>
          <w:szCs w:val="28"/>
        </w:rPr>
        <w:t xml:space="preserve"> Преподавание в начальных </w:t>
      </w:r>
      <w:r w:rsidR="00D7081F">
        <w:rPr>
          <w:sz w:val="28"/>
          <w:szCs w:val="28"/>
        </w:rPr>
        <w:t>классах</w:t>
      </w:r>
      <w:r w:rsidRPr="0015689B">
        <w:rPr>
          <w:sz w:val="28"/>
          <w:szCs w:val="28"/>
        </w:rPr>
        <w:t>.</w:t>
      </w:r>
    </w:p>
    <w:p w:rsidR="0015689B" w:rsidRPr="0015689B" w:rsidRDefault="0015689B" w:rsidP="00156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i/>
          <w:sz w:val="28"/>
          <w:szCs w:val="28"/>
        </w:rPr>
      </w:pPr>
      <w:r w:rsidRPr="0015689B">
        <w:rPr>
          <w:sz w:val="28"/>
          <w:szCs w:val="28"/>
        </w:rPr>
        <w:t xml:space="preserve"> при наличии основного общего, среднего (полного) общего образования, начального, среднего или высшего профессионального образования. Опыт работы не менее 3 лет. </w:t>
      </w: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DF4E91" w:rsidRPr="00A20A8B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 xml:space="preserve">2. Место дисциплины в структуре </w:t>
      </w:r>
      <w:r w:rsidR="000D5CDF" w:rsidRPr="00A20A8B">
        <w:rPr>
          <w:b/>
          <w:sz w:val="28"/>
          <w:szCs w:val="28"/>
        </w:rPr>
        <w:t xml:space="preserve">основной </w:t>
      </w:r>
      <w:r w:rsidR="00FF6AC7" w:rsidRPr="00A20A8B">
        <w:rPr>
          <w:b/>
          <w:sz w:val="28"/>
          <w:szCs w:val="28"/>
        </w:rPr>
        <w:t>профессионал</w:t>
      </w:r>
      <w:r w:rsidR="002830A1" w:rsidRPr="00A20A8B">
        <w:rPr>
          <w:b/>
          <w:sz w:val="28"/>
          <w:szCs w:val="28"/>
        </w:rPr>
        <w:t>ьной образовательной программы:</w:t>
      </w:r>
    </w:p>
    <w:p w:rsidR="00C3236C" w:rsidRDefault="00C3236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C3236C" w:rsidRDefault="0015689B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Общепрофессиональная дисциплина ОПД.07 Экономика образовательного учреждения принадлежит П.00 профессиональному циклу</w:t>
      </w:r>
    </w:p>
    <w:p w:rsidR="001D2214" w:rsidRPr="00A20A8B" w:rsidRDefault="0015689B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8F57C1" w:rsidRPr="00A20A8B" w:rsidRDefault="008F57C1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F6AC7" w:rsidRPr="00A20A8B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Цели и задачи дисциплины </w:t>
      </w:r>
      <w:r w:rsidR="002830A1" w:rsidRPr="00A20A8B">
        <w:rPr>
          <w:b/>
          <w:sz w:val="28"/>
          <w:szCs w:val="28"/>
        </w:rPr>
        <w:t>–</w:t>
      </w:r>
      <w:r w:rsidR="00B06A4C" w:rsidRPr="00A20A8B">
        <w:rPr>
          <w:b/>
          <w:sz w:val="28"/>
          <w:szCs w:val="28"/>
        </w:rPr>
        <w:t xml:space="preserve"> требования к результатам освоения </w:t>
      </w:r>
      <w:r w:rsidR="00FF6AC7" w:rsidRPr="00A20A8B">
        <w:rPr>
          <w:b/>
          <w:sz w:val="28"/>
          <w:szCs w:val="28"/>
        </w:rPr>
        <w:t>дисциплины:</w:t>
      </w:r>
    </w:p>
    <w:p w:rsidR="001D0E7B" w:rsidRPr="00A20A8B" w:rsidRDefault="001D0E7B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F6AC7" w:rsidRDefault="00FF6AC7" w:rsidP="00DD7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обучающийся должен </w:t>
      </w:r>
      <w:r w:rsidRPr="0015689B">
        <w:rPr>
          <w:b/>
          <w:sz w:val="28"/>
          <w:szCs w:val="28"/>
        </w:rPr>
        <w:t>уметь</w:t>
      </w:r>
      <w:r w:rsidRPr="00A20A8B">
        <w:rPr>
          <w:sz w:val="28"/>
          <w:szCs w:val="28"/>
        </w:rPr>
        <w:t>:</w:t>
      </w:r>
    </w:p>
    <w:p w:rsidR="00DD7FBC" w:rsidRDefault="00DD7FBC" w:rsidP="00DD7FBC">
      <w:pPr>
        <w:jc w:val="both"/>
        <w:rPr>
          <w:sz w:val="28"/>
          <w:szCs w:val="28"/>
        </w:rPr>
      </w:pPr>
      <w:r>
        <w:rPr>
          <w:sz w:val="28"/>
          <w:szCs w:val="28"/>
        </w:rPr>
        <w:t>уметь применять нормативно-правовые акты, регулирующие дея</w:t>
      </w:r>
      <w:r>
        <w:rPr>
          <w:sz w:val="28"/>
          <w:szCs w:val="28"/>
        </w:rPr>
        <w:softHyphen/>
        <w:t>тельность образовательных учреждений соответствующего типа и вида в части финансовых и экономических отно</w:t>
      </w:r>
      <w:r w:rsidR="00484763">
        <w:rPr>
          <w:sz w:val="28"/>
          <w:szCs w:val="28"/>
        </w:rPr>
        <w:t>ш</w:t>
      </w:r>
      <w:r>
        <w:rPr>
          <w:sz w:val="28"/>
          <w:szCs w:val="28"/>
        </w:rPr>
        <w:t>ений;</w:t>
      </w:r>
    </w:p>
    <w:p w:rsidR="0015689B" w:rsidRPr="00A20A8B" w:rsidRDefault="0015689B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решать практические задачи и ситуации, связанные с организацией финансово-хозяйственной деятельности учреждения</w:t>
      </w:r>
    </w:p>
    <w:p w:rsidR="00FF6AC7" w:rsidRPr="00A20A8B" w:rsidRDefault="00DD7FB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F6AC7" w:rsidRDefault="00FF6AC7" w:rsidP="00DD7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обучающийся должен </w:t>
      </w:r>
      <w:r w:rsidRPr="0015689B">
        <w:rPr>
          <w:b/>
          <w:sz w:val="28"/>
          <w:szCs w:val="28"/>
        </w:rPr>
        <w:t>знать</w:t>
      </w:r>
      <w:r w:rsidRPr="00A20A8B">
        <w:rPr>
          <w:sz w:val="28"/>
          <w:szCs w:val="28"/>
        </w:rPr>
        <w:t>:</w:t>
      </w:r>
    </w:p>
    <w:p w:rsidR="00DD7FBC" w:rsidRDefault="00DD7FBC" w:rsidP="00DD7FBC">
      <w:pPr>
        <w:jc w:val="both"/>
        <w:rPr>
          <w:sz w:val="28"/>
          <w:szCs w:val="28"/>
        </w:rPr>
      </w:pPr>
      <w:r>
        <w:rPr>
          <w:sz w:val="28"/>
          <w:szCs w:val="28"/>
        </w:rPr>
        <w:t>систему и структуру управления образова</w:t>
      </w:r>
      <w:r>
        <w:rPr>
          <w:sz w:val="28"/>
          <w:szCs w:val="28"/>
        </w:rPr>
        <w:softHyphen/>
        <w:t>нием;</w:t>
      </w:r>
    </w:p>
    <w:p w:rsidR="00DD7FBC" w:rsidRDefault="00DD7FBC" w:rsidP="00DD7FBC">
      <w:pPr>
        <w:jc w:val="both"/>
        <w:rPr>
          <w:sz w:val="28"/>
          <w:szCs w:val="28"/>
        </w:rPr>
      </w:pPr>
      <w:r>
        <w:rPr>
          <w:sz w:val="28"/>
          <w:szCs w:val="28"/>
        </w:rPr>
        <w:t>систему отношений соб</w:t>
      </w:r>
      <w:r w:rsidR="009501D6">
        <w:rPr>
          <w:sz w:val="28"/>
          <w:szCs w:val="28"/>
        </w:rPr>
        <w:t>ственно</w:t>
      </w:r>
      <w:r w:rsidR="009501D6">
        <w:rPr>
          <w:sz w:val="28"/>
          <w:szCs w:val="28"/>
        </w:rPr>
        <w:softHyphen/>
        <w:t>сти в сфере образования;</w:t>
      </w:r>
    </w:p>
    <w:p w:rsidR="0015689B" w:rsidRDefault="0015689B" w:rsidP="00DD7FBC">
      <w:pPr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нормативно-правовые акты, регулирующие дея</w:t>
      </w:r>
      <w:r>
        <w:rPr>
          <w:sz w:val="28"/>
          <w:szCs w:val="28"/>
        </w:rPr>
        <w:softHyphen/>
        <w:t>тельность образовательных учреждений соответствующего типа и вида;</w:t>
      </w:r>
    </w:p>
    <w:p w:rsidR="009501D6" w:rsidRDefault="009501D6" w:rsidP="009501D6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принципы го</w:t>
      </w:r>
      <w:r>
        <w:rPr>
          <w:sz w:val="28"/>
          <w:szCs w:val="28"/>
        </w:rPr>
        <w:softHyphen/>
        <w:t>сударственного и иного финансирования образовательных учреждений;</w:t>
      </w:r>
    </w:p>
    <w:p w:rsidR="00DD7FBC" w:rsidRDefault="00DD7FBC" w:rsidP="00DD7FBC">
      <w:pPr>
        <w:jc w:val="both"/>
        <w:rPr>
          <w:sz w:val="28"/>
          <w:szCs w:val="28"/>
        </w:rPr>
      </w:pPr>
      <w:r>
        <w:rPr>
          <w:sz w:val="28"/>
          <w:szCs w:val="28"/>
        </w:rPr>
        <w:t>виды и формы финансирования образовательных учреждений</w:t>
      </w:r>
      <w:r w:rsidR="009501D6">
        <w:rPr>
          <w:sz w:val="28"/>
          <w:szCs w:val="28"/>
        </w:rPr>
        <w:t>;</w:t>
      </w:r>
    </w:p>
    <w:p w:rsidR="00DD7FBC" w:rsidRDefault="00DD7FBC" w:rsidP="00DD7FBC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на</w:t>
      </w:r>
      <w:r>
        <w:rPr>
          <w:sz w:val="28"/>
          <w:szCs w:val="28"/>
        </w:rPr>
        <w:softHyphen/>
        <w:t>правления и виды внебюджетной деятельности образовательных уч</w:t>
      </w:r>
      <w:r>
        <w:rPr>
          <w:sz w:val="28"/>
          <w:szCs w:val="28"/>
        </w:rPr>
        <w:softHyphen/>
        <w:t>реждений, классификацию внебюджетных доходов</w:t>
      </w:r>
      <w:r w:rsidR="009501D6">
        <w:rPr>
          <w:sz w:val="28"/>
          <w:szCs w:val="28"/>
        </w:rPr>
        <w:t>;</w:t>
      </w:r>
    </w:p>
    <w:p w:rsidR="0015689B" w:rsidRPr="00A20A8B" w:rsidRDefault="0015689B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систему оплаты труда</w:t>
      </w:r>
      <w:r w:rsidR="009501D6">
        <w:rPr>
          <w:sz w:val="28"/>
          <w:szCs w:val="28"/>
        </w:rPr>
        <w:t xml:space="preserve"> в образовательном учреждении.</w:t>
      </w:r>
    </w:p>
    <w:p w:rsidR="00E10A04" w:rsidRPr="00DD7FBC" w:rsidRDefault="00E10A04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06A4C" w:rsidRPr="00A20A8B" w:rsidRDefault="006C745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AF0C9B" w:rsidRPr="00A20A8B">
        <w:rPr>
          <w:b/>
          <w:sz w:val="28"/>
          <w:szCs w:val="28"/>
        </w:rPr>
        <w:t>4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B06A4C" w:rsidRPr="00A20A8B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lastRenderedPageBreak/>
        <w:t>максимальной учеб</w:t>
      </w:r>
      <w:r w:rsidR="00DD7FBC">
        <w:rPr>
          <w:sz w:val="28"/>
          <w:szCs w:val="28"/>
        </w:rPr>
        <w:t>ной нагрузки обучающегося 54 часа</w:t>
      </w:r>
      <w:r w:rsidRPr="00A20A8B">
        <w:rPr>
          <w:sz w:val="28"/>
          <w:szCs w:val="28"/>
        </w:rPr>
        <w:t>, в том числе:</w:t>
      </w:r>
    </w:p>
    <w:p w:rsidR="00B06A4C" w:rsidRPr="00A20A8B" w:rsidRDefault="00B06A4C" w:rsidP="00B94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</w:t>
      </w:r>
      <w:r w:rsidR="00917851" w:rsidRPr="00A20A8B">
        <w:rPr>
          <w:sz w:val="28"/>
          <w:szCs w:val="28"/>
        </w:rPr>
        <w:t xml:space="preserve"> аудиторной </w:t>
      </w:r>
      <w:r w:rsidRPr="00A20A8B">
        <w:rPr>
          <w:sz w:val="28"/>
          <w:szCs w:val="28"/>
        </w:rPr>
        <w:t>учебной нагрузки обучающегося</w:t>
      </w:r>
      <w:r w:rsidR="00DD7FBC">
        <w:rPr>
          <w:sz w:val="28"/>
          <w:szCs w:val="28"/>
        </w:rPr>
        <w:t xml:space="preserve"> 36 </w:t>
      </w:r>
      <w:r w:rsidRPr="00A20A8B">
        <w:rPr>
          <w:sz w:val="28"/>
          <w:szCs w:val="28"/>
        </w:rPr>
        <w:t>часов</w:t>
      </w:r>
      <w:r w:rsidR="00361C74" w:rsidRPr="00A20A8B">
        <w:rPr>
          <w:sz w:val="28"/>
          <w:szCs w:val="28"/>
        </w:rPr>
        <w:t>;</w:t>
      </w:r>
    </w:p>
    <w:p w:rsidR="00B06A4C" w:rsidRDefault="00B06A4C" w:rsidP="00B94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</w:t>
      </w:r>
      <w:r w:rsidR="00DD7FBC">
        <w:rPr>
          <w:sz w:val="28"/>
          <w:szCs w:val="28"/>
        </w:rPr>
        <w:t>льной работы обучающегося 18</w:t>
      </w:r>
      <w:r w:rsidRPr="00A20A8B">
        <w:rPr>
          <w:sz w:val="28"/>
          <w:szCs w:val="28"/>
        </w:rPr>
        <w:t xml:space="preserve"> часов</w:t>
      </w:r>
      <w:r w:rsidR="00361C74" w:rsidRPr="00A20A8B">
        <w:rPr>
          <w:sz w:val="28"/>
          <w:szCs w:val="28"/>
        </w:rPr>
        <w:t>.</w:t>
      </w:r>
    </w:p>
    <w:p w:rsidR="00DD7FBC" w:rsidRDefault="00DD7FBC" w:rsidP="00B94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D7FBC" w:rsidRDefault="00DD7FBC" w:rsidP="00B94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D7FBC" w:rsidRDefault="00DD7FBC" w:rsidP="00B94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D7FBC" w:rsidRDefault="00DD7FBC" w:rsidP="00B94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D7FBC" w:rsidRDefault="00DD7FBC" w:rsidP="00B94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D7FBC" w:rsidRDefault="00DD7FBC" w:rsidP="00B94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D7FBC" w:rsidRDefault="00DD7FBC" w:rsidP="00B94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D7FBC" w:rsidRDefault="00DD7FBC" w:rsidP="00B94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D7FBC" w:rsidRDefault="00DD7FBC" w:rsidP="00B94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D7FBC" w:rsidRDefault="00DD7FBC" w:rsidP="00B94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D7FBC" w:rsidRDefault="00DD7FBC" w:rsidP="00B94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D7FBC" w:rsidRDefault="00DD7FBC" w:rsidP="00B94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D7FBC" w:rsidRDefault="00DD7FBC" w:rsidP="00B94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D7FBC" w:rsidRDefault="00DD7FBC" w:rsidP="00B94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D7FBC" w:rsidRDefault="00DD7FBC" w:rsidP="00B94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D7FBC" w:rsidRDefault="00DD7FBC" w:rsidP="00B94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D7FBC" w:rsidRDefault="00DD7FBC" w:rsidP="00B94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D7FBC" w:rsidRDefault="00DD7FBC" w:rsidP="00B94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D7FBC" w:rsidRDefault="00DD7FBC" w:rsidP="00B94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D7FBC" w:rsidRDefault="00DD7FBC" w:rsidP="00B94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D7FBC" w:rsidRDefault="00DD7FBC" w:rsidP="00B94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D7FBC" w:rsidRDefault="00DD7FBC" w:rsidP="00B94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D7FBC" w:rsidRDefault="00DD7FBC" w:rsidP="00B94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D7FBC" w:rsidRDefault="00DD7FBC" w:rsidP="00B94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D7FBC" w:rsidRDefault="00DD7FBC" w:rsidP="00B94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D7FBC" w:rsidRDefault="00DD7FBC" w:rsidP="00B94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D7FBC" w:rsidRDefault="00DD7FBC" w:rsidP="00B94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D7FBC" w:rsidRDefault="00DD7FBC" w:rsidP="00B94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D7FBC" w:rsidRDefault="00DD7FBC" w:rsidP="00B94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D7FBC" w:rsidRDefault="00DD7FBC" w:rsidP="00B94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D7FBC" w:rsidRDefault="00DD7FBC" w:rsidP="00B94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D7FBC" w:rsidRDefault="00DD7FBC" w:rsidP="00B94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D7FBC" w:rsidRDefault="00DD7FBC" w:rsidP="00B94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D7FBC" w:rsidRDefault="00DD7FBC" w:rsidP="00B94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D7FBC" w:rsidRDefault="00DD7FBC" w:rsidP="00B94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D7FBC" w:rsidRDefault="00DD7FBC" w:rsidP="00B94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D7FBC" w:rsidRDefault="00DD7FBC" w:rsidP="00B94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D7FBC" w:rsidRPr="00A20A8B" w:rsidRDefault="00DD7FBC" w:rsidP="00B94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06A4C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D7FBC" w:rsidRPr="00A20A8B" w:rsidRDefault="00DD7FB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06A4C" w:rsidRPr="00A20A8B" w:rsidRDefault="00413F1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</w:t>
      </w:r>
      <w:r w:rsidR="00DD7FBC">
        <w:rPr>
          <w:b/>
          <w:sz w:val="28"/>
          <w:szCs w:val="28"/>
        </w:rPr>
        <w:t>. СТРУКТУРА И</w:t>
      </w:r>
      <w:r w:rsidR="005040D8" w:rsidRPr="00A20A8B">
        <w:rPr>
          <w:b/>
          <w:sz w:val="28"/>
          <w:szCs w:val="28"/>
        </w:rPr>
        <w:t xml:space="preserve"> СОДЕРЖАНИЕ УЧЕБНОЙ ДИСЦИПЛИНЫ</w:t>
      </w:r>
    </w:p>
    <w:p w:rsidR="00FF6AC7" w:rsidRPr="00A20A8B" w:rsidRDefault="00413F1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</w:t>
      </w:r>
      <w:r w:rsidR="002F118B" w:rsidRPr="00A20A8B">
        <w:rPr>
          <w:b/>
          <w:sz w:val="28"/>
          <w:szCs w:val="28"/>
        </w:rPr>
        <w:t xml:space="preserve">1. </w:t>
      </w:r>
      <w:r w:rsidR="00FF6AC7" w:rsidRPr="00A20A8B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A20A8B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F6AC7" w:rsidRPr="0064112F" w:rsidTr="0064112F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64112F" w:rsidRDefault="00FF6AC7" w:rsidP="0064112F">
            <w:pPr>
              <w:jc w:val="center"/>
              <w:rPr>
                <w:sz w:val="28"/>
                <w:szCs w:val="28"/>
              </w:rPr>
            </w:pPr>
            <w:r w:rsidRPr="0064112F">
              <w:rPr>
                <w:b/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64112F" w:rsidRDefault="00361C74" w:rsidP="0064112F">
            <w:pPr>
              <w:jc w:val="center"/>
              <w:rPr>
                <w:i/>
                <w:iCs/>
                <w:sz w:val="28"/>
                <w:szCs w:val="28"/>
              </w:rPr>
            </w:pPr>
            <w:r w:rsidRPr="0064112F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509A1" w:rsidRPr="0064112F" w:rsidTr="0064112F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64112F" w:rsidRDefault="003509A1" w:rsidP="003509A1">
            <w:pPr>
              <w:rPr>
                <w:b/>
                <w:sz w:val="28"/>
                <w:szCs w:val="28"/>
              </w:rPr>
            </w:pPr>
            <w:r w:rsidRPr="0064112F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64112F" w:rsidRDefault="00DD7FBC" w:rsidP="0064112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54</w:t>
            </w:r>
          </w:p>
        </w:tc>
      </w:tr>
      <w:tr w:rsidR="00FF6AC7" w:rsidRPr="0064112F" w:rsidTr="0064112F">
        <w:tc>
          <w:tcPr>
            <w:tcW w:w="7904" w:type="dxa"/>
            <w:shd w:val="clear" w:color="auto" w:fill="auto"/>
          </w:tcPr>
          <w:p w:rsidR="00FF6AC7" w:rsidRPr="0064112F" w:rsidRDefault="00A55148" w:rsidP="0064112F">
            <w:pPr>
              <w:jc w:val="both"/>
              <w:rPr>
                <w:sz w:val="28"/>
                <w:szCs w:val="28"/>
              </w:rPr>
            </w:pPr>
            <w:r w:rsidRPr="0064112F">
              <w:rPr>
                <w:b/>
                <w:sz w:val="28"/>
                <w:szCs w:val="28"/>
              </w:rPr>
              <w:t xml:space="preserve">Обязательная </w:t>
            </w:r>
            <w:r w:rsidR="00821F87" w:rsidRPr="0064112F">
              <w:rPr>
                <w:b/>
                <w:sz w:val="28"/>
                <w:szCs w:val="28"/>
              </w:rPr>
              <w:t xml:space="preserve">аудиторная </w:t>
            </w:r>
            <w:r w:rsidRPr="0064112F">
              <w:rPr>
                <w:b/>
                <w:sz w:val="28"/>
                <w:szCs w:val="28"/>
              </w:rPr>
              <w:t>учебная нагрузка</w:t>
            </w:r>
            <w:r w:rsidR="00FF6AC7" w:rsidRPr="0064112F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64112F" w:rsidRDefault="00DD7FBC" w:rsidP="0064112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36</w:t>
            </w:r>
          </w:p>
        </w:tc>
      </w:tr>
      <w:tr w:rsidR="00FF6AC7" w:rsidRPr="0064112F" w:rsidTr="0064112F">
        <w:tc>
          <w:tcPr>
            <w:tcW w:w="7904" w:type="dxa"/>
            <w:shd w:val="clear" w:color="auto" w:fill="auto"/>
          </w:tcPr>
          <w:p w:rsidR="00FF6AC7" w:rsidRPr="0064112F" w:rsidRDefault="00413F18" w:rsidP="0064112F">
            <w:pPr>
              <w:jc w:val="both"/>
              <w:rPr>
                <w:sz w:val="28"/>
                <w:szCs w:val="28"/>
              </w:rPr>
            </w:pPr>
            <w:r w:rsidRPr="0064112F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64112F" w:rsidRDefault="00FF6AC7" w:rsidP="0064112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F6AC7" w:rsidRPr="0064112F" w:rsidTr="0064112F">
        <w:tc>
          <w:tcPr>
            <w:tcW w:w="7904" w:type="dxa"/>
            <w:shd w:val="clear" w:color="auto" w:fill="auto"/>
          </w:tcPr>
          <w:p w:rsidR="00FF6AC7" w:rsidRPr="0064112F" w:rsidRDefault="00361C74" w:rsidP="0064112F">
            <w:pPr>
              <w:jc w:val="both"/>
              <w:rPr>
                <w:sz w:val="28"/>
                <w:szCs w:val="28"/>
              </w:rPr>
            </w:pPr>
            <w:r w:rsidRPr="0064112F">
              <w:rPr>
                <w:sz w:val="28"/>
                <w:szCs w:val="28"/>
              </w:rPr>
              <w:t xml:space="preserve">     л</w:t>
            </w:r>
            <w:r w:rsidR="00FF6AC7" w:rsidRPr="0064112F">
              <w:rPr>
                <w:sz w:val="28"/>
                <w:szCs w:val="28"/>
              </w:rPr>
              <w:t xml:space="preserve">абораторные </w:t>
            </w:r>
            <w:r w:rsidR="00413F18" w:rsidRPr="0064112F">
              <w:rPr>
                <w:sz w:val="28"/>
                <w:szCs w:val="28"/>
              </w:rPr>
              <w:t>занятия</w:t>
            </w:r>
          </w:p>
        </w:tc>
        <w:tc>
          <w:tcPr>
            <w:tcW w:w="1800" w:type="dxa"/>
            <w:shd w:val="clear" w:color="auto" w:fill="auto"/>
          </w:tcPr>
          <w:p w:rsidR="00FF6AC7" w:rsidRPr="0064112F" w:rsidRDefault="00FF6AC7" w:rsidP="0064112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64112F" w:rsidTr="0064112F">
        <w:tc>
          <w:tcPr>
            <w:tcW w:w="7904" w:type="dxa"/>
            <w:shd w:val="clear" w:color="auto" w:fill="auto"/>
          </w:tcPr>
          <w:p w:rsidR="00413F18" w:rsidRPr="0064112F" w:rsidRDefault="00361C74" w:rsidP="0064112F">
            <w:pPr>
              <w:jc w:val="both"/>
              <w:rPr>
                <w:sz w:val="28"/>
                <w:szCs w:val="28"/>
              </w:rPr>
            </w:pPr>
            <w:r w:rsidRPr="0064112F">
              <w:rPr>
                <w:sz w:val="28"/>
                <w:szCs w:val="28"/>
              </w:rPr>
              <w:t xml:space="preserve">     </w:t>
            </w:r>
            <w:r w:rsidR="00413F18" w:rsidRPr="0064112F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64112F" w:rsidRDefault="00DD7FBC" w:rsidP="0064112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FF6AC7" w:rsidRPr="0064112F" w:rsidTr="0064112F">
        <w:tc>
          <w:tcPr>
            <w:tcW w:w="7904" w:type="dxa"/>
            <w:shd w:val="clear" w:color="auto" w:fill="auto"/>
          </w:tcPr>
          <w:p w:rsidR="00FF6AC7" w:rsidRPr="0064112F" w:rsidRDefault="00361C74" w:rsidP="0064112F">
            <w:pPr>
              <w:jc w:val="both"/>
              <w:rPr>
                <w:sz w:val="28"/>
                <w:szCs w:val="28"/>
              </w:rPr>
            </w:pPr>
            <w:r w:rsidRPr="0064112F">
              <w:rPr>
                <w:sz w:val="28"/>
                <w:szCs w:val="28"/>
              </w:rPr>
              <w:t xml:space="preserve">     </w:t>
            </w:r>
            <w:r w:rsidR="00413F18" w:rsidRPr="0064112F">
              <w:rPr>
                <w:sz w:val="28"/>
                <w:szCs w:val="28"/>
              </w:rPr>
              <w:t>к</w:t>
            </w:r>
            <w:r w:rsidR="00FF6AC7" w:rsidRPr="0064112F">
              <w:rPr>
                <w:sz w:val="28"/>
                <w:szCs w:val="28"/>
              </w:rPr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64112F" w:rsidRDefault="00DD7FBC" w:rsidP="0064112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C0365B" w:rsidRPr="0064112F" w:rsidTr="0064112F">
        <w:tc>
          <w:tcPr>
            <w:tcW w:w="7904" w:type="dxa"/>
            <w:shd w:val="clear" w:color="auto" w:fill="auto"/>
          </w:tcPr>
          <w:p w:rsidR="00957766" w:rsidRPr="0064112F" w:rsidRDefault="00361C74" w:rsidP="0064112F">
            <w:pPr>
              <w:jc w:val="both"/>
              <w:rPr>
                <w:i/>
                <w:sz w:val="28"/>
                <w:szCs w:val="28"/>
              </w:rPr>
            </w:pPr>
            <w:r w:rsidRPr="0064112F">
              <w:rPr>
                <w:sz w:val="28"/>
                <w:szCs w:val="28"/>
              </w:rPr>
              <w:t xml:space="preserve">     </w:t>
            </w:r>
            <w:r w:rsidR="00413F18" w:rsidRPr="0064112F">
              <w:rPr>
                <w:sz w:val="28"/>
                <w:szCs w:val="28"/>
              </w:rPr>
              <w:t>к</w:t>
            </w:r>
            <w:r w:rsidR="00C0365B" w:rsidRPr="0064112F">
              <w:rPr>
                <w:sz w:val="28"/>
                <w:szCs w:val="28"/>
              </w:rPr>
              <w:t>урсовая работа (проект) (</w:t>
            </w:r>
            <w:r w:rsidR="00C0365B" w:rsidRPr="0064112F">
              <w:rPr>
                <w:i/>
                <w:sz w:val="28"/>
                <w:szCs w:val="28"/>
              </w:rPr>
              <w:t>если предусмотрено</w:t>
            </w:r>
            <w:r w:rsidR="008E2112" w:rsidRPr="0064112F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C0365B" w:rsidRPr="0064112F" w:rsidRDefault="00C0365B" w:rsidP="0064112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963770" w:rsidRPr="0064112F" w:rsidTr="0064112F">
        <w:tc>
          <w:tcPr>
            <w:tcW w:w="7904" w:type="dxa"/>
            <w:shd w:val="clear" w:color="auto" w:fill="auto"/>
          </w:tcPr>
          <w:p w:rsidR="00963770" w:rsidRPr="0064112F" w:rsidRDefault="00963770" w:rsidP="0064112F">
            <w:pPr>
              <w:jc w:val="both"/>
              <w:rPr>
                <w:b/>
                <w:sz w:val="28"/>
                <w:szCs w:val="28"/>
              </w:rPr>
            </w:pPr>
            <w:r w:rsidRPr="0064112F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64112F" w:rsidRDefault="00DD7FBC" w:rsidP="0064112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</w:t>
            </w:r>
          </w:p>
        </w:tc>
      </w:tr>
      <w:tr w:rsidR="00413F18" w:rsidRPr="0064112F" w:rsidTr="0064112F">
        <w:tc>
          <w:tcPr>
            <w:tcW w:w="7904" w:type="dxa"/>
            <w:shd w:val="clear" w:color="auto" w:fill="auto"/>
          </w:tcPr>
          <w:p w:rsidR="00413F18" w:rsidRPr="0064112F" w:rsidRDefault="00413F18" w:rsidP="0064112F">
            <w:pPr>
              <w:jc w:val="both"/>
              <w:rPr>
                <w:sz w:val="28"/>
                <w:szCs w:val="28"/>
              </w:rPr>
            </w:pPr>
            <w:r w:rsidRPr="0064112F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3F18" w:rsidRPr="0064112F" w:rsidRDefault="00413F18" w:rsidP="0064112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64112F" w:rsidTr="0064112F">
        <w:tc>
          <w:tcPr>
            <w:tcW w:w="7904" w:type="dxa"/>
            <w:shd w:val="clear" w:color="auto" w:fill="auto"/>
          </w:tcPr>
          <w:p w:rsidR="00413F18" w:rsidRPr="0064112F" w:rsidRDefault="00361C74" w:rsidP="0064112F">
            <w:pPr>
              <w:jc w:val="both"/>
              <w:rPr>
                <w:sz w:val="28"/>
                <w:szCs w:val="28"/>
              </w:rPr>
            </w:pPr>
            <w:r w:rsidRPr="0064112F">
              <w:rPr>
                <w:sz w:val="28"/>
                <w:szCs w:val="28"/>
              </w:rPr>
              <w:t xml:space="preserve">     </w:t>
            </w:r>
            <w:r w:rsidR="00413F18" w:rsidRPr="0064112F">
              <w:rPr>
                <w:sz w:val="28"/>
                <w:szCs w:val="28"/>
              </w:rPr>
              <w:t xml:space="preserve">самостоятельная работа над курсовой работой (проектом) </w:t>
            </w:r>
            <w:r w:rsidR="00413F18" w:rsidRPr="0064112F">
              <w:rPr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413F18" w:rsidRPr="0064112F" w:rsidRDefault="00413F18" w:rsidP="0064112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64112F" w:rsidTr="0064112F">
        <w:tc>
          <w:tcPr>
            <w:tcW w:w="7904" w:type="dxa"/>
            <w:shd w:val="clear" w:color="auto" w:fill="auto"/>
          </w:tcPr>
          <w:p w:rsidR="00DD7FBC" w:rsidRDefault="00DD7FBC" w:rsidP="0064112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484763">
              <w:rPr>
                <w:i/>
                <w:sz w:val="28"/>
                <w:szCs w:val="28"/>
              </w:rPr>
              <w:t>роект</w:t>
            </w:r>
            <w:r>
              <w:rPr>
                <w:i/>
                <w:sz w:val="28"/>
                <w:szCs w:val="28"/>
              </w:rPr>
              <w:t>,</w:t>
            </w:r>
          </w:p>
          <w:p w:rsidR="00413F18" w:rsidRPr="0064112F" w:rsidRDefault="00DD7FBC" w:rsidP="0064112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Расчёт сметы платных дополнительных образовательных услуг</w:t>
            </w:r>
          </w:p>
        </w:tc>
        <w:tc>
          <w:tcPr>
            <w:tcW w:w="1800" w:type="dxa"/>
            <w:shd w:val="clear" w:color="auto" w:fill="auto"/>
          </w:tcPr>
          <w:p w:rsidR="00361C74" w:rsidRPr="0064112F" w:rsidRDefault="00DD7FBC" w:rsidP="00DD7FB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</w:t>
            </w:r>
          </w:p>
        </w:tc>
      </w:tr>
      <w:tr w:rsidR="00413F18" w:rsidRPr="0064112F" w:rsidTr="0064112F">
        <w:tc>
          <w:tcPr>
            <w:tcW w:w="9704" w:type="dxa"/>
            <w:gridSpan w:val="2"/>
            <w:shd w:val="clear" w:color="auto" w:fill="auto"/>
          </w:tcPr>
          <w:p w:rsidR="00413F18" w:rsidRPr="0064112F" w:rsidRDefault="00413F18" w:rsidP="00DD7FBC">
            <w:pPr>
              <w:rPr>
                <w:i/>
                <w:iCs/>
                <w:sz w:val="28"/>
                <w:szCs w:val="28"/>
              </w:rPr>
            </w:pPr>
            <w:r w:rsidRPr="0064112F">
              <w:rPr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="0076528A">
              <w:rPr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06135B" w:rsidRPr="00A20A8B" w:rsidRDefault="0006135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FF6AC7" w:rsidRPr="009127A6" w:rsidRDefault="00F72B8A" w:rsidP="002F11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sz w:val="22"/>
          <w:szCs w:val="22"/>
        </w:rPr>
      </w:pPr>
      <w:r w:rsidRPr="00A20A8B">
        <w:rPr>
          <w:b/>
          <w:sz w:val="28"/>
          <w:szCs w:val="28"/>
        </w:rPr>
        <w:lastRenderedPageBreak/>
        <w:t>2.</w:t>
      </w:r>
      <w:r w:rsidR="002F118B" w:rsidRPr="00A20A8B">
        <w:rPr>
          <w:b/>
          <w:sz w:val="28"/>
          <w:szCs w:val="28"/>
        </w:rPr>
        <w:t xml:space="preserve">2. </w:t>
      </w:r>
      <w:r w:rsidR="00DD7FBC"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 xml:space="preserve">ематический план и содержание учебной </w:t>
      </w:r>
      <w:r w:rsidRPr="009127A6">
        <w:rPr>
          <w:b/>
          <w:sz w:val="28"/>
          <w:szCs w:val="28"/>
        </w:rPr>
        <w:t>дисциплины</w:t>
      </w:r>
      <w:r w:rsidR="005D09B7" w:rsidRPr="009127A6">
        <w:rPr>
          <w:b/>
          <w:caps/>
          <w:sz w:val="28"/>
          <w:szCs w:val="28"/>
        </w:rPr>
        <w:t xml:space="preserve"> </w:t>
      </w:r>
      <w:r w:rsidR="009127A6" w:rsidRPr="009127A6">
        <w:rPr>
          <w:b/>
          <w:caps/>
          <w:sz w:val="28"/>
          <w:szCs w:val="28"/>
        </w:rPr>
        <w:t xml:space="preserve"> </w:t>
      </w:r>
      <w:r w:rsidR="009127A6" w:rsidRPr="009127A6">
        <w:rPr>
          <w:b/>
          <w:caps/>
          <w:sz w:val="20"/>
          <w:szCs w:val="20"/>
        </w:rPr>
        <w:t>экономи</w:t>
      </w:r>
      <w:r w:rsidR="00BC37E2">
        <w:rPr>
          <w:b/>
          <w:caps/>
          <w:sz w:val="20"/>
          <w:szCs w:val="20"/>
        </w:rPr>
        <w:t>ка образовательного учреждения</w:t>
      </w:r>
    </w:p>
    <w:p w:rsidR="00FF6AC7" w:rsidRPr="00A20A8B" w:rsidRDefault="00CD5F05" w:rsidP="00CD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  <w:gridCol w:w="396"/>
        <w:gridCol w:w="94"/>
        <w:gridCol w:w="16"/>
        <w:gridCol w:w="21"/>
        <w:gridCol w:w="17"/>
        <w:gridCol w:w="7"/>
        <w:gridCol w:w="19"/>
        <w:gridCol w:w="32"/>
        <w:gridCol w:w="13"/>
        <w:gridCol w:w="8"/>
        <w:gridCol w:w="9327"/>
        <w:gridCol w:w="1784"/>
        <w:gridCol w:w="1550"/>
      </w:tblGrid>
      <w:tr w:rsidR="004759F0" w:rsidRPr="00F53527" w:rsidTr="00A645C4">
        <w:trPr>
          <w:trHeight w:val="20"/>
        </w:trPr>
        <w:tc>
          <w:tcPr>
            <w:tcW w:w="2159" w:type="dxa"/>
          </w:tcPr>
          <w:p w:rsidR="004759F0" w:rsidRPr="00F53527" w:rsidRDefault="004759F0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53527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44" w:type="dxa"/>
            <w:gridSpan w:val="11"/>
          </w:tcPr>
          <w:p w:rsidR="004759F0" w:rsidRPr="00F53527" w:rsidRDefault="004759F0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53527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</w:t>
            </w:r>
            <w:r w:rsidR="006C4B80" w:rsidRPr="00F53527">
              <w:rPr>
                <w:b/>
                <w:bCs/>
              </w:rPr>
              <w:t>, курсовая работ (проект)</w:t>
            </w:r>
            <w:r w:rsidR="006C4B80" w:rsidRPr="00F53527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787" w:type="dxa"/>
            <w:shd w:val="clear" w:color="auto" w:fill="auto"/>
          </w:tcPr>
          <w:p w:rsidR="004759F0" w:rsidRPr="00F53527" w:rsidRDefault="004759F0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53527">
              <w:rPr>
                <w:b/>
                <w:bCs/>
              </w:rPr>
              <w:t>Объем часов</w:t>
            </w:r>
          </w:p>
        </w:tc>
        <w:tc>
          <w:tcPr>
            <w:tcW w:w="1551" w:type="dxa"/>
          </w:tcPr>
          <w:p w:rsidR="004759F0" w:rsidRPr="00F53527" w:rsidRDefault="004759F0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53527">
              <w:rPr>
                <w:b/>
                <w:bCs/>
              </w:rPr>
              <w:t>Уровень освоения</w:t>
            </w:r>
          </w:p>
        </w:tc>
      </w:tr>
      <w:tr w:rsidR="004759F0" w:rsidRPr="00F53527" w:rsidTr="00A645C4">
        <w:trPr>
          <w:trHeight w:val="20"/>
        </w:trPr>
        <w:tc>
          <w:tcPr>
            <w:tcW w:w="2159" w:type="dxa"/>
          </w:tcPr>
          <w:p w:rsidR="004759F0" w:rsidRPr="00F53527" w:rsidRDefault="004759F0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53527">
              <w:rPr>
                <w:b/>
                <w:bCs/>
              </w:rPr>
              <w:t>1</w:t>
            </w:r>
          </w:p>
        </w:tc>
        <w:tc>
          <w:tcPr>
            <w:tcW w:w="9944" w:type="dxa"/>
            <w:gridSpan w:val="11"/>
          </w:tcPr>
          <w:p w:rsidR="004759F0" w:rsidRPr="00F53527" w:rsidRDefault="004759F0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53527">
              <w:rPr>
                <w:b/>
                <w:bCs/>
              </w:rPr>
              <w:t>2</w:t>
            </w:r>
          </w:p>
        </w:tc>
        <w:tc>
          <w:tcPr>
            <w:tcW w:w="1787" w:type="dxa"/>
            <w:shd w:val="clear" w:color="auto" w:fill="auto"/>
          </w:tcPr>
          <w:p w:rsidR="004759F0" w:rsidRPr="00F53527" w:rsidRDefault="004759F0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53527">
              <w:rPr>
                <w:b/>
                <w:bCs/>
              </w:rPr>
              <w:t>3</w:t>
            </w:r>
          </w:p>
        </w:tc>
        <w:tc>
          <w:tcPr>
            <w:tcW w:w="1551" w:type="dxa"/>
          </w:tcPr>
          <w:p w:rsidR="004759F0" w:rsidRPr="00F53527" w:rsidRDefault="004759F0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53527">
              <w:rPr>
                <w:b/>
                <w:bCs/>
              </w:rPr>
              <w:t>4</w:t>
            </w:r>
          </w:p>
        </w:tc>
      </w:tr>
      <w:tr w:rsidR="007E369F" w:rsidRPr="00F53527" w:rsidTr="00A645C4">
        <w:trPr>
          <w:trHeight w:val="20"/>
        </w:trPr>
        <w:tc>
          <w:tcPr>
            <w:tcW w:w="2159" w:type="dxa"/>
            <w:vMerge w:val="restart"/>
          </w:tcPr>
          <w:p w:rsidR="008B7EE0" w:rsidRPr="00F53527" w:rsidRDefault="008B7EE0" w:rsidP="008B7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53527">
              <w:rPr>
                <w:b/>
                <w:bCs/>
              </w:rPr>
              <w:t>Тема 1.</w:t>
            </w:r>
          </w:p>
          <w:p w:rsidR="00FF2FE1" w:rsidRPr="00F53527" w:rsidRDefault="00FF2FE1" w:rsidP="00FF2FE1">
            <w:pPr>
              <w:jc w:val="both"/>
              <w:rPr>
                <w:bCs/>
              </w:rPr>
            </w:pPr>
            <w:r w:rsidRPr="00F53527">
              <w:rPr>
                <w:bCs/>
              </w:rPr>
              <w:t>Введение в курс. Общая характеристика системы образования РФ</w:t>
            </w:r>
          </w:p>
          <w:p w:rsidR="008B7EE0" w:rsidRPr="00F53527" w:rsidRDefault="00FF2FE1" w:rsidP="00FF2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</w:rPr>
            </w:pPr>
            <w:r w:rsidRPr="00F53527">
              <w:rPr>
                <w:b/>
                <w:bCs/>
              </w:rPr>
              <w:t xml:space="preserve"> </w:t>
            </w:r>
          </w:p>
        </w:tc>
        <w:tc>
          <w:tcPr>
            <w:tcW w:w="9944" w:type="dxa"/>
            <w:gridSpan w:val="11"/>
          </w:tcPr>
          <w:p w:rsidR="007E369F" w:rsidRPr="00F53527" w:rsidRDefault="007E369F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5352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87" w:type="dxa"/>
            <w:vMerge w:val="restart"/>
            <w:shd w:val="clear" w:color="auto" w:fill="auto"/>
          </w:tcPr>
          <w:p w:rsidR="007E369F" w:rsidRPr="00F53527" w:rsidRDefault="005B394C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53527">
              <w:rPr>
                <w:bCs/>
                <w:i/>
              </w:rPr>
              <w:t>2</w:t>
            </w:r>
          </w:p>
        </w:tc>
        <w:tc>
          <w:tcPr>
            <w:tcW w:w="1551" w:type="dxa"/>
          </w:tcPr>
          <w:p w:rsidR="007E369F" w:rsidRPr="00F53527" w:rsidRDefault="007E369F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369F" w:rsidRPr="00F53527" w:rsidTr="00A645C4">
        <w:trPr>
          <w:trHeight w:val="20"/>
        </w:trPr>
        <w:tc>
          <w:tcPr>
            <w:tcW w:w="2159" w:type="dxa"/>
            <w:vMerge/>
          </w:tcPr>
          <w:p w:rsidR="007E369F" w:rsidRPr="00F53527" w:rsidRDefault="007E369F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93" w:type="dxa"/>
            <w:gridSpan w:val="10"/>
          </w:tcPr>
          <w:p w:rsidR="007E369F" w:rsidRPr="00F53527" w:rsidRDefault="007E369F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53527">
              <w:rPr>
                <w:bCs/>
              </w:rPr>
              <w:t>1</w:t>
            </w:r>
          </w:p>
        </w:tc>
        <w:tc>
          <w:tcPr>
            <w:tcW w:w="9351" w:type="dxa"/>
          </w:tcPr>
          <w:p w:rsidR="007E369F" w:rsidRPr="00F53527" w:rsidRDefault="00001ACB" w:rsidP="00FF2FE1">
            <w:pPr>
              <w:ind w:firstLine="284"/>
              <w:jc w:val="both"/>
            </w:pPr>
            <w:r w:rsidRPr="00F53527">
              <w:rPr>
                <w:bCs/>
                <w:color w:val="000000"/>
              </w:rPr>
              <w:t xml:space="preserve"> </w:t>
            </w:r>
            <w:r w:rsidR="00FF2FE1" w:rsidRPr="00F53527">
              <w:t>Введение в курс. Образование как сложный социально-эконо</w:t>
            </w:r>
            <w:r w:rsidR="00FF2FE1" w:rsidRPr="00F53527">
              <w:softHyphen/>
              <w:t>мический организм. Законодательные основы функционирования сферы образования Российской Федерации. Направления развития законодательной базы сферы образования. Понятия системы обра</w:t>
            </w:r>
            <w:r w:rsidR="00FF2FE1" w:rsidRPr="00F53527">
              <w:softHyphen/>
              <w:t>зования, образовательного процесса, образовательной организации. Экономическая функция образования: влияние  на развитие про</w:t>
            </w:r>
            <w:r w:rsidR="00FF2FE1" w:rsidRPr="00F53527">
              <w:softHyphen/>
              <w:t>изводительных сил страны, повышение эффективности обществен</w:t>
            </w:r>
            <w:r w:rsidR="00FF2FE1" w:rsidRPr="00F53527">
              <w:softHyphen/>
              <w:t>ного труда, воспроизводство специалистов в соответствии с потреб</w:t>
            </w:r>
            <w:r w:rsidR="00FF2FE1" w:rsidRPr="00F53527">
              <w:softHyphen/>
              <w:t>ностью общества в рабочей силе. Понятие некоммерческой орга</w:t>
            </w:r>
            <w:r w:rsidR="00FF2FE1" w:rsidRPr="00F53527">
              <w:softHyphen/>
              <w:t>низации и ее отличительные черты. Особенности образовательного учреждения как вида некоммерческой организации. Автономия об</w:t>
            </w:r>
            <w:r w:rsidR="00FF2FE1" w:rsidRPr="00F53527">
              <w:softHyphen/>
              <w:t>разовательных учреждений: понятие, экономическое содержание.</w:t>
            </w:r>
          </w:p>
        </w:tc>
        <w:tc>
          <w:tcPr>
            <w:tcW w:w="1787" w:type="dxa"/>
            <w:vMerge/>
            <w:shd w:val="clear" w:color="auto" w:fill="auto"/>
          </w:tcPr>
          <w:p w:rsidR="007E369F" w:rsidRPr="00F53527" w:rsidRDefault="007E369F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1" w:type="dxa"/>
          </w:tcPr>
          <w:p w:rsidR="007E369F" w:rsidRPr="00F53527" w:rsidRDefault="00C30551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53527">
              <w:rPr>
                <w:bCs/>
                <w:i/>
              </w:rPr>
              <w:t>2</w:t>
            </w:r>
          </w:p>
        </w:tc>
      </w:tr>
      <w:tr w:rsidR="007E369F" w:rsidRPr="00F53527" w:rsidTr="00674417">
        <w:trPr>
          <w:trHeight w:val="20"/>
        </w:trPr>
        <w:tc>
          <w:tcPr>
            <w:tcW w:w="2159" w:type="dxa"/>
            <w:vMerge/>
          </w:tcPr>
          <w:p w:rsidR="007E369F" w:rsidRPr="00F53527" w:rsidRDefault="007E369F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944" w:type="dxa"/>
            <w:gridSpan w:val="11"/>
          </w:tcPr>
          <w:p w:rsidR="007E369F" w:rsidRPr="00F53527" w:rsidRDefault="007E369F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53527">
              <w:rPr>
                <w:b/>
                <w:bCs/>
              </w:rPr>
              <w:t>Лабораторные работы</w:t>
            </w:r>
          </w:p>
        </w:tc>
        <w:tc>
          <w:tcPr>
            <w:tcW w:w="1787" w:type="dxa"/>
            <w:shd w:val="clear" w:color="auto" w:fill="auto"/>
          </w:tcPr>
          <w:p w:rsidR="007E369F" w:rsidRPr="00F53527" w:rsidRDefault="004C589A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53527">
              <w:rPr>
                <w:bCs/>
                <w:i/>
              </w:rPr>
              <w:t>-</w:t>
            </w:r>
          </w:p>
        </w:tc>
        <w:tc>
          <w:tcPr>
            <w:tcW w:w="1551" w:type="dxa"/>
            <w:vMerge w:val="restart"/>
            <w:shd w:val="clear" w:color="auto" w:fill="D9D9D9"/>
          </w:tcPr>
          <w:p w:rsidR="007E369F" w:rsidRPr="00F53527" w:rsidRDefault="007E369F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369F" w:rsidRPr="00F53527" w:rsidTr="00674417">
        <w:trPr>
          <w:trHeight w:val="20"/>
        </w:trPr>
        <w:tc>
          <w:tcPr>
            <w:tcW w:w="2159" w:type="dxa"/>
            <w:vMerge/>
          </w:tcPr>
          <w:p w:rsidR="007E369F" w:rsidRPr="00F53527" w:rsidRDefault="007E369F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944" w:type="dxa"/>
            <w:gridSpan w:val="11"/>
          </w:tcPr>
          <w:p w:rsidR="007E369F" w:rsidRPr="00F53527" w:rsidRDefault="007E369F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53527">
              <w:rPr>
                <w:b/>
                <w:bCs/>
              </w:rPr>
              <w:t>Практические занятия</w:t>
            </w:r>
            <w:r w:rsidR="007766B8" w:rsidRPr="00F53527">
              <w:rPr>
                <w:b/>
                <w:bCs/>
              </w:rPr>
              <w:t xml:space="preserve"> </w:t>
            </w:r>
          </w:p>
        </w:tc>
        <w:tc>
          <w:tcPr>
            <w:tcW w:w="1787" w:type="dxa"/>
            <w:shd w:val="clear" w:color="auto" w:fill="auto"/>
          </w:tcPr>
          <w:p w:rsidR="007E369F" w:rsidRPr="00F53527" w:rsidRDefault="004C589A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53527">
              <w:rPr>
                <w:bCs/>
                <w:i/>
              </w:rPr>
              <w:t>-</w:t>
            </w:r>
          </w:p>
        </w:tc>
        <w:tc>
          <w:tcPr>
            <w:tcW w:w="1551" w:type="dxa"/>
            <w:vMerge/>
            <w:shd w:val="clear" w:color="auto" w:fill="D9D9D9"/>
          </w:tcPr>
          <w:p w:rsidR="007E369F" w:rsidRPr="00F53527" w:rsidRDefault="007E369F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369F" w:rsidRPr="00F53527" w:rsidTr="00674417">
        <w:trPr>
          <w:trHeight w:val="20"/>
        </w:trPr>
        <w:tc>
          <w:tcPr>
            <w:tcW w:w="2159" w:type="dxa"/>
            <w:vMerge/>
          </w:tcPr>
          <w:p w:rsidR="007E369F" w:rsidRPr="00F53527" w:rsidRDefault="007E369F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944" w:type="dxa"/>
            <w:gridSpan w:val="11"/>
          </w:tcPr>
          <w:p w:rsidR="007E369F" w:rsidRPr="00F53527" w:rsidRDefault="007E369F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53527">
              <w:rPr>
                <w:b/>
                <w:bCs/>
              </w:rPr>
              <w:t>Контрольные работы</w:t>
            </w:r>
          </w:p>
        </w:tc>
        <w:tc>
          <w:tcPr>
            <w:tcW w:w="1787" w:type="dxa"/>
            <w:shd w:val="clear" w:color="auto" w:fill="auto"/>
          </w:tcPr>
          <w:p w:rsidR="007E369F" w:rsidRPr="00F53527" w:rsidRDefault="004C589A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53527">
              <w:rPr>
                <w:bCs/>
                <w:i/>
              </w:rPr>
              <w:t>-</w:t>
            </w:r>
          </w:p>
        </w:tc>
        <w:tc>
          <w:tcPr>
            <w:tcW w:w="1551" w:type="dxa"/>
            <w:vMerge/>
            <w:shd w:val="clear" w:color="auto" w:fill="D9D9D9"/>
          </w:tcPr>
          <w:p w:rsidR="007E369F" w:rsidRPr="00F53527" w:rsidRDefault="007E369F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369F" w:rsidRPr="00F53527" w:rsidTr="00674417">
        <w:trPr>
          <w:trHeight w:val="20"/>
        </w:trPr>
        <w:tc>
          <w:tcPr>
            <w:tcW w:w="2159" w:type="dxa"/>
            <w:vMerge/>
          </w:tcPr>
          <w:p w:rsidR="007E369F" w:rsidRPr="00F53527" w:rsidRDefault="007E369F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944" w:type="dxa"/>
            <w:gridSpan w:val="11"/>
          </w:tcPr>
          <w:p w:rsidR="007E369F" w:rsidRPr="00F53527" w:rsidRDefault="007E369F" w:rsidP="008B7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53527">
              <w:rPr>
                <w:b/>
                <w:bCs/>
              </w:rPr>
              <w:t>Самостоятельная работа обучающихся</w:t>
            </w:r>
            <w:r w:rsidR="007766B8" w:rsidRPr="00F53527">
              <w:rPr>
                <w:b/>
                <w:bCs/>
                <w:highlight w:val="yellow"/>
              </w:rPr>
              <w:t xml:space="preserve"> </w:t>
            </w:r>
          </w:p>
        </w:tc>
        <w:tc>
          <w:tcPr>
            <w:tcW w:w="1787" w:type="dxa"/>
            <w:shd w:val="clear" w:color="auto" w:fill="auto"/>
          </w:tcPr>
          <w:p w:rsidR="007E369F" w:rsidRPr="00F53527" w:rsidRDefault="004C589A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53527">
              <w:rPr>
                <w:bCs/>
                <w:i/>
              </w:rPr>
              <w:t>1</w:t>
            </w:r>
          </w:p>
        </w:tc>
        <w:tc>
          <w:tcPr>
            <w:tcW w:w="1551" w:type="dxa"/>
            <w:vMerge/>
            <w:shd w:val="clear" w:color="auto" w:fill="D9D9D9"/>
          </w:tcPr>
          <w:p w:rsidR="007E369F" w:rsidRPr="00F53527" w:rsidRDefault="007E369F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4C589A" w:rsidRPr="00F53527" w:rsidTr="00674417">
        <w:trPr>
          <w:trHeight w:val="20"/>
        </w:trPr>
        <w:tc>
          <w:tcPr>
            <w:tcW w:w="2159" w:type="dxa"/>
          </w:tcPr>
          <w:p w:rsidR="004C589A" w:rsidRPr="00F53527" w:rsidRDefault="004C589A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585" w:type="dxa"/>
            <w:gridSpan w:val="9"/>
          </w:tcPr>
          <w:p w:rsidR="004C589A" w:rsidRPr="00F53527" w:rsidRDefault="004C589A" w:rsidP="008B7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53527">
              <w:rPr>
                <w:b/>
                <w:bCs/>
              </w:rPr>
              <w:t>1.</w:t>
            </w:r>
          </w:p>
          <w:p w:rsidR="004C589A" w:rsidRPr="00F53527" w:rsidRDefault="004C589A" w:rsidP="008B7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359" w:type="dxa"/>
            <w:gridSpan w:val="2"/>
          </w:tcPr>
          <w:p w:rsidR="004C589A" w:rsidRPr="00F53527" w:rsidRDefault="004C589A" w:rsidP="004C5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53527">
              <w:rPr>
                <w:bCs/>
              </w:rPr>
              <w:t>Конспектирование Закона РФ «</w:t>
            </w:r>
            <w:r w:rsidR="00F53527" w:rsidRPr="00F53527">
              <w:rPr>
                <w:bCs/>
              </w:rPr>
              <w:t>Об</w:t>
            </w:r>
            <w:r w:rsidRPr="00F53527">
              <w:rPr>
                <w:bCs/>
              </w:rPr>
              <w:t xml:space="preserve"> образовании», глава «Экономика образовательного учреждения»</w:t>
            </w:r>
          </w:p>
        </w:tc>
        <w:tc>
          <w:tcPr>
            <w:tcW w:w="1787" w:type="dxa"/>
            <w:shd w:val="clear" w:color="auto" w:fill="auto"/>
          </w:tcPr>
          <w:p w:rsidR="004C589A" w:rsidRPr="00F53527" w:rsidRDefault="004C589A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1" w:type="dxa"/>
            <w:vMerge/>
            <w:shd w:val="clear" w:color="auto" w:fill="D9D9D9"/>
          </w:tcPr>
          <w:p w:rsidR="004C589A" w:rsidRPr="00F53527" w:rsidRDefault="004C589A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369F" w:rsidRPr="00F53527" w:rsidTr="00674417">
        <w:trPr>
          <w:trHeight w:val="20"/>
        </w:trPr>
        <w:tc>
          <w:tcPr>
            <w:tcW w:w="2159" w:type="dxa"/>
            <w:vMerge w:val="restart"/>
          </w:tcPr>
          <w:p w:rsidR="00C9107F" w:rsidRPr="00F53527" w:rsidRDefault="007E369F" w:rsidP="00C91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53527">
              <w:rPr>
                <w:b/>
                <w:bCs/>
              </w:rPr>
              <w:t>Тема 2.</w:t>
            </w:r>
          </w:p>
          <w:p w:rsidR="00C9107F" w:rsidRPr="00F53527" w:rsidRDefault="00FF2FE1" w:rsidP="00C91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53527">
              <w:rPr>
                <w:bCs/>
              </w:rPr>
              <w:t>Система управления образованием в России</w:t>
            </w:r>
          </w:p>
          <w:p w:rsidR="00C9107F" w:rsidRPr="00F53527" w:rsidRDefault="00C9107F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44" w:type="dxa"/>
            <w:gridSpan w:val="11"/>
          </w:tcPr>
          <w:p w:rsidR="007E369F" w:rsidRPr="00F53527" w:rsidRDefault="007E369F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5352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87" w:type="dxa"/>
            <w:vMerge w:val="restart"/>
            <w:shd w:val="clear" w:color="auto" w:fill="auto"/>
          </w:tcPr>
          <w:p w:rsidR="007E369F" w:rsidRPr="00F53527" w:rsidRDefault="005B394C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53527">
              <w:rPr>
                <w:bCs/>
                <w:i/>
              </w:rPr>
              <w:t>4</w:t>
            </w:r>
          </w:p>
        </w:tc>
        <w:tc>
          <w:tcPr>
            <w:tcW w:w="1551" w:type="dxa"/>
            <w:vMerge/>
            <w:shd w:val="clear" w:color="auto" w:fill="D9D9D9"/>
          </w:tcPr>
          <w:p w:rsidR="007E369F" w:rsidRPr="00F53527" w:rsidRDefault="007E369F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369F" w:rsidRPr="00F53527" w:rsidTr="00A645C4">
        <w:trPr>
          <w:trHeight w:val="20"/>
        </w:trPr>
        <w:tc>
          <w:tcPr>
            <w:tcW w:w="2159" w:type="dxa"/>
            <w:vMerge/>
          </w:tcPr>
          <w:p w:rsidR="007E369F" w:rsidRPr="00F53527" w:rsidRDefault="007E369F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93" w:type="dxa"/>
            <w:gridSpan w:val="10"/>
          </w:tcPr>
          <w:p w:rsidR="007E369F" w:rsidRPr="00F53527" w:rsidRDefault="007E369F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53527">
              <w:rPr>
                <w:bCs/>
              </w:rPr>
              <w:t>1</w:t>
            </w:r>
          </w:p>
        </w:tc>
        <w:tc>
          <w:tcPr>
            <w:tcW w:w="9351" w:type="dxa"/>
          </w:tcPr>
          <w:p w:rsidR="007E369F" w:rsidRPr="00F53527" w:rsidRDefault="00F517BB" w:rsidP="00F517BB">
            <w:pPr>
              <w:ind w:firstLine="284"/>
              <w:jc w:val="both"/>
            </w:pPr>
            <w:r w:rsidRPr="00F53527">
              <w:t>Основы построения системы управления образованием. Основ</w:t>
            </w:r>
            <w:r w:rsidRPr="00F53527">
              <w:softHyphen/>
              <w:t>ные направления становления нового управленческого механизма: централизация, демонополизация, демократизация и усиление экономических рычагов управления. Структура управления образова</w:t>
            </w:r>
            <w:r w:rsidRPr="00F53527">
              <w:softHyphen/>
              <w:t>нием: федеральный, региональный и муниципальный уровни. Фун</w:t>
            </w:r>
            <w:r w:rsidRPr="00F53527">
              <w:softHyphen/>
              <w:t>кции управления образованием и их распределение по уровням уп</w:t>
            </w:r>
            <w:r w:rsidRPr="00F53527">
              <w:softHyphen/>
              <w:t>равления.</w:t>
            </w:r>
          </w:p>
        </w:tc>
        <w:tc>
          <w:tcPr>
            <w:tcW w:w="1787" w:type="dxa"/>
            <w:vMerge/>
            <w:shd w:val="clear" w:color="auto" w:fill="auto"/>
          </w:tcPr>
          <w:p w:rsidR="007E369F" w:rsidRPr="00F53527" w:rsidRDefault="007E369F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FFFFFF"/>
          </w:tcPr>
          <w:p w:rsidR="007E369F" w:rsidRPr="00F53527" w:rsidRDefault="004C589A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53527">
              <w:rPr>
                <w:bCs/>
                <w:i/>
              </w:rPr>
              <w:t>2</w:t>
            </w:r>
          </w:p>
        </w:tc>
      </w:tr>
      <w:tr w:rsidR="007E369F" w:rsidRPr="00F53527" w:rsidTr="00674417">
        <w:trPr>
          <w:trHeight w:val="20"/>
        </w:trPr>
        <w:tc>
          <w:tcPr>
            <w:tcW w:w="2159" w:type="dxa"/>
            <w:vMerge/>
          </w:tcPr>
          <w:p w:rsidR="007E369F" w:rsidRPr="00F53527" w:rsidRDefault="007E369F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44" w:type="dxa"/>
            <w:gridSpan w:val="11"/>
          </w:tcPr>
          <w:p w:rsidR="007E369F" w:rsidRPr="00F53527" w:rsidRDefault="007E369F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53527">
              <w:rPr>
                <w:b/>
                <w:bCs/>
              </w:rPr>
              <w:t>Лабораторные работы</w:t>
            </w:r>
          </w:p>
        </w:tc>
        <w:tc>
          <w:tcPr>
            <w:tcW w:w="1787" w:type="dxa"/>
            <w:shd w:val="clear" w:color="auto" w:fill="auto"/>
          </w:tcPr>
          <w:p w:rsidR="007E369F" w:rsidRPr="00F53527" w:rsidRDefault="004C589A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53527">
              <w:rPr>
                <w:bCs/>
                <w:i/>
              </w:rPr>
              <w:t>-</w:t>
            </w:r>
          </w:p>
        </w:tc>
        <w:tc>
          <w:tcPr>
            <w:tcW w:w="1551" w:type="dxa"/>
            <w:vMerge w:val="restart"/>
            <w:shd w:val="clear" w:color="auto" w:fill="BFBFBF"/>
          </w:tcPr>
          <w:p w:rsidR="007E369F" w:rsidRPr="00F53527" w:rsidRDefault="007E369F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369F" w:rsidRPr="00F53527" w:rsidTr="00674417">
        <w:trPr>
          <w:trHeight w:val="20"/>
        </w:trPr>
        <w:tc>
          <w:tcPr>
            <w:tcW w:w="2159" w:type="dxa"/>
            <w:vMerge/>
          </w:tcPr>
          <w:p w:rsidR="007E369F" w:rsidRPr="00F53527" w:rsidRDefault="007E369F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44" w:type="dxa"/>
            <w:gridSpan w:val="11"/>
          </w:tcPr>
          <w:p w:rsidR="007E369F" w:rsidRPr="00F53527" w:rsidRDefault="007E369F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53527">
              <w:rPr>
                <w:b/>
                <w:bCs/>
              </w:rPr>
              <w:t>Практические занятия</w:t>
            </w:r>
          </w:p>
        </w:tc>
        <w:tc>
          <w:tcPr>
            <w:tcW w:w="1787" w:type="dxa"/>
            <w:shd w:val="clear" w:color="auto" w:fill="auto"/>
          </w:tcPr>
          <w:p w:rsidR="007E369F" w:rsidRPr="00F53527" w:rsidRDefault="004C589A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53527">
              <w:rPr>
                <w:bCs/>
                <w:i/>
              </w:rPr>
              <w:t>-</w:t>
            </w:r>
          </w:p>
        </w:tc>
        <w:tc>
          <w:tcPr>
            <w:tcW w:w="1551" w:type="dxa"/>
            <w:vMerge/>
            <w:shd w:val="clear" w:color="auto" w:fill="BFBFBF"/>
          </w:tcPr>
          <w:p w:rsidR="007E369F" w:rsidRPr="00F53527" w:rsidRDefault="007E369F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369F" w:rsidRPr="00F53527" w:rsidTr="00674417">
        <w:trPr>
          <w:trHeight w:val="20"/>
        </w:trPr>
        <w:tc>
          <w:tcPr>
            <w:tcW w:w="2159" w:type="dxa"/>
            <w:vMerge/>
          </w:tcPr>
          <w:p w:rsidR="007E369F" w:rsidRPr="00F53527" w:rsidRDefault="007E369F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44" w:type="dxa"/>
            <w:gridSpan w:val="11"/>
          </w:tcPr>
          <w:p w:rsidR="007E369F" w:rsidRPr="00F53527" w:rsidRDefault="007E369F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53527">
              <w:rPr>
                <w:b/>
                <w:bCs/>
              </w:rPr>
              <w:t>Контрольные работы</w:t>
            </w:r>
          </w:p>
        </w:tc>
        <w:tc>
          <w:tcPr>
            <w:tcW w:w="1787" w:type="dxa"/>
            <w:shd w:val="clear" w:color="auto" w:fill="auto"/>
          </w:tcPr>
          <w:p w:rsidR="007E369F" w:rsidRPr="00F53527" w:rsidRDefault="004C589A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53527">
              <w:rPr>
                <w:bCs/>
                <w:i/>
              </w:rPr>
              <w:t>-</w:t>
            </w:r>
          </w:p>
        </w:tc>
        <w:tc>
          <w:tcPr>
            <w:tcW w:w="1551" w:type="dxa"/>
            <w:vMerge/>
            <w:shd w:val="clear" w:color="auto" w:fill="BFBFBF"/>
          </w:tcPr>
          <w:p w:rsidR="007E369F" w:rsidRPr="00F53527" w:rsidRDefault="007E369F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369F" w:rsidRPr="00F53527" w:rsidTr="00674417">
        <w:trPr>
          <w:trHeight w:val="20"/>
        </w:trPr>
        <w:tc>
          <w:tcPr>
            <w:tcW w:w="2159" w:type="dxa"/>
            <w:vMerge/>
          </w:tcPr>
          <w:p w:rsidR="007E369F" w:rsidRPr="00F53527" w:rsidRDefault="007E369F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44" w:type="dxa"/>
            <w:gridSpan w:val="11"/>
          </w:tcPr>
          <w:p w:rsidR="007E369F" w:rsidRPr="00F53527" w:rsidRDefault="007E369F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53527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787" w:type="dxa"/>
            <w:shd w:val="clear" w:color="auto" w:fill="auto"/>
          </w:tcPr>
          <w:p w:rsidR="007E369F" w:rsidRPr="00F53527" w:rsidRDefault="00F53527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53527">
              <w:rPr>
                <w:bCs/>
                <w:i/>
              </w:rPr>
              <w:t>3</w:t>
            </w:r>
          </w:p>
        </w:tc>
        <w:tc>
          <w:tcPr>
            <w:tcW w:w="1551" w:type="dxa"/>
            <w:vMerge/>
            <w:shd w:val="clear" w:color="auto" w:fill="BFBFBF"/>
          </w:tcPr>
          <w:p w:rsidR="007E369F" w:rsidRPr="00F53527" w:rsidRDefault="007E369F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4C589A" w:rsidRPr="00F53527" w:rsidTr="00674417">
        <w:trPr>
          <w:trHeight w:val="20"/>
        </w:trPr>
        <w:tc>
          <w:tcPr>
            <w:tcW w:w="2159" w:type="dxa"/>
          </w:tcPr>
          <w:p w:rsidR="004C589A" w:rsidRPr="00F53527" w:rsidRDefault="004C589A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7"/>
          </w:tcPr>
          <w:p w:rsidR="004C589A" w:rsidRPr="00F53527" w:rsidRDefault="004C589A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53527">
              <w:rPr>
                <w:b/>
                <w:bCs/>
              </w:rPr>
              <w:t>1.</w:t>
            </w:r>
          </w:p>
          <w:p w:rsidR="004C589A" w:rsidRPr="00F53527" w:rsidRDefault="004C589A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404" w:type="dxa"/>
            <w:gridSpan w:val="4"/>
          </w:tcPr>
          <w:p w:rsidR="004C589A" w:rsidRPr="00F53527" w:rsidRDefault="004C589A">
            <w:pPr>
              <w:rPr>
                <w:bCs/>
              </w:rPr>
            </w:pPr>
            <w:r w:rsidRPr="00F53527">
              <w:rPr>
                <w:bCs/>
              </w:rPr>
              <w:t>Анализ с</w:t>
            </w:r>
            <w:r w:rsidRPr="00F53527">
              <w:t>труктуры управления образова</w:t>
            </w:r>
            <w:r w:rsidRPr="00F53527">
              <w:softHyphen/>
              <w:t>нием на региональном и муниципальном уровнях</w:t>
            </w:r>
          </w:p>
          <w:p w:rsidR="004C589A" w:rsidRPr="00F53527" w:rsidRDefault="004C589A" w:rsidP="004C5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787" w:type="dxa"/>
            <w:shd w:val="clear" w:color="auto" w:fill="auto"/>
          </w:tcPr>
          <w:p w:rsidR="004C589A" w:rsidRPr="00F53527" w:rsidRDefault="004C589A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1" w:type="dxa"/>
            <w:vMerge/>
            <w:shd w:val="clear" w:color="auto" w:fill="BFBFBF"/>
          </w:tcPr>
          <w:p w:rsidR="004C589A" w:rsidRPr="00F53527" w:rsidRDefault="004C589A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369F" w:rsidRPr="00F53527" w:rsidTr="00674417">
        <w:trPr>
          <w:trHeight w:val="20"/>
        </w:trPr>
        <w:tc>
          <w:tcPr>
            <w:tcW w:w="2159" w:type="dxa"/>
            <w:vMerge w:val="restart"/>
          </w:tcPr>
          <w:p w:rsidR="00C9107F" w:rsidRPr="00F53527" w:rsidRDefault="008B7EE0" w:rsidP="00C9107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53527">
              <w:rPr>
                <w:b/>
                <w:bCs/>
              </w:rPr>
              <w:t>Тема 3.</w:t>
            </w:r>
            <w:r w:rsidR="00C9107F" w:rsidRPr="00F53527">
              <w:rPr>
                <w:bCs/>
              </w:rPr>
              <w:t xml:space="preserve"> </w:t>
            </w:r>
            <w:r w:rsidR="00FF2FE1" w:rsidRPr="00F53527">
              <w:rPr>
                <w:bCs/>
              </w:rPr>
              <w:t xml:space="preserve">Финансовый механизм современной </w:t>
            </w:r>
            <w:r w:rsidR="00FF2FE1" w:rsidRPr="00F53527">
              <w:rPr>
                <w:bCs/>
              </w:rPr>
              <w:lastRenderedPageBreak/>
              <w:t>системы образования</w:t>
            </w:r>
          </w:p>
          <w:p w:rsidR="007E369F" w:rsidRPr="00F53527" w:rsidRDefault="007E369F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44" w:type="dxa"/>
            <w:gridSpan w:val="11"/>
          </w:tcPr>
          <w:p w:rsidR="007E369F" w:rsidRPr="00F53527" w:rsidRDefault="007E369F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53527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787" w:type="dxa"/>
            <w:vMerge w:val="restart"/>
            <w:shd w:val="clear" w:color="auto" w:fill="auto"/>
          </w:tcPr>
          <w:p w:rsidR="007E369F" w:rsidRPr="00F53527" w:rsidRDefault="005B394C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53527">
              <w:rPr>
                <w:bCs/>
                <w:i/>
              </w:rPr>
              <w:t>4</w:t>
            </w:r>
          </w:p>
        </w:tc>
        <w:tc>
          <w:tcPr>
            <w:tcW w:w="1551" w:type="dxa"/>
            <w:vMerge/>
            <w:shd w:val="clear" w:color="auto" w:fill="BFBFBF"/>
          </w:tcPr>
          <w:p w:rsidR="007E369F" w:rsidRPr="00F53527" w:rsidRDefault="007E369F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4612E" w:rsidRPr="00F53527" w:rsidTr="00A645C4">
        <w:trPr>
          <w:trHeight w:val="20"/>
        </w:trPr>
        <w:tc>
          <w:tcPr>
            <w:tcW w:w="2159" w:type="dxa"/>
            <w:vMerge/>
          </w:tcPr>
          <w:p w:rsidR="00B4612E" w:rsidRPr="00F53527" w:rsidRDefault="00B4612E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593" w:type="dxa"/>
            <w:gridSpan w:val="10"/>
          </w:tcPr>
          <w:p w:rsidR="00B4612E" w:rsidRPr="00F53527" w:rsidRDefault="00B4612E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53527">
              <w:rPr>
                <w:bCs/>
              </w:rPr>
              <w:t>1</w:t>
            </w:r>
          </w:p>
        </w:tc>
        <w:tc>
          <w:tcPr>
            <w:tcW w:w="9351" w:type="dxa"/>
          </w:tcPr>
          <w:p w:rsidR="00F517BB" w:rsidRPr="00F53527" w:rsidRDefault="00F517BB" w:rsidP="00F517BB">
            <w:pPr>
              <w:ind w:firstLine="284"/>
              <w:jc w:val="both"/>
            </w:pPr>
            <w:r w:rsidRPr="00F53527">
              <w:t>Понятие финансов и финансового механизма. Принципы го</w:t>
            </w:r>
            <w:r w:rsidRPr="00F53527">
              <w:softHyphen/>
              <w:t>сударственного финансирования образовательных учреждений: пла</w:t>
            </w:r>
            <w:r w:rsidRPr="00F53527">
              <w:softHyphen/>
              <w:t>новость, целевая направленность, безвозвратность. Источники фи</w:t>
            </w:r>
            <w:r w:rsidRPr="00F53527">
              <w:softHyphen/>
              <w:t>нансирования образовательного учреждения: вчера и сегодня.</w:t>
            </w:r>
          </w:p>
          <w:p w:rsidR="00F517BB" w:rsidRPr="00F53527" w:rsidRDefault="00F517BB" w:rsidP="00F517BB">
            <w:pPr>
              <w:ind w:firstLine="284"/>
              <w:jc w:val="both"/>
            </w:pPr>
            <w:r w:rsidRPr="00F53527">
              <w:lastRenderedPageBreak/>
              <w:t>Схема бюджетного финансирования образования. Основные функции участников финансирования образования на федеральном, региональном и местном уровнях.</w:t>
            </w:r>
          </w:p>
          <w:p w:rsidR="00B4612E" w:rsidRPr="00F53527" w:rsidRDefault="00F517BB" w:rsidP="00F517BB">
            <w:pPr>
              <w:ind w:firstLine="284"/>
              <w:jc w:val="both"/>
            </w:pPr>
            <w:r w:rsidRPr="00F53527">
              <w:t>Бюджетная смета, расчет потребности в бюджетных средствах. Смета как основной финансовый документ. Основные проблемы, направления и перспективы совершенствования бюджетного фи</w:t>
            </w:r>
            <w:r w:rsidRPr="00F53527">
              <w:softHyphen/>
              <w:t>нансирования сферы образования в России. Организация финансовой деятельности образовательного учреждения в условиях казначейского исполнения бюджета.  Правовые основы экономической деятельности ОУ. Порядок получения и расходования бюджетных средств ОУ.</w:t>
            </w:r>
          </w:p>
        </w:tc>
        <w:tc>
          <w:tcPr>
            <w:tcW w:w="1787" w:type="dxa"/>
            <w:vMerge/>
            <w:shd w:val="clear" w:color="auto" w:fill="auto"/>
          </w:tcPr>
          <w:p w:rsidR="00B4612E" w:rsidRPr="00F53527" w:rsidRDefault="00B4612E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FFFFFF"/>
          </w:tcPr>
          <w:p w:rsidR="00B4612E" w:rsidRPr="00F53527" w:rsidRDefault="00A645C4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53527">
              <w:rPr>
                <w:bCs/>
                <w:i/>
              </w:rPr>
              <w:t>2</w:t>
            </w:r>
          </w:p>
        </w:tc>
      </w:tr>
      <w:tr w:rsidR="00A645C4" w:rsidRPr="00F53527" w:rsidTr="00674417">
        <w:trPr>
          <w:trHeight w:val="20"/>
        </w:trPr>
        <w:tc>
          <w:tcPr>
            <w:tcW w:w="2159" w:type="dxa"/>
            <w:vMerge/>
          </w:tcPr>
          <w:p w:rsidR="00A645C4" w:rsidRPr="00F53527" w:rsidRDefault="00A645C4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44" w:type="dxa"/>
            <w:gridSpan w:val="11"/>
          </w:tcPr>
          <w:p w:rsidR="00A645C4" w:rsidRPr="00F53527" w:rsidRDefault="00A645C4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53527">
              <w:rPr>
                <w:b/>
                <w:bCs/>
              </w:rPr>
              <w:t>Лабораторные работы</w:t>
            </w:r>
          </w:p>
        </w:tc>
        <w:tc>
          <w:tcPr>
            <w:tcW w:w="1787" w:type="dxa"/>
            <w:shd w:val="clear" w:color="auto" w:fill="auto"/>
          </w:tcPr>
          <w:p w:rsidR="00A645C4" w:rsidRPr="00F53527" w:rsidRDefault="00A645C4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53527">
              <w:rPr>
                <w:bCs/>
                <w:i/>
              </w:rPr>
              <w:t>-</w:t>
            </w:r>
          </w:p>
        </w:tc>
        <w:tc>
          <w:tcPr>
            <w:tcW w:w="1551" w:type="dxa"/>
            <w:vMerge w:val="restart"/>
            <w:shd w:val="clear" w:color="auto" w:fill="D9D9D9"/>
          </w:tcPr>
          <w:p w:rsidR="00A645C4" w:rsidRPr="00F53527" w:rsidRDefault="00A645C4" w:rsidP="008B28E4">
            <w:pPr>
              <w:tabs>
                <w:tab w:val="left" w:pos="10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right="483"/>
              <w:jc w:val="center"/>
              <w:rPr>
                <w:bCs/>
                <w:i/>
              </w:rPr>
            </w:pPr>
          </w:p>
          <w:p w:rsidR="00A645C4" w:rsidRPr="00F53527" w:rsidRDefault="00A645C4" w:rsidP="009127A6"/>
          <w:p w:rsidR="00A645C4" w:rsidRPr="00F53527" w:rsidRDefault="00A645C4" w:rsidP="009127A6"/>
          <w:p w:rsidR="00A645C4" w:rsidRPr="00F53527" w:rsidRDefault="00A645C4" w:rsidP="00875C0D">
            <w:pPr>
              <w:jc w:val="center"/>
            </w:pPr>
          </w:p>
        </w:tc>
      </w:tr>
      <w:tr w:rsidR="00A645C4" w:rsidRPr="00F53527" w:rsidTr="00674417">
        <w:trPr>
          <w:trHeight w:val="20"/>
        </w:trPr>
        <w:tc>
          <w:tcPr>
            <w:tcW w:w="2159" w:type="dxa"/>
            <w:vMerge/>
          </w:tcPr>
          <w:p w:rsidR="00A645C4" w:rsidRPr="00F53527" w:rsidRDefault="00A645C4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44" w:type="dxa"/>
            <w:gridSpan w:val="11"/>
          </w:tcPr>
          <w:p w:rsidR="00A645C4" w:rsidRPr="00F53527" w:rsidRDefault="00A645C4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53527">
              <w:rPr>
                <w:b/>
                <w:bCs/>
              </w:rPr>
              <w:t>Практические занятия</w:t>
            </w:r>
          </w:p>
        </w:tc>
        <w:tc>
          <w:tcPr>
            <w:tcW w:w="1787" w:type="dxa"/>
            <w:shd w:val="clear" w:color="auto" w:fill="auto"/>
          </w:tcPr>
          <w:p w:rsidR="00A645C4" w:rsidRPr="00F53527" w:rsidRDefault="00A645C4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53527">
              <w:rPr>
                <w:bCs/>
                <w:i/>
              </w:rPr>
              <w:t>-</w:t>
            </w:r>
          </w:p>
        </w:tc>
        <w:tc>
          <w:tcPr>
            <w:tcW w:w="1551" w:type="dxa"/>
            <w:vMerge/>
            <w:shd w:val="clear" w:color="auto" w:fill="D9D9D9"/>
          </w:tcPr>
          <w:p w:rsidR="00A645C4" w:rsidRPr="00F53527" w:rsidRDefault="00A645C4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645C4" w:rsidRPr="00F53527" w:rsidTr="00674417">
        <w:trPr>
          <w:trHeight w:val="20"/>
        </w:trPr>
        <w:tc>
          <w:tcPr>
            <w:tcW w:w="2159" w:type="dxa"/>
            <w:vMerge/>
          </w:tcPr>
          <w:p w:rsidR="00A645C4" w:rsidRPr="00F53527" w:rsidRDefault="00A645C4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44" w:type="dxa"/>
            <w:gridSpan w:val="11"/>
          </w:tcPr>
          <w:p w:rsidR="00A645C4" w:rsidRPr="00F53527" w:rsidRDefault="00A645C4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53527">
              <w:rPr>
                <w:b/>
                <w:bCs/>
              </w:rPr>
              <w:t>Контрольные работы</w:t>
            </w:r>
          </w:p>
        </w:tc>
        <w:tc>
          <w:tcPr>
            <w:tcW w:w="1787" w:type="dxa"/>
            <w:shd w:val="clear" w:color="auto" w:fill="auto"/>
          </w:tcPr>
          <w:p w:rsidR="00A645C4" w:rsidRPr="00F53527" w:rsidRDefault="00A645C4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53527">
              <w:rPr>
                <w:bCs/>
                <w:i/>
              </w:rPr>
              <w:t>-</w:t>
            </w:r>
          </w:p>
        </w:tc>
        <w:tc>
          <w:tcPr>
            <w:tcW w:w="1551" w:type="dxa"/>
            <w:vMerge/>
            <w:shd w:val="clear" w:color="auto" w:fill="D9D9D9"/>
          </w:tcPr>
          <w:p w:rsidR="00A645C4" w:rsidRPr="00F53527" w:rsidRDefault="00A645C4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645C4" w:rsidRPr="00F53527" w:rsidTr="00674417">
        <w:trPr>
          <w:trHeight w:val="20"/>
        </w:trPr>
        <w:tc>
          <w:tcPr>
            <w:tcW w:w="2159" w:type="dxa"/>
            <w:vMerge/>
          </w:tcPr>
          <w:p w:rsidR="00A645C4" w:rsidRPr="00F53527" w:rsidRDefault="00A645C4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44" w:type="dxa"/>
            <w:gridSpan w:val="11"/>
          </w:tcPr>
          <w:p w:rsidR="00A645C4" w:rsidRPr="00F53527" w:rsidRDefault="00A645C4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53527">
              <w:rPr>
                <w:b/>
                <w:bCs/>
              </w:rPr>
              <w:t>Самостоятельная работа обучающихся</w:t>
            </w:r>
          </w:p>
          <w:p w:rsidR="00A645C4" w:rsidRPr="00F53527" w:rsidRDefault="00A645C4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787" w:type="dxa"/>
            <w:vMerge w:val="restart"/>
            <w:shd w:val="clear" w:color="auto" w:fill="auto"/>
          </w:tcPr>
          <w:p w:rsidR="00A645C4" w:rsidRPr="00F53527" w:rsidRDefault="00F53527" w:rsidP="00F535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53527">
              <w:rPr>
                <w:bCs/>
                <w:i/>
              </w:rPr>
              <w:t>3</w:t>
            </w:r>
          </w:p>
        </w:tc>
        <w:tc>
          <w:tcPr>
            <w:tcW w:w="1551" w:type="dxa"/>
            <w:vMerge/>
            <w:shd w:val="clear" w:color="auto" w:fill="D9D9D9"/>
          </w:tcPr>
          <w:p w:rsidR="00A645C4" w:rsidRPr="00F53527" w:rsidRDefault="00A645C4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645C4" w:rsidRPr="00F53527" w:rsidTr="00674417">
        <w:trPr>
          <w:trHeight w:val="20"/>
        </w:trPr>
        <w:tc>
          <w:tcPr>
            <w:tcW w:w="2159" w:type="dxa"/>
          </w:tcPr>
          <w:p w:rsidR="00A645C4" w:rsidRPr="00F53527" w:rsidRDefault="00A645C4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97" w:type="dxa"/>
            <w:gridSpan w:val="4"/>
          </w:tcPr>
          <w:p w:rsidR="00A645C4" w:rsidRPr="00F53527" w:rsidRDefault="00A645C4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53527">
              <w:rPr>
                <w:b/>
                <w:bCs/>
              </w:rPr>
              <w:t>1.</w:t>
            </w:r>
          </w:p>
          <w:p w:rsidR="00A645C4" w:rsidRPr="00F53527" w:rsidRDefault="00A645C4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447" w:type="dxa"/>
            <w:gridSpan w:val="7"/>
          </w:tcPr>
          <w:p w:rsidR="00A645C4" w:rsidRPr="00F53527" w:rsidRDefault="00A645C4">
            <w:pPr>
              <w:rPr>
                <w:b/>
                <w:bCs/>
              </w:rPr>
            </w:pPr>
            <w:r w:rsidRPr="00F53527">
              <w:t>Анализ сметы конкретного образовательного учреждения</w:t>
            </w:r>
          </w:p>
          <w:p w:rsidR="00A645C4" w:rsidRPr="00F53527" w:rsidRDefault="00A645C4" w:rsidP="004C5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787" w:type="dxa"/>
            <w:vMerge/>
            <w:shd w:val="clear" w:color="auto" w:fill="auto"/>
          </w:tcPr>
          <w:p w:rsidR="00A645C4" w:rsidRPr="00F53527" w:rsidRDefault="00A645C4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1" w:type="dxa"/>
            <w:vMerge/>
            <w:shd w:val="clear" w:color="auto" w:fill="D9D9D9"/>
          </w:tcPr>
          <w:p w:rsidR="00A645C4" w:rsidRPr="00F53527" w:rsidRDefault="00A645C4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53527" w:rsidRPr="00F53527" w:rsidTr="00674417">
        <w:trPr>
          <w:trHeight w:val="20"/>
        </w:trPr>
        <w:tc>
          <w:tcPr>
            <w:tcW w:w="2159" w:type="dxa"/>
            <w:vMerge w:val="restart"/>
          </w:tcPr>
          <w:p w:rsidR="00C9107F" w:rsidRPr="00F53527" w:rsidRDefault="00F30636" w:rsidP="00C91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53527">
              <w:rPr>
                <w:b/>
                <w:bCs/>
              </w:rPr>
              <w:t>Тема 4.</w:t>
            </w:r>
          </w:p>
          <w:p w:rsidR="00C9107F" w:rsidRPr="00F53527" w:rsidRDefault="00C9107F" w:rsidP="00C91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C9107F" w:rsidRPr="00F53527" w:rsidRDefault="00F517BB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53527">
              <w:rPr>
                <w:bCs/>
              </w:rPr>
              <w:t>Внебюджетное финансирование системы образования</w:t>
            </w:r>
          </w:p>
        </w:tc>
        <w:tc>
          <w:tcPr>
            <w:tcW w:w="9944" w:type="dxa"/>
            <w:gridSpan w:val="11"/>
          </w:tcPr>
          <w:p w:rsidR="00F30636" w:rsidRPr="00F53527" w:rsidRDefault="00F30636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5352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87" w:type="dxa"/>
            <w:vMerge w:val="restart"/>
            <w:shd w:val="clear" w:color="auto" w:fill="auto"/>
          </w:tcPr>
          <w:p w:rsidR="00F30636" w:rsidRPr="00F53527" w:rsidRDefault="005B394C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53527">
              <w:rPr>
                <w:bCs/>
                <w:i/>
              </w:rPr>
              <w:t>4</w:t>
            </w:r>
          </w:p>
        </w:tc>
        <w:tc>
          <w:tcPr>
            <w:tcW w:w="1551" w:type="dxa"/>
            <w:vMerge w:val="restart"/>
            <w:shd w:val="clear" w:color="auto" w:fill="FFFFFF"/>
          </w:tcPr>
          <w:p w:rsidR="005B394C" w:rsidRPr="00F53527" w:rsidRDefault="005B394C" w:rsidP="009127A6"/>
          <w:p w:rsidR="005B394C" w:rsidRPr="00F53527" w:rsidRDefault="005B394C" w:rsidP="009127A6"/>
          <w:p w:rsidR="005B394C" w:rsidRPr="00F53527" w:rsidRDefault="005B394C" w:rsidP="009127A6"/>
          <w:p w:rsidR="00F30636" w:rsidRPr="00F53527" w:rsidRDefault="00A645C4" w:rsidP="00875C0D">
            <w:pPr>
              <w:jc w:val="center"/>
              <w:rPr>
                <w:bCs/>
                <w:i/>
              </w:rPr>
            </w:pPr>
            <w:r w:rsidRPr="00F53527">
              <w:rPr>
                <w:bCs/>
                <w:i/>
              </w:rPr>
              <w:t>2</w:t>
            </w:r>
          </w:p>
        </w:tc>
      </w:tr>
      <w:tr w:rsidR="00F53527" w:rsidRPr="00F53527" w:rsidTr="00674417">
        <w:trPr>
          <w:trHeight w:val="20"/>
        </w:trPr>
        <w:tc>
          <w:tcPr>
            <w:tcW w:w="2159" w:type="dxa"/>
            <w:vMerge/>
          </w:tcPr>
          <w:p w:rsidR="00F30636" w:rsidRPr="00F53527" w:rsidRDefault="00F30636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44" w:type="dxa"/>
            <w:gridSpan w:val="11"/>
          </w:tcPr>
          <w:p w:rsidR="00F517BB" w:rsidRPr="00F53527" w:rsidRDefault="00B779E9" w:rsidP="00F517BB">
            <w:pPr>
              <w:ind w:left="812" w:hanging="812"/>
              <w:jc w:val="both"/>
            </w:pPr>
            <w:r w:rsidRPr="00F53527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2540</wp:posOffset>
                      </wp:positionV>
                      <wp:extent cx="0" cy="1953260"/>
                      <wp:effectExtent l="0" t="0" r="19050" b="8890"/>
                      <wp:wrapNone/>
                      <wp:docPr id="5" name="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1953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07357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 41" o:spid="_x0000_s1026" type="#_x0000_t32" style="position:absolute;margin-left:12.85pt;margin-top:.2pt;width:0;height:153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">
                      <o:lock v:ext="edit" shapetype="f"/>
                    </v:shape>
                  </w:pict>
                </mc:Fallback>
              </mc:AlternateContent>
            </w:r>
            <w:r w:rsidR="00F30636" w:rsidRPr="00F53527">
              <w:rPr>
                <w:bCs/>
              </w:rPr>
              <w:t xml:space="preserve">1 </w:t>
            </w:r>
            <w:r w:rsidR="008B28E4" w:rsidRPr="00F53527">
              <w:rPr>
                <w:bCs/>
              </w:rPr>
              <w:t xml:space="preserve">   </w:t>
            </w:r>
            <w:r w:rsidR="00F517BB" w:rsidRPr="00F53527">
              <w:t>Понятие внебюджетной деятельности. Нормативно - правовые акты, регулирование, привлечение внебюджетных средств. Основные на</w:t>
            </w:r>
            <w:r w:rsidR="00F517BB" w:rsidRPr="00F53527">
              <w:softHyphen/>
              <w:t>правления и виды внебюджетной деятельности образовательных уч</w:t>
            </w:r>
            <w:r w:rsidR="00F517BB" w:rsidRPr="00F53527">
              <w:softHyphen/>
              <w:t>реждений. Классификация внебюджетных доходов.</w:t>
            </w:r>
          </w:p>
          <w:p w:rsidR="00F517BB" w:rsidRPr="00F53527" w:rsidRDefault="00F517BB" w:rsidP="00F517BB">
            <w:pPr>
              <w:ind w:left="812" w:hanging="812"/>
              <w:jc w:val="both"/>
            </w:pPr>
            <w:r w:rsidRPr="00F53527">
              <w:t xml:space="preserve">        Сущность и виды платных дополнительных образовательных ус</w:t>
            </w:r>
            <w:r w:rsidRPr="00F53527">
              <w:softHyphen/>
              <w:t>луг в соответствии с Законом РФ «Об образовании». Отличие плат</w:t>
            </w:r>
            <w:r w:rsidRPr="00F53527">
              <w:softHyphen/>
              <w:t>ных дополнительных образовательных услуг от предпринимательс</w:t>
            </w:r>
            <w:r w:rsidRPr="00F53527">
              <w:softHyphen/>
              <w:t>кой деятельности. Понятие предпринимательской деятельности. Виды предпринимательской деятельности образовательных учреж</w:t>
            </w:r>
            <w:r w:rsidRPr="00F53527">
              <w:softHyphen/>
              <w:t>дений в соответствии с Законом РФ «Об образовании». Благотвори</w:t>
            </w:r>
            <w:r w:rsidRPr="00F53527">
              <w:softHyphen/>
              <w:t>тельность в сфере образования.</w:t>
            </w:r>
          </w:p>
          <w:p w:rsidR="00F517BB" w:rsidRPr="00F53527" w:rsidRDefault="00F517BB" w:rsidP="00F517BB">
            <w:pPr>
              <w:ind w:left="812" w:hanging="812"/>
              <w:jc w:val="both"/>
            </w:pPr>
            <w:r w:rsidRPr="00F53527">
              <w:t xml:space="preserve">       Понятие индивидуальной трудовой педагогической деятель</w:t>
            </w:r>
            <w:r w:rsidRPr="00F53527">
              <w:softHyphen/>
              <w:t>ности.</w:t>
            </w:r>
          </w:p>
          <w:p w:rsidR="00F30636" w:rsidRPr="00F53527" w:rsidRDefault="00F517BB" w:rsidP="00F517BB">
            <w:pPr>
              <w:ind w:left="812" w:hanging="812"/>
              <w:jc w:val="both"/>
            </w:pPr>
            <w:r w:rsidRPr="00F53527">
              <w:t xml:space="preserve">      Основные факторы, определяющие эффективность внебюджет</w:t>
            </w:r>
            <w:r w:rsidRPr="00F53527">
              <w:softHyphen/>
              <w:t>ной деятельности.</w:t>
            </w:r>
          </w:p>
        </w:tc>
        <w:tc>
          <w:tcPr>
            <w:tcW w:w="1787" w:type="dxa"/>
            <w:vMerge/>
            <w:shd w:val="clear" w:color="auto" w:fill="auto"/>
          </w:tcPr>
          <w:p w:rsidR="00F30636" w:rsidRPr="00F53527" w:rsidRDefault="00F30636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F30636" w:rsidRPr="00F53527" w:rsidRDefault="00F30636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30636" w:rsidRPr="00F53527" w:rsidTr="00674417">
        <w:trPr>
          <w:trHeight w:val="20"/>
        </w:trPr>
        <w:tc>
          <w:tcPr>
            <w:tcW w:w="2159" w:type="dxa"/>
            <w:vMerge/>
          </w:tcPr>
          <w:p w:rsidR="00F30636" w:rsidRPr="00F53527" w:rsidRDefault="00F30636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44" w:type="dxa"/>
            <w:gridSpan w:val="11"/>
          </w:tcPr>
          <w:p w:rsidR="00F30636" w:rsidRPr="00F53527" w:rsidRDefault="00F30636" w:rsidP="001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53527">
              <w:rPr>
                <w:b/>
                <w:bCs/>
              </w:rPr>
              <w:t>Лабораторные работы</w:t>
            </w:r>
          </w:p>
        </w:tc>
        <w:tc>
          <w:tcPr>
            <w:tcW w:w="1787" w:type="dxa"/>
            <w:shd w:val="clear" w:color="auto" w:fill="auto"/>
          </w:tcPr>
          <w:p w:rsidR="00F30636" w:rsidRPr="00F53527" w:rsidRDefault="004C589A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53527">
              <w:rPr>
                <w:bCs/>
                <w:i/>
              </w:rPr>
              <w:t>-</w:t>
            </w:r>
          </w:p>
        </w:tc>
        <w:tc>
          <w:tcPr>
            <w:tcW w:w="1551" w:type="dxa"/>
            <w:vMerge w:val="restart"/>
            <w:shd w:val="clear" w:color="auto" w:fill="D9D9D9"/>
          </w:tcPr>
          <w:p w:rsidR="00C30551" w:rsidRPr="00F53527" w:rsidRDefault="00B779E9" w:rsidP="009127A6">
            <w:r w:rsidRPr="00F53527">
              <w:rPr>
                <w:bCs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934085</wp:posOffset>
                      </wp:positionH>
                      <wp:positionV relativeFrom="paragraph">
                        <wp:posOffset>111125</wp:posOffset>
                      </wp:positionV>
                      <wp:extent cx="0" cy="635"/>
                      <wp:effectExtent l="0" t="0" r="0" b="0"/>
                      <wp:wrapNone/>
                      <wp:docPr id="4" name="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DF762" id=" 181" o:spid="_x0000_s1026" type="#_x0000_t32" style="position:absolute;margin-left:73.55pt;margin-top:8.75pt;width:0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">
                      <o:lock v:ext="edit" shapetype="f"/>
                    </v:shape>
                  </w:pict>
                </mc:Fallback>
              </mc:AlternateContent>
            </w:r>
          </w:p>
          <w:p w:rsidR="00C30551" w:rsidRPr="00F53527" w:rsidRDefault="00C30551" w:rsidP="009127A6"/>
          <w:p w:rsidR="00C30551" w:rsidRPr="00F53527" w:rsidRDefault="00B779E9" w:rsidP="009127A6">
            <w:pPr>
              <w:jc w:val="center"/>
            </w:pPr>
            <w:r w:rsidRPr="00F53527">
              <w:rPr>
                <w:bCs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5425440</wp:posOffset>
                      </wp:positionV>
                      <wp:extent cx="990600" cy="0"/>
                      <wp:effectExtent l="0" t="0" r="0" b="0"/>
                      <wp:wrapNone/>
                      <wp:docPr id="3" name="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2BDB2" id=" 182" o:spid="_x0000_s1026" type="#_x0000_t32" style="position:absolute;margin-left:-4.45pt;margin-top:427.2pt;width:78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">
                      <o:lock v:ext="edit" shapetype="f"/>
                    </v:shape>
                  </w:pict>
                </mc:Fallback>
              </mc:AlternateContent>
            </w:r>
          </w:p>
          <w:p w:rsidR="00C30551" w:rsidRPr="00F53527" w:rsidRDefault="00C30551" w:rsidP="00BC37E2"/>
          <w:p w:rsidR="00F30636" w:rsidRPr="00F53527" w:rsidRDefault="00F30636" w:rsidP="00875C0D">
            <w:pPr>
              <w:jc w:val="center"/>
              <w:rPr>
                <w:bCs/>
                <w:i/>
              </w:rPr>
            </w:pPr>
          </w:p>
        </w:tc>
      </w:tr>
      <w:tr w:rsidR="00F30636" w:rsidRPr="00F53527" w:rsidTr="00674417">
        <w:trPr>
          <w:trHeight w:val="20"/>
        </w:trPr>
        <w:tc>
          <w:tcPr>
            <w:tcW w:w="2159" w:type="dxa"/>
            <w:vMerge/>
          </w:tcPr>
          <w:p w:rsidR="00F30636" w:rsidRPr="00F53527" w:rsidRDefault="00F30636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44" w:type="dxa"/>
            <w:gridSpan w:val="11"/>
          </w:tcPr>
          <w:p w:rsidR="00F30636" w:rsidRPr="00F53527" w:rsidRDefault="00F30636" w:rsidP="001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53527">
              <w:rPr>
                <w:b/>
                <w:bCs/>
              </w:rPr>
              <w:t>Практические занятия</w:t>
            </w:r>
          </w:p>
        </w:tc>
        <w:tc>
          <w:tcPr>
            <w:tcW w:w="1787" w:type="dxa"/>
            <w:shd w:val="clear" w:color="auto" w:fill="auto"/>
          </w:tcPr>
          <w:p w:rsidR="00F30636" w:rsidRPr="00F53527" w:rsidRDefault="004C589A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53527">
              <w:rPr>
                <w:bCs/>
                <w:i/>
              </w:rPr>
              <w:t>3</w:t>
            </w:r>
          </w:p>
        </w:tc>
        <w:tc>
          <w:tcPr>
            <w:tcW w:w="1551" w:type="dxa"/>
            <w:vMerge/>
            <w:shd w:val="clear" w:color="auto" w:fill="D9D9D9"/>
          </w:tcPr>
          <w:p w:rsidR="00F30636" w:rsidRPr="00F53527" w:rsidRDefault="00F30636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645C4" w:rsidRPr="00F53527" w:rsidTr="00674417">
        <w:trPr>
          <w:trHeight w:val="20"/>
        </w:trPr>
        <w:tc>
          <w:tcPr>
            <w:tcW w:w="2159" w:type="dxa"/>
            <w:vMerge/>
          </w:tcPr>
          <w:p w:rsidR="00C30551" w:rsidRPr="00F53527" w:rsidRDefault="00C30551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572" w:type="dxa"/>
            <w:gridSpan w:val="8"/>
          </w:tcPr>
          <w:p w:rsidR="00C30551" w:rsidRPr="00F53527" w:rsidRDefault="00C30551" w:rsidP="001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53527">
              <w:rPr>
                <w:bCs/>
              </w:rPr>
              <w:t>1.</w:t>
            </w:r>
          </w:p>
        </w:tc>
        <w:tc>
          <w:tcPr>
            <w:tcW w:w="9372" w:type="dxa"/>
            <w:gridSpan w:val="3"/>
          </w:tcPr>
          <w:p w:rsidR="00C30551" w:rsidRPr="00F53527" w:rsidRDefault="00C30551" w:rsidP="00C30551">
            <w:pPr>
              <w:rPr>
                <w:bCs/>
              </w:rPr>
            </w:pPr>
            <w:r w:rsidRPr="00F53527">
              <w:t>Расчёт сметы платных дополнительных образовательных услуг</w:t>
            </w:r>
          </w:p>
        </w:tc>
        <w:tc>
          <w:tcPr>
            <w:tcW w:w="1787" w:type="dxa"/>
            <w:shd w:val="clear" w:color="auto" w:fill="auto"/>
          </w:tcPr>
          <w:p w:rsidR="00C30551" w:rsidRPr="00F53527" w:rsidRDefault="00C30551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1" w:type="dxa"/>
            <w:vMerge/>
            <w:shd w:val="clear" w:color="auto" w:fill="D9D9D9"/>
          </w:tcPr>
          <w:p w:rsidR="00C30551" w:rsidRPr="00F53527" w:rsidRDefault="00C30551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30636" w:rsidRPr="00F53527" w:rsidTr="00674417">
        <w:trPr>
          <w:trHeight w:val="20"/>
        </w:trPr>
        <w:tc>
          <w:tcPr>
            <w:tcW w:w="2159" w:type="dxa"/>
            <w:vMerge/>
          </w:tcPr>
          <w:p w:rsidR="00F30636" w:rsidRPr="00F53527" w:rsidRDefault="00F30636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44" w:type="dxa"/>
            <w:gridSpan w:val="11"/>
          </w:tcPr>
          <w:p w:rsidR="00F30636" w:rsidRPr="00F53527" w:rsidRDefault="00F30636" w:rsidP="001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53527">
              <w:rPr>
                <w:b/>
                <w:bCs/>
              </w:rPr>
              <w:t>Контрольные работы</w:t>
            </w:r>
          </w:p>
        </w:tc>
        <w:tc>
          <w:tcPr>
            <w:tcW w:w="1787" w:type="dxa"/>
            <w:shd w:val="clear" w:color="auto" w:fill="auto"/>
          </w:tcPr>
          <w:p w:rsidR="00F30636" w:rsidRPr="00F53527" w:rsidRDefault="004C589A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53527">
              <w:rPr>
                <w:bCs/>
                <w:i/>
              </w:rPr>
              <w:t>-</w:t>
            </w:r>
          </w:p>
        </w:tc>
        <w:tc>
          <w:tcPr>
            <w:tcW w:w="1551" w:type="dxa"/>
            <w:vMerge/>
            <w:shd w:val="clear" w:color="auto" w:fill="D9D9D9"/>
          </w:tcPr>
          <w:p w:rsidR="00F30636" w:rsidRPr="00F53527" w:rsidRDefault="00F30636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30636" w:rsidRPr="00F53527" w:rsidTr="00674417">
        <w:trPr>
          <w:trHeight w:val="20"/>
        </w:trPr>
        <w:tc>
          <w:tcPr>
            <w:tcW w:w="2159" w:type="dxa"/>
            <w:vMerge/>
          </w:tcPr>
          <w:p w:rsidR="00F30636" w:rsidRPr="00F53527" w:rsidRDefault="00F30636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44" w:type="dxa"/>
            <w:gridSpan w:val="11"/>
          </w:tcPr>
          <w:p w:rsidR="00F30636" w:rsidRPr="00F53527" w:rsidRDefault="00F30636" w:rsidP="001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53527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787" w:type="dxa"/>
            <w:shd w:val="clear" w:color="auto" w:fill="auto"/>
          </w:tcPr>
          <w:p w:rsidR="00F30636" w:rsidRPr="00F53527" w:rsidRDefault="004C589A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53527">
              <w:rPr>
                <w:bCs/>
                <w:i/>
              </w:rPr>
              <w:t>-</w:t>
            </w:r>
          </w:p>
        </w:tc>
        <w:tc>
          <w:tcPr>
            <w:tcW w:w="1551" w:type="dxa"/>
            <w:vMerge/>
            <w:shd w:val="clear" w:color="auto" w:fill="D9D9D9"/>
          </w:tcPr>
          <w:p w:rsidR="00F30636" w:rsidRPr="00F53527" w:rsidRDefault="00F30636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4C589A" w:rsidRPr="00F53527" w:rsidTr="00674417">
        <w:trPr>
          <w:trHeight w:val="20"/>
        </w:trPr>
        <w:tc>
          <w:tcPr>
            <w:tcW w:w="2159" w:type="dxa"/>
          </w:tcPr>
          <w:p w:rsidR="004C589A" w:rsidRPr="00F53527" w:rsidRDefault="004C589A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60" w:type="dxa"/>
            <w:gridSpan w:val="2"/>
          </w:tcPr>
          <w:p w:rsidR="004C589A" w:rsidRPr="00F53527" w:rsidRDefault="004C589A" w:rsidP="001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53527">
              <w:rPr>
                <w:b/>
                <w:bCs/>
              </w:rPr>
              <w:t>1</w:t>
            </w:r>
          </w:p>
          <w:p w:rsidR="004C589A" w:rsidRPr="00F53527" w:rsidRDefault="004C589A" w:rsidP="001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484" w:type="dxa"/>
            <w:gridSpan w:val="9"/>
          </w:tcPr>
          <w:p w:rsidR="004C589A" w:rsidRPr="00F53527" w:rsidRDefault="004C589A" w:rsidP="004C589A">
            <w:pPr>
              <w:rPr>
                <w:b/>
                <w:bCs/>
              </w:rPr>
            </w:pPr>
            <w:r w:rsidRPr="00F53527">
              <w:t>Расчёт сметы платных дополнительных образовательных услуг</w:t>
            </w:r>
          </w:p>
        </w:tc>
        <w:tc>
          <w:tcPr>
            <w:tcW w:w="1787" w:type="dxa"/>
            <w:shd w:val="clear" w:color="auto" w:fill="auto"/>
          </w:tcPr>
          <w:p w:rsidR="004C589A" w:rsidRPr="00F53527" w:rsidRDefault="00A645C4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53527">
              <w:rPr>
                <w:bCs/>
                <w:i/>
              </w:rPr>
              <w:t>3</w:t>
            </w:r>
          </w:p>
        </w:tc>
        <w:tc>
          <w:tcPr>
            <w:tcW w:w="1551" w:type="dxa"/>
            <w:shd w:val="clear" w:color="auto" w:fill="D9D9D9"/>
          </w:tcPr>
          <w:p w:rsidR="004C589A" w:rsidRPr="00F53527" w:rsidRDefault="004C589A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645C4" w:rsidRPr="00F53527" w:rsidTr="00674417">
        <w:trPr>
          <w:trHeight w:val="20"/>
        </w:trPr>
        <w:tc>
          <w:tcPr>
            <w:tcW w:w="2159" w:type="dxa"/>
            <w:vMerge w:val="restart"/>
          </w:tcPr>
          <w:p w:rsidR="00F30636" w:rsidRPr="00F53527" w:rsidRDefault="00F30636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53527">
              <w:rPr>
                <w:b/>
                <w:bCs/>
              </w:rPr>
              <w:t>Тема 5.</w:t>
            </w:r>
          </w:p>
          <w:p w:rsidR="00C9107F" w:rsidRPr="00F53527" w:rsidRDefault="00F517BB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53527">
              <w:rPr>
                <w:bCs/>
              </w:rPr>
              <w:t xml:space="preserve">Особенности </w:t>
            </w:r>
            <w:proofErr w:type="spellStart"/>
            <w:r w:rsidRPr="00F53527">
              <w:rPr>
                <w:bCs/>
              </w:rPr>
              <w:t>налогооблажения</w:t>
            </w:r>
            <w:proofErr w:type="spellEnd"/>
            <w:r w:rsidRPr="00F53527">
              <w:rPr>
                <w:bCs/>
              </w:rPr>
              <w:t xml:space="preserve"> в системе образования</w:t>
            </w:r>
            <w:r w:rsidR="00556B58" w:rsidRPr="00F53527">
              <w:rPr>
                <w:bCs/>
              </w:rPr>
              <w:t xml:space="preserve"> РФ</w:t>
            </w:r>
          </w:p>
        </w:tc>
        <w:tc>
          <w:tcPr>
            <w:tcW w:w="9944" w:type="dxa"/>
            <w:gridSpan w:val="11"/>
          </w:tcPr>
          <w:p w:rsidR="00F30636" w:rsidRPr="00F53527" w:rsidRDefault="00F30636" w:rsidP="001E2D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5352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87" w:type="dxa"/>
            <w:vMerge w:val="restart"/>
            <w:shd w:val="clear" w:color="auto" w:fill="auto"/>
          </w:tcPr>
          <w:p w:rsidR="00F30636" w:rsidRPr="00F53527" w:rsidRDefault="005B394C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53527">
              <w:rPr>
                <w:bCs/>
                <w:i/>
              </w:rPr>
              <w:t>4</w:t>
            </w:r>
          </w:p>
        </w:tc>
        <w:tc>
          <w:tcPr>
            <w:tcW w:w="1551" w:type="dxa"/>
            <w:vMerge w:val="restart"/>
            <w:shd w:val="clear" w:color="auto" w:fill="FFFFFF"/>
          </w:tcPr>
          <w:p w:rsidR="00F30636" w:rsidRPr="00F53527" w:rsidRDefault="00A645C4" w:rsidP="005B394C">
            <w:pPr>
              <w:rPr>
                <w:bCs/>
                <w:i/>
              </w:rPr>
            </w:pPr>
            <w:r w:rsidRPr="00F53527">
              <w:rPr>
                <w:bCs/>
                <w:i/>
              </w:rPr>
              <w:t>1</w:t>
            </w:r>
          </w:p>
        </w:tc>
      </w:tr>
      <w:tr w:rsidR="00A645C4" w:rsidRPr="00F53527" w:rsidTr="00674417">
        <w:trPr>
          <w:trHeight w:val="20"/>
        </w:trPr>
        <w:tc>
          <w:tcPr>
            <w:tcW w:w="2159" w:type="dxa"/>
            <w:vMerge/>
          </w:tcPr>
          <w:p w:rsidR="00F30636" w:rsidRPr="00F53527" w:rsidRDefault="00F30636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44" w:type="dxa"/>
            <w:gridSpan w:val="11"/>
          </w:tcPr>
          <w:p w:rsidR="008B28E4" w:rsidRPr="00F53527" w:rsidRDefault="00B779E9" w:rsidP="00556B58">
            <w:pPr>
              <w:ind w:left="387" w:hanging="284"/>
              <w:jc w:val="both"/>
            </w:pPr>
            <w:r w:rsidRPr="00F53527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2540</wp:posOffset>
                      </wp:positionV>
                      <wp:extent cx="0" cy="377825"/>
                      <wp:effectExtent l="0" t="0" r="19050" b="3175"/>
                      <wp:wrapNone/>
                      <wp:docPr id="2" name="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377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31BC2" id=" 42" o:spid="_x0000_s1026" type="#_x0000_t32" style="position:absolute;margin-left:12.85pt;margin-top:.2pt;width:0;height:2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">
                      <o:lock v:ext="edit" shapetype="f"/>
                    </v:shape>
                  </w:pict>
                </mc:Fallback>
              </mc:AlternateContent>
            </w:r>
            <w:r w:rsidR="00F30636" w:rsidRPr="00F53527">
              <w:rPr>
                <w:bCs/>
              </w:rPr>
              <w:t xml:space="preserve">1 </w:t>
            </w:r>
            <w:r w:rsidR="008B28E4" w:rsidRPr="00F53527">
              <w:rPr>
                <w:bCs/>
              </w:rPr>
              <w:t xml:space="preserve">  </w:t>
            </w:r>
            <w:r w:rsidR="00F30636" w:rsidRPr="00F53527">
              <w:rPr>
                <w:bCs/>
              </w:rPr>
              <w:t xml:space="preserve"> </w:t>
            </w:r>
            <w:r w:rsidR="00556B58" w:rsidRPr="00F53527">
              <w:t>Общие положения. Объекты налогообложения в сфере обра</w:t>
            </w:r>
            <w:r w:rsidR="00556B58" w:rsidRPr="00F53527">
              <w:softHyphen/>
              <w:t>зования. Налоговые льготы для образовательных учреждений.</w:t>
            </w:r>
          </w:p>
        </w:tc>
        <w:tc>
          <w:tcPr>
            <w:tcW w:w="1787" w:type="dxa"/>
            <w:vMerge/>
            <w:shd w:val="clear" w:color="auto" w:fill="auto"/>
          </w:tcPr>
          <w:p w:rsidR="00F30636" w:rsidRPr="00F53527" w:rsidRDefault="00F30636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F30636" w:rsidRPr="00F53527" w:rsidRDefault="00F30636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645C4" w:rsidRPr="00F53527" w:rsidTr="00674417">
        <w:trPr>
          <w:trHeight w:val="20"/>
        </w:trPr>
        <w:tc>
          <w:tcPr>
            <w:tcW w:w="2159" w:type="dxa"/>
            <w:vMerge/>
          </w:tcPr>
          <w:p w:rsidR="00F30636" w:rsidRPr="00F53527" w:rsidRDefault="00F30636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44" w:type="dxa"/>
            <w:gridSpan w:val="11"/>
          </w:tcPr>
          <w:p w:rsidR="00F30636" w:rsidRPr="00F53527" w:rsidRDefault="00F30636" w:rsidP="007E1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53527">
              <w:rPr>
                <w:b/>
                <w:bCs/>
              </w:rPr>
              <w:t>Лабораторные работы</w:t>
            </w:r>
          </w:p>
        </w:tc>
        <w:tc>
          <w:tcPr>
            <w:tcW w:w="1787" w:type="dxa"/>
            <w:shd w:val="clear" w:color="auto" w:fill="auto"/>
          </w:tcPr>
          <w:p w:rsidR="00F30636" w:rsidRPr="00F53527" w:rsidRDefault="004C589A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53527">
              <w:rPr>
                <w:bCs/>
                <w:i/>
              </w:rPr>
              <w:t>-</w:t>
            </w:r>
          </w:p>
        </w:tc>
        <w:tc>
          <w:tcPr>
            <w:tcW w:w="1551" w:type="dxa"/>
            <w:vMerge w:val="restart"/>
            <w:shd w:val="clear" w:color="auto" w:fill="D9D9D9"/>
          </w:tcPr>
          <w:p w:rsidR="00F30636" w:rsidRPr="00F53527" w:rsidRDefault="00F30636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645C4" w:rsidRPr="00F53527" w:rsidTr="00674417">
        <w:trPr>
          <w:trHeight w:val="20"/>
        </w:trPr>
        <w:tc>
          <w:tcPr>
            <w:tcW w:w="2159" w:type="dxa"/>
            <w:vMerge/>
          </w:tcPr>
          <w:p w:rsidR="00F30636" w:rsidRPr="00F53527" w:rsidRDefault="00F30636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44" w:type="dxa"/>
            <w:gridSpan w:val="11"/>
          </w:tcPr>
          <w:p w:rsidR="00F30636" w:rsidRPr="00F53527" w:rsidRDefault="00F30636" w:rsidP="007E1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53527">
              <w:rPr>
                <w:b/>
                <w:bCs/>
              </w:rPr>
              <w:t>Практические занятия</w:t>
            </w:r>
          </w:p>
        </w:tc>
        <w:tc>
          <w:tcPr>
            <w:tcW w:w="1787" w:type="dxa"/>
            <w:shd w:val="clear" w:color="auto" w:fill="auto"/>
          </w:tcPr>
          <w:p w:rsidR="00F30636" w:rsidRPr="00F53527" w:rsidRDefault="004C589A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53527">
              <w:rPr>
                <w:bCs/>
                <w:i/>
              </w:rPr>
              <w:t>-</w:t>
            </w:r>
          </w:p>
        </w:tc>
        <w:tc>
          <w:tcPr>
            <w:tcW w:w="1551" w:type="dxa"/>
            <w:vMerge/>
            <w:shd w:val="clear" w:color="auto" w:fill="D9D9D9"/>
          </w:tcPr>
          <w:p w:rsidR="00F30636" w:rsidRPr="00F53527" w:rsidRDefault="00F30636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645C4" w:rsidRPr="00F53527" w:rsidTr="00674417">
        <w:trPr>
          <w:trHeight w:val="20"/>
        </w:trPr>
        <w:tc>
          <w:tcPr>
            <w:tcW w:w="2159" w:type="dxa"/>
            <w:vMerge/>
          </w:tcPr>
          <w:p w:rsidR="00F30636" w:rsidRPr="00F53527" w:rsidRDefault="00F30636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44" w:type="dxa"/>
            <w:gridSpan w:val="11"/>
          </w:tcPr>
          <w:p w:rsidR="00F30636" w:rsidRPr="00F53527" w:rsidRDefault="00F30636" w:rsidP="007E1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53527">
              <w:rPr>
                <w:b/>
                <w:bCs/>
              </w:rPr>
              <w:t>Контрольные работы</w:t>
            </w:r>
          </w:p>
        </w:tc>
        <w:tc>
          <w:tcPr>
            <w:tcW w:w="1787" w:type="dxa"/>
            <w:shd w:val="clear" w:color="auto" w:fill="auto"/>
          </w:tcPr>
          <w:p w:rsidR="00F30636" w:rsidRPr="00F53527" w:rsidRDefault="004C589A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53527">
              <w:rPr>
                <w:bCs/>
                <w:i/>
              </w:rPr>
              <w:t>-</w:t>
            </w:r>
          </w:p>
        </w:tc>
        <w:tc>
          <w:tcPr>
            <w:tcW w:w="1551" w:type="dxa"/>
            <w:vMerge/>
            <w:shd w:val="clear" w:color="auto" w:fill="D9D9D9"/>
          </w:tcPr>
          <w:p w:rsidR="00F30636" w:rsidRPr="00F53527" w:rsidRDefault="00F30636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645C4" w:rsidRPr="00F53527" w:rsidTr="00674417">
        <w:trPr>
          <w:trHeight w:val="20"/>
        </w:trPr>
        <w:tc>
          <w:tcPr>
            <w:tcW w:w="2159" w:type="dxa"/>
            <w:vMerge/>
          </w:tcPr>
          <w:p w:rsidR="00F30636" w:rsidRPr="00F53527" w:rsidRDefault="00F30636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44" w:type="dxa"/>
            <w:gridSpan w:val="11"/>
          </w:tcPr>
          <w:p w:rsidR="00F30636" w:rsidRPr="00F53527" w:rsidRDefault="00F30636" w:rsidP="007E1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53527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787" w:type="dxa"/>
            <w:shd w:val="clear" w:color="auto" w:fill="auto"/>
          </w:tcPr>
          <w:p w:rsidR="00F30636" w:rsidRPr="00F53527" w:rsidRDefault="004C589A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53527">
              <w:rPr>
                <w:bCs/>
                <w:i/>
              </w:rPr>
              <w:t>-</w:t>
            </w:r>
          </w:p>
        </w:tc>
        <w:tc>
          <w:tcPr>
            <w:tcW w:w="1551" w:type="dxa"/>
            <w:vMerge/>
            <w:shd w:val="clear" w:color="auto" w:fill="D9D9D9"/>
          </w:tcPr>
          <w:p w:rsidR="00F30636" w:rsidRPr="00F53527" w:rsidRDefault="00F30636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53527" w:rsidRPr="00F53527" w:rsidTr="00674417">
        <w:trPr>
          <w:trHeight w:val="20"/>
        </w:trPr>
        <w:tc>
          <w:tcPr>
            <w:tcW w:w="2159" w:type="dxa"/>
            <w:vMerge w:val="restart"/>
          </w:tcPr>
          <w:p w:rsidR="00C9107F" w:rsidRPr="00F53527" w:rsidRDefault="00F30636" w:rsidP="00C91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53527">
              <w:rPr>
                <w:b/>
                <w:bCs/>
              </w:rPr>
              <w:t>Тема 6.</w:t>
            </w:r>
          </w:p>
          <w:p w:rsidR="00C9107F" w:rsidRPr="00F53527" w:rsidRDefault="00556B58" w:rsidP="00C91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53527">
              <w:rPr>
                <w:bCs/>
              </w:rPr>
              <w:t xml:space="preserve">Отношение собственности в </w:t>
            </w:r>
          </w:p>
          <w:p w:rsidR="00C9107F" w:rsidRPr="00F53527" w:rsidRDefault="00556B58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53527">
              <w:rPr>
                <w:bCs/>
              </w:rPr>
              <w:t>системе образования.</w:t>
            </w:r>
          </w:p>
        </w:tc>
        <w:tc>
          <w:tcPr>
            <w:tcW w:w="9944" w:type="dxa"/>
            <w:gridSpan w:val="11"/>
          </w:tcPr>
          <w:p w:rsidR="00F30636" w:rsidRPr="00F53527" w:rsidRDefault="00F30636" w:rsidP="007E1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5352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87" w:type="dxa"/>
            <w:vMerge w:val="restart"/>
            <w:shd w:val="clear" w:color="auto" w:fill="auto"/>
          </w:tcPr>
          <w:p w:rsidR="00F30636" w:rsidRPr="00F53527" w:rsidRDefault="005B394C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53527">
              <w:rPr>
                <w:bCs/>
                <w:i/>
              </w:rPr>
              <w:t>4</w:t>
            </w:r>
          </w:p>
        </w:tc>
        <w:tc>
          <w:tcPr>
            <w:tcW w:w="1551" w:type="dxa"/>
            <w:vMerge w:val="restart"/>
            <w:shd w:val="clear" w:color="auto" w:fill="FFFFFF"/>
          </w:tcPr>
          <w:p w:rsidR="005B394C" w:rsidRPr="00F53527" w:rsidRDefault="005B394C" w:rsidP="00875C0D"/>
          <w:p w:rsidR="005B394C" w:rsidRPr="00F53527" w:rsidRDefault="00A645C4" w:rsidP="00875C0D">
            <w:r w:rsidRPr="00F53527">
              <w:t>2</w:t>
            </w:r>
          </w:p>
          <w:p w:rsidR="00F30636" w:rsidRPr="00F53527" w:rsidRDefault="00F30636" w:rsidP="00875C0D">
            <w:pPr>
              <w:jc w:val="center"/>
              <w:rPr>
                <w:bCs/>
                <w:i/>
              </w:rPr>
            </w:pPr>
          </w:p>
        </w:tc>
      </w:tr>
      <w:tr w:rsidR="00F53527" w:rsidRPr="00F53527" w:rsidTr="00674417">
        <w:trPr>
          <w:trHeight w:val="20"/>
        </w:trPr>
        <w:tc>
          <w:tcPr>
            <w:tcW w:w="2159" w:type="dxa"/>
            <w:vMerge/>
          </w:tcPr>
          <w:p w:rsidR="00F30636" w:rsidRPr="00F53527" w:rsidRDefault="00F30636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44" w:type="dxa"/>
            <w:gridSpan w:val="11"/>
          </w:tcPr>
          <w:p w:rsidR="008B28E4" w:rsidRPr="00F53527" w:rsidRDefault="00F30636" w:rsidP="00556B58">
            <w:pPr>
              <w:ind w:left="529" w:hanging="529"/>
              <w:jc w:val="both"/>
            </w:pPr>
            <w:r w:rsidRPr="00F53527">
              <w:rPr>
                <w:bCs/>
              </w:rPr>
              <w:t xml:space="preserve">1 </w:t>
            </w:r>
            <w:r w:rsidR="00B74FA0" w:rsidRPr="00F53527">
              <w:rPr>
                <w:bCs/>
              </w:rPr>
              <w:t xml:space="preserve">  </w:t>
            </w:r>
            <w:r w:rsidR="00556B58" w:rsidRPr="00F53527">
              <w:t>Приватизация в системе образования. Формы собственности в системе образования. Совершенствование отношений собственно</w:t>
            </w:r>
            <w:r w:rsidR="00556B58" w:rsidRPr="00F53527">
              <w:softHyphen/>
              <w:t>сти в сфере образования.</w:t>
            </w:r>
          </w:p>
        </w:tc>
        <w:tc>
          <w:tcPr>
            <w:tcW w:w="1787" w:type="dxa"/>
            <w:vMerge/>
            <w:shd w:val="clear" w:color="auto" w:fill="auto"/>
          </w:tcPr>
          <w:p w:rsidR="00F30636" w:rsidRPr="00F53527" w:rsidRDefault="00F30636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F30636" w:rsidRPr="00F53527" w:rsidRDefault="00F30636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645C4" w:rsidRPr="00F53527" w:rsidTr="00674417">
        <w:trPr>
          <w:trHeight w:val="20"/>
        </w:trPr>
        <w:tc>
          <w:tcPr>
            <w:tcW w:w="2159" w:type="dxa"/>
            <w:vMerge/>
          </w:tcPr>
          <w:p w:rsidR="00F30636" w:rsidRPr="00F53527" w:rsidRDefault="00F30636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44" w:type="dxa"/>
            <w:gridSpan w:val="11"/>
          </w:tcPr>
          <w:p w:rsidR="00F30636" w:rsidRPr="00F53527" w:rsidRDefault="00F30636" w:rsidP="007E1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53527">
              <w:rPr>
                <w:b/>
                <w:bCs/>
              </w:rPr>
              <w:t>Лабораторные работы</w:t>
            </w:r>
          </w:p>
        </w:tc>
        <w:tc>
          <w:tcPr>
            <w:tcW w:w="1787" w:type="dxa"/>
            <w:shd w:val="clear" w:color="auto" w:fill="auto"/>
          </w:tcPr>
          <w:p w:rsidR="00F30636" w:rsidRPr="00F53527" w:rsidRDefault="004C589A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53527">
              <w:rPr>
                <w:bCs/>
                <w:i/>
              </w:rPr>
              <w:t>-</w:t>
            </w:r>
          </w:p>
        </w:tc>
        <w:tc>
          <w:tcPr>
            <w:tcW w:w="1551" w:type="dxa"/>
            <w:vMerge w:val="restart"/>
            <w:shd w:val="clear" w:color="auto" w:fill="D9D9D9"/>
          </w:tcPr>
          <w:p w:rsidR="00F30636" w:rsidRPr="00F53527" w:rsidRDefault="00F30636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645C4" w:rsidRPr="00F53527" w:rsidTr="00674417">
        <w:trPr>
          <w:trHeight w:val="20"/>
        </w:trPr>
        <w:tc>
          <w:tcPr>
            <w:tcW w:w="2159" w:type="dxa"/>
            <w:vMerge/>
          </w:tcPr>
          <w:p w:rsidR="00F30636" w:rsidRPr="00F53527" w:rsidRDefault="00F30636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44" w:type="dxa"/>
            <w:gridSpan w:val="11"/>
          </w:tcPr>
          <w:p w:rsidR="00F30636" w:rsidRPr="00F53527" w:rsidRDefault="00F30636" w:rsidP="007E1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53527">
              <w:rPr>
                <w:b/>
                <w:bCs/>
              </w:rPr>
              <w:t>Практические занятия</w:t>
            </w:r>
          </w:p>
        </w:tc>
        <w:tc>
          <w:tcPr>
            <w:tcW w:w="1787" w:type="dxa"/>
            <w:shd w:val="clear" w:color="auto" w:fill="auto"/>
          </w:tcPr>
          <w:p w:rsidR="00F30636" w:rsidRPr="00F53527" w:rsidRDefault="004C589A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53527">
              <w:rPr>
                <w:bCs/>
                <w:i/>
              </w:rPr>
              <w:t>-</w:t>
            </w:r>
          </w:p>
        </w:tc>
        <w:tc>
          <w:tcPr>
            <w:tcW w:w="1551" w:type="dxa"/>
            <w:vMerge/>
            <w:shd w:val="clear" w:color="auto" w:fill="D9D9D9"/>
          </w:tcPr>
          <w:p w:rsidR="00F30636" w:rsidRPr="00F53527" w:rsidRDefault="00F30636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645C4" w:rsidRPr="00F53527" w:rsidTr="00674417">
        <w:trPr>
          <w:trHeight w:val="20"/>
        </w:trPr>
        <w:tc>
          <w:tcPr>
            <w:tcW w:w="2159" w:type="dxa"/>
            <w:vMerge/>
          </w:tcPr>
          <w:p w:rsidR="00F30636" w:rsidRPr="00F53527" w:rsidRDefault="00F30636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44" w:type="dxa"/>
            <w:gridSpan w:val="11"/>
          </w:tcPr>
          <w:p w:rsidR="00F30636" w:rsidRPr="00F53527" w:rsidRDefault="00F30636" w:rsidP="007E1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53527">
              <w:rPr>
                <w:b/>
                <w:bCs/>
              </w:rPr>
              <w:t>Контрольные работы</w:t>
            </w:r>
          </w:p>
        </w:tc>
        <w:tc>
          <w:tcPr>
            <w:tcW w:w="1787" w:type="dxa"/>
            <w:shd w:val="clear" w:color="auto" w:fill="auto"/>
          </w:tcPr>
          <w:p w:rsidR="00F30636" w:rsidRPr="00F53527" w:rsidRDefault="004C589A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53527">
              <w:rPr>
                <w:bCs/>
                <w:i/>
              </w:rPr>
              <w:t>-</w:t>
            </w:r>
          </w:p>
        </w:tc>
        <w:tc>
          <w:tcPr>
            <w:tcW w:w="1551" w:type="dxa"/>
            <w:vMerge/>
            <w:shd w:val="clear" w:color="auto" w:fill="D9D9D9"/>
          </w:tcPr>
          <w:p w:rsidR="00F30636" w:rsidRPr="00F53527" w:rsidRDefault="00F30636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645C4" w:rsidRPr="00F53527" w:rsidTr="00674417">
        <w:trPr>
          <w:trHeight w:val="20"/>
        </w:trPr>
        <w:tc>
          <w:tcPr>
            <w:tcW w:w="2159" w:type="dxa"/>
            <w:vMerge/>
          </w:tcPr>
          <w:p w:rsidR="00F30636" w:rsidRPr="00F53527" w:rsidRDefault="00F30636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44" w:type="dxa"/>
            <w:gridSpan w:val="11"/>
          </w:tcPr>
          <w:p w:rsidR="004C589A" w:rsidRPr="00F53527" w:rsidRDefault="00F30636" w:rsidP="007E1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53527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787" w:type="dxa"/>
            <w:shd w:val="clear" w:color="auto" w:fill="auto"/>
          </w:tcPr>
          <w:p w:rsidR="00F30636" w:rsidRPr="00F53527" w:rsidRDefault="00484763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51" w:type="dxa"/>
            <w:vMerge/>
            <w:shd w:val="clear" w:color="auto" w:fill="D9D9D9"/>
          </w:tcPr>
          <w:p w:rsidR="00F30636" w:rsidRPr="00F53527" w:rsidRDefault="00F30636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4C589A" w:rsidRPr="00F53527" w:rsidTr="00674417">
        <w:trPr>
          <w:trHeight w:val="20"/>
        </w:trPr>
        <w:tc>
          <w:tcPr>
            <w:tcW w:w="2159" w:type="dxa"/>
          </w:tcPr>
          <w:p w:rsidR="004C589A" w:rsidRPr="00F53527" w:rsidRDefault="004C589A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521" w:type="dxa"/>
            <w:gridSpan w:val="6"/>
          </w:tcPr>
          <w:p w:rsidR="004C589A" w:rsidRPr="00F53527" w:rsidRDefault="004C589A" w:rsidP="007E1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53527">
              <w:rPr>
                <w:bCs/>
              </w:rPr>
              <w:t>1.</w:t>
            </w:r>
          </w:p>
          <w:p w:rsidR="004C589A" w:rsidRPr="00F53527" w:rsidRDefault="004C589A" w:rsidP="007E1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423" w:type="dxa"/>
            <w:gridSpan w:val="5"/>
          </w:tcPr>
          <w:p w:rsidR="004C589A" w:rsidRPr="00F53527" w:rsidRDefault="004C589A" w:rsidP="00A645C4">
            <w:pPr>
              <w:rPr>
                <w:bCs/>
              </w:rPr>
            </w:pPr>
            <w:r w:rsidRPr="00F53527">
              <w:rPr>
                <w:bCs/>
              </w:rPr>
              <w:t>Соста</w:t>
            </w:r>
            <w:r w:rsidR="00A645C4" w:rsidRPr="00F53527">
              <w:rPr>
                <w:bCs/>
              </w:rPr>
              <w:t>вление сравнительной таблицы казённых, автономных, бюджетных образовательных учреждений</w:t>
            </w:r>
          </w:p>
        </w:tc>
        <w:tc>
          <w:tcPr>
            <w:tcW w:w="1787" w:type="dxa"/>
            <w:shd w:val="clear" w:color="auto" w:fill="auto"/>
          </w:tcPr>
          <w:p w:rsidR="004C589A" w:rsidRPr="00F53527" w:rsidRDefault="004C589A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1" w:type="dxa"/>
            <w:shd w:val="clear" w:color="auto" w:fill="D9D9D9"/>
          </w:tcPr>
          <w:p w:rsidR="004C589A" w:rsidRPr="00F53527" w:rsidRDefault="004C589A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645C4" w:rsidRPr="00F53527" w:rsidTr="00674417">
        <w:trPr>
          <w:trHeight w:val="20"/>
        </w:trPr>
        <w:tc>
          <w:tcPr>
            <w:tcW w:w="2159" w:type="dxa"/>
            <w:vMerge w:val="restart"/>
          </w:tcPr>
          <w:p w:rsidR="00C9107F" w:rsidRPr="00F53527" w:rsidRDefault="00F30636" w:rsidP="00C91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53527">
              <w:rPr>
                <w:b/>
                <w:bCs/>
              </w:rPr>
              <w:t>Тема 7.</w:t>
            </w:r>
          </w:p>
          <w:p w:rsidR="00C9107F" w:rsidRPr="00F53527" w:rsidRDefault="009E4E06" w:rsidP="00C91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53527">
              <w:rPr>
                <w:bCs/>
              </w:rPr>
              <w:t>Система организации и оплаты труда педагогических работников в сфере образования</w:t>
            </w:r>
          </w:p>
          <w:p w:rsidR="00C9107F" w:rsidRPr="00F53527" w:rsidRDefault="00C9107F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44" w:type="dxa"/>
            <w:gridSpan w:val="11"/>
          </w:tcPr>
          <w:p w:rsidR="00F30636" w:rsidRPr="00F53527" w:rsidRDefault="00F30636" w:rsidP="007E1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5352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87" w:type="dxa"/>
            <w:vMerge w:val="restart"/>
            <w:shd w:val="clear" w:color="auto" w:fill="auto"/>
          </w:tcPr>
          <w:p w:rsidR="005B394C" w:rsidRPr="00F53527" w:rsidRDefault="005B394C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53527">
              <w:rPr>
                <w:bCs/>
                <w:i/>
              </w:rPr>
              <w:t>4</w:t>
            </w:r>
          </w:p>
        </w:tc>
        <w:tc>
          <w:tcPr>
            <w:tcW w:w="1551" w:type="dxa"/>
            <w:vMerge w:val="restart"/>
            <w:shd w:val="clear" w:color="auto" w:fill="FFFFFF"/>
          </w:tcPr>
          <w:p w:rsidR="00F30636" w:rsidRPr="00F53527" w:rsidRDefault="00A645C4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53527">
              <w:rPr>
                <w:bCs/>
                <w:i/>
              </w:rPr>
              <w:t>2</w:t>
            </w:r>
          </w:p>
        </w:tc>
      </w:tr>
      <w:tr w:rsidR="00A645C4" w:rsidRPr="00F53527" w:rsidTr="00674417">
        <w:trPr>
          <w:trHeight w:val="20"/>
        </w:trPr>
        <w:tc>
          <w:tcPr>
            <w:tcW w:w="2159" w:type="dxa"/>
            <w:vMerge/>
          </w:tcPr>
          <w:p w:rsidR="00F30636" w:rsidRPr="00F53527" w:rsidRDefault="00F30636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44" w:type="dxa"/>
            <w:gridSpan w:val="11"/>
          </w:tcPr>
          <w:p w:rsidR="009E4E06" w:rsidRPr="00F53527" w:rsidRDefault="00F30636" w:rsidP="009E4E06">
            <w:pPr>
              <w:ind w:left="954" w:hanging="851"/>
              <w:jc w:val="both"/>
            </w:pPr>
            <w:r w:rsidRPr="00F53527">
              <w:rPr>
                <w:bCs/>
              </w:rPr>
              <w:t xml:space="preserve">1  </w:t>
            </w:r>
            <w:r w:rsidR="00B74FA0" w:rsidRPr="00F53527">
              <w:rPr>
                <w:bCs/>
              </w:rPr>
              <w:t xml:space="preserve">  </w:t>
            </w:r>
            <w:r w:rsidR="009E4E06" w:rsidRPr="00F53527">
              <w:t>Понятие педагогического труда, его особенности. Определение рабочего времени         педагога, его количественные границы.</w:t>
            </w:r>
          </w:p>
          <w:p w:rsidR="009E4E06" w:rsidRPr="00F53527" w:rsidRDefault="009E4E06" w:rsidP="009E4E06">
            <w:pPr>
              <w:ind w:left="954" w:hanging="851"/>
              <w:jc w:val="both"/>
            </w:pPr>
            <w:r w:rsidRPr="00F53527">
              <w:t xml:space="preserve">        Определение внерабочего времени, его составляющие. Нераци</w:t>
            </w:r>
            <w:r w:rsidRPr="00F53527">
              <w:softHyphen/>
              <w:t>ональность организации работы педагога. Материальные и мораль</w:t>
            </w:r>
            <w:r w:rsidRPr="00F53527">
              <w:softHyphen/>
              <w:t>ные стимулы педагогического труда.</w:t>
            </w:r>
          </w:p>
          <w:p w:rsidR="009E4E06" w:rsidRPr="00F53527" w:rsidRDefault="009E4E06" w:rsidP="009E4E06">
            <w:pPr>
              <w:ind w:left="954" w:hanging="851"/>
              <w:jc w:val="both"/>
            </w:pPr>
            <w:r w:rsidRPr="00F53527">
              <w:t xml:space="preserve">        Основные экономические функции зарплаты: воспроизводящая и стимулирующая. Критерии установления размеров зарплаты в сфере образования.</w:t>
            </w:r>
          </w:p>
          <w:p w:rsidR="00B74FA0" w:rsidRPr="00F53527" w:rsidRDefault="009E4E06" w:rsidP="009E4E06">
            <w:pPr>
              <w:ind w:left="954" w:hanging="851"/>
              <w:jc w:val="both"/>
              <w:rPr>
                <w:bCs/>
              </w:rPr>
            </w:pPr>
            <w:r w:rsidRPr="00F53527">
              <w:t xml:space="preserve">        Единая тарифная сетка, ее показатели. НСОТ, её особенности. </w:t>
            </w:r>
            <w:r w:rsidRPr="00F53527">
              <w:rPr>
                <w:bCs/>
              </w:rPr>
              <w:t xml:space="preserve"> Сущность и условия оплаты труда педагогических работников в  условиях НСОТ. Нормативная база НСОТ. Формирование и распределение фонда оплаты труда  (ФОТ).</w:t>
            </w:r>
          </w:p>
        </w:tc>
        <w:tc>
          <w:tcPr>
            <w:tcW w:w="1787" w:type="dxa"/>
            <w:vMerge/>
            <w:shd w:val="clear" w:color="auto" w:fill="auto"/>
          </w:tcPr>
          <w:p w:rsidR="00F30636" w:rsidRPr="00F53527" w:rsidRDefault="00F30636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F30636" w:rsidRPr="00F53527" w:rsidRDefault="00F30636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30636" w:rsidRPr="00F53527" w:rsidTr="00674417">
        <w:trPr>
          <w:trHeight w:val="20"/>
        </w:trPr>
        <w:tc>
          <w:tcPr>
            <w:tcW w:w="2159" w:type="dxa"/>
            <w:vMerge/>
          </w:tcPr>
          <w:p w:rsidR="00F30636" w:rsidRPr="00F53527" w:rsidRDefault="00F30636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44" w:type="dxa"/>
            <w:gridSpan w:val="11"/>
          </w:tcPr>
          <w:p w:rsidR="00F30636" w:rsidRPr="00F53527" w:rsidRDefault="00F30636" w:rsidP="007E1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53527">
              <w:rPr>
                <w:b/>
                <w:bCs/>
              </w:rPr>
              <w:t>Лабораторные работы</w:t>
            </w:r>
          </w:p>
        </w:tc>
        <w:tc>
          <w:tcPr>
            <w:tcW w:w="1787" w:type="dxa"/>
            <w:shd w:val="clear" w:color="auto" w:fill="auto"/>
          </w:tcPr>
          <w:p w:rsidR="00F30636" w:rsidRPr="00F53527" w:rsidRDefault="00A645C4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53527">
              <w:rPr>
                <w:bCs/>
                <w:i/>
              </w:rPr>
              <w:t>-</w:t>
            </w:r>
          </w:p>
        </w:tc>
        <w:tc>
          <w:tcPr>
            <w:tcW w:w="1551" w:type="dxa"/>
            <w:vMerge w:val="restart"/>
            <w:shd w:val="clear" w:color="auto" w:fill="BFBFBF"/>
          </w:tcPr>
          <w:p w:rsidR="00F30636" w:rsidRPr="00F53527" w:rsidRDefault="00F30636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30636" w:rsidRPr="00F53527" w:rsidTr="00674417">
        <w:trPr>
          <w:trHeight w:val="20"/>
        </w:trPr>
        <w:tc>
          <w:tcPr>
            <w:tcW w:w="2159" w:type="dxa"/>
            <w:vMerge/>
          </w:tcPr>
          <w:p w:rsidR="00F30636" w:rsidRPr="00F53527" w:rsidRDefault="00F30636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44" w:type="dxa"/>
            <w:gridSpan w:val="11"/>
          </w:tcPr>
          <w:p w:rsidR="00F30636" w:rsidRPr="00F53527" w:rsidRDefault="00F30636" w:rsidP="007E1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53527">
              <w:rPr>
                <w:b/>
                <w:bCs/>
              </w:rPr>
              <w:t>Практические занятия</w:t>
            </w:r>
          </w:p>
        </w:tc>
        <w:tc>
          <w:tcPr>
            <w:tcW w:w="1787" w:type="dxa"/>
            <w:shd w:val="clear" w:color="auto" w:fill="auto"/>
          </w:tcPr>
          <w:p w:rsidR="00F30636" w:rsidRPr="00F53527" w:rsidRDefault="00A645C4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53527">
              <w:rPr>
                <w:bCs/>
                <w:i/>
              </w:rPr>
              <w:t>-</w:t>
            </w:r>
          </w:p>
        </w:tc>
        <w:tc>
          <w:tcPr>
            <w:tcW w:w="1551" w:type="dxa"/>
            <w:vMerge/>
            <w:shd w:val="clear" w:color="auto" w:fill="BFBFBF"/>
          </w:tcPr>
          <w:p w:rsidR="00F30636" w:rsidRPr="00F53527" w:rsidRDefault="00F30636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B394C" w:rsidRPr="00F53527" w:rsidTr="00674417">
        <w:trPr>
          <w:trHeight w:val="20"/>
        </w:trPr>
        <w:tc>
          <w:tcPr>
            <w:tcW w:w="2159" w:type="dxa"/>
            <w:vMerge/>
          </w:tcPr>
          <w:p w:rsidR="005B394C" w:rsidRPr="00F53527" w:rsidRDefault="005B394C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514" w:type="dxa"/>
            <w:gridSpan w:val="5"/>
          </w:tcPr>
          <w:p w:rsidR="005B394C" w:rsidRPr="00F53527" w:rsidRDefault="005B394C" w:rsidP="007E1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53527">
              <w:rPr>
                <w:b/>
                <w:bCs/>
              </w:rPr>
              <w:t>1</w:t>
            </w:r>
          </w:p>
          <w:p w:rsidR="005B394C" w:rsidRPr="00F53527" w:rsidRDefault="005B394C" w:rsidP="007E1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5B394C" w:rsidRPr="00F53527" w:rsidRDefault="005B394C" w:rsidP="007E1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430" w:type="dxa"/>
            <w:gridSpan w:val="6"/>
          </w:tcPr>
          <w:p w:rsidR="005B394C" w:rsidRPr="00F53527" w:rsidRDefault="005B394C" w:rsidP="004C589A">
            <w:pPr>
              <w:rPr>
                <w:bCs/>
              </w:rPr>
            </w:pPr>
            <w:r w:rsidRPr="00F53527">
              <w:rPr>
                <w:bCs/>
              </w:rPr>
              <w:t>Расчёт оплаты труда педагогическим работникам</w:t>
            </w:r>
          </w:p>
        </w:tc>
        <w:tc>
          <w:tcPr>
            <w:tcW w:w="1787" w:type="dxa"/>
            <w:shd w:val="clear" w:color="auto" w:fill="auto"/>
          </w:tcPr>
          <w:p w:rsidR="005B394C" w:rsidRPr="00F53527" w:rsidRDefault="005B394C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53527">
              <w:rPr>
                <w:bCs/>
                <w:i/>
              </w:rPr>
              <w:t>3</w:t>
            </w:r>
          </w:p>
        </w:tc>
        <w:tc>
          <w:tcPr>
            <w:tcW w:w="1551" w:type="dxa"/>
            <w:vMerge/>
            <w:shd w:val="clear" w:color="auto" w:fill="BFBFBF"/>
          </w:tcPr>
          <w:p w:rsidR="005B394C" w:rsidRPr="00F53527" w:rsidRDefault="005B394C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30636" w:rsidRPr="00F53527" w:rsidTr="00674417">
        <w:trPr>
          <w:trHeight w:val="20"/>
        </w:trPr>
        <w:tc>
          <w:tcPr>
            <w:tcW w:w="2159" w:type="dxa"/>
            <w:vMerge/>
          </w:tcPr>
          <w:p w:rsidR="00F30636" w:rsidRPr="00F53527" w:rsidRDefault="00F30636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44" w:type="dxa"/>
            <w:gridSpan w:val="11"/>
          </w:tcPr>
          <w:p w:rsidR="00F30636" w:rsidRPr="00F53527" w:rsidRDefault="00F30636" w:rsidP="007E1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53527">
              <w:rPr>
                <w:b/>
                <w:bCs/>
              </w:rPr>
              <w:t>Контрольные работы</w:t>
            </w:r>
          </w:p>
        </w:tc>
        <w:tc>
          <w:tcPr>
            <w:tcW w:w="1787" w:type="dxa"/>
            <w:shd w:val="clear" w:color="auto" w:fill="auto"/>
          </w:tcPr>
          <w:p w:rsidR="00F30636" w:rsidRPr="00F53527" w:rsidRDefault="00A645C4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53527">
              <w:rPr>
                <w:bCs/>
                <w:i/>
              </w:rPr>
              <w:t>-</w:t>
            </w:r>
          </w:p>
        </w:tc>
        <w:tc>
          <w:tcPr>
            <w:tcW w:w="1551" w:type="dxa"/>
            <w:vMerge/>
            <w:shd w:val="clear" w:color="auto" w:fill="BFBFBF"/>
          </w:tcPr>
          <w:p w:rsidR="00F30636" w:rsidRPr="00F53527" w:rsidRDefault="00F30636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30636" w:rsidRPr="00F53527" w:rsidTr="00674417">
        <w:trPr>
          <w:trHeight w:val="20"/>
        </w:trPr>
        <w:tc>
          <w:tcPr>
            <w:tcW w:w="2159" w:type="dxa"/>
            <w:vMerge/>
          </w:tcPr>
          <w:p w:rsidR="00F30636" w:rsidRPr="00F53527" w:rsidRDefault="00F30636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44" w:type="dxa"/>
            <w:gridSpan w:val="11"/>
          </w:tcPr>
          <w:p w:rsidR="00F30636" w:rsidRPr="00F53527" w:rsidRDefault="00F30636" w:rsidP="007E1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53527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787" w:type="dxa"/>
            <w:shd w:val="clear" w:color="auto" w:fill="auto"/>
          </w:tcPr>
          <w:p w:rsidR="00F30636" w:rsidRPr="00F53527" w:rsidRDefault="00484763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51" w:type="dxa"/>
            <w:vMerge/>
            <w:shd w:val="clear" w:color="auto" w:fill="BFBFBF"/>
          </w:tcPr>
          <w:p w:rsidR="00F30636" w:rsidRPr="00F53527" w:rsidRDefault="00F30636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645C4" w:rsidRPr="00F53527" w:rsidTr="00674417">
        <w:trPr>
          <w:trHeight w:val="20"/>
        </w:trPr>
        <w:tc>
          <w:tcPr>
            <w:tcW w:w="2159" w:type="dxa"/>
          </w:tcPr>
          <w:p w:rsidR="00A645C4" w:rsidRPr="00F53527" w:rsidRDefault="00A645C4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76" w:type="dxa"/>
            <w:gridSpan w:val="3"/>
          </w:tcPr>
          <w:p w:rsidR="00A645C4" w:rsidRPr="00F53527" w:rsidRDefault="00A645C4" w:rsidP="007E1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53527">
              <w:rPr>
                <w:b/>
                <w:bCs/>
              </w:rPr>
              <w:t>1.</w:t>
            </w:r>
          </w:p>
          <w:p w:rsidR="00A645C4" w:rsidRPr="00F53527" w:rsidRDefault="00A645C4" w:rsidP="007E1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A645C4" w:rsidRPr="00F53527" w:rsidRDefault="00A645C4" w:rsidP="007E1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468" w:type="dxa"/>
            <w:gridSpan w:val="8"/>
          </w:tcPr>
          <w:p w:rsidR="00A645C4" w:rsidRPr="00F53527" w:rsidRDefault="00A645C4" w:rsidP="00A645C4">
            <w:pPr>
              <w:rPr>
                <w:b/>
                <w:bCs/>
              </w:rPr>
            </w:pPr>
            <w:r w:rsidRPr="00F53527">
              <w:rPr>
                <w:bCs/>
              </w:rPr>
              <w:t>Анализ нормативной база НСОТ, формирования и распределения фонда оплаты труда  (ФОТ).</w:t>
            </w:r>
          </w:p>
        </w:tc>
        <w:tc>
          <w:tcPr>
            <w:tcW w:w="1787" w:type="dxa"/>
            <w:shd w:val="clear" w:color="auto" w:fill="auto"/>
          </w:tcPr>
          <w:p w:rsidR="00A645C4" w:rsidRPr="00F53527" w:rsidRDefault="00A645C4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1" w:type="dxa"/>
            <w:shd w:val="clear" w:color="auto" w:fill="BFBFBF"/>
          </w:tcPr>
          <w:p w:rsidR="00A645C4" w:rsidRPr="00F53527" w:rsidRDefault="00A645C4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30636" w:rsidRPr="00F53527" w:rsidTr="00674417">
        <w:trPr>
          <w:trHeight w:val="20"/>
        </w:trPr>
        <w:tc>
          <w:tcPr>
            <w:tcW w:w="2159" w:type="dxa"/>
            <w:vMerge w:val="restart"/>
          </w:tcPr>
          <w:p w:rsidR="00F30636" w:rsidRPr="00F53527" w:rsidRDefault="00F30636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53527">
              <w:rPr>
                <w:b/>
                <w:bCs/>
              </w:rPr>
              <w:t>Тема 8.</w:t>
            </w:r>
          </w:p>
          <w:p w:rsidR="00C9107F" w:rsidRPr="00F53527" w:rsidRDefault="009E4E06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53527">
              <w:rPr>
                <w:bCs/>
              </w:rPr>
              <w:t>Бизнес – планирование управления образовательной организации</w:t>
            </w:r>
          </w:p>
        </w:tc>
        <w:tc>
          <w:tcPr>
            <w:tcW w:w="9944" w:type="dxa"/>
            <w:gridSpan w:val="11"/>
          </w:tcPr>
          <w:p w:rsidR="00F30636" w:rsidRPr="00F53527" w:rsidRDefault="00F30636" w:rsidP="007E1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5352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87" w:type="dxa"/>
            <w:vMerge w:val="restart"/>
            <w:shd w:val="clear" w:color="auto" w:fill="auto"/>
          </w:tcPr>
          <w:p w:rsidR="00BC37E2" w:rsidRPr="00F53527" w:rsidRDefault="005B394C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53527">
              <w:rPr>
                <w:bCs/>
                <w:i/>
              </w:rPr>
              <w:t>2</w:t>
            </w:r>
          </w:p>
          <w:p w:rsidR="00F30636" w:rsidRPr="00F53527" w:rsidRDefault="00F30636" w:rsidP="00BC37E2"/>
        </w:tc>
        <w:tc>
          <w:tcPr>
            <w:tcW w:w="1551" w:type="dxa"/>
            <w:vMerge w:val="restart"/>
            <w:shd w:val="clear" w:color="auto" w:fill="FFFFFF"/>
          </w:tcPr>
          <w:p w:rsidR="00F30636" w:rsidRPr="00F53527" w:rsidRDefault="00A645C4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53527">
              <w:rPr>
                <w:bCs/>
                <w:i/>
              </w:rPr>
              <w:t>2</w:t>
            </w:r>
          </w:p>
        </w:tc>
      </w:tr>
      <w:tr w:rsidR="00C30551" w:rsidRPr="00F53527" w:rsidTr="00674417">
        <w:trPr>
          <w:trHeight w:val="20"/>
        </w:trPr>
        <w:tc>
          <w:tcPr>
            <w:tcW w:w="2159" w:type="dxa"/>
            <w:vMerge/>
          </w:tcPr>
          <w:p w:rsidR="00C30551" w:rsidRPr="00F53527" w:rsidRDefault="00C30551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476" w:type="dxa"/>
            <w:gridSpan w:val="3"/>
          </w:tcPr>
          <w:p w:rsidR="00C30551" w:rsidRPr="00F53527" w:rsidRDefault="00C30551" w:rsidP="00B71F12">
            <w:pPr>
              <w:ind w:left="387" w:hanging="426"/>
              <w:jc w:val="both"/>
              <w:rPr>
                <w:bCs/>
              </w:rPr>
            </w:pPr>
            <w:r w:rsidRPr="00F53527">
              <w:rPr>
                <w:bCs/>
              </w:rPr>
              <w:t>1</w:t>
            </w:r>
          </w:p>
          <w:p w:rsidR="00C30551" w:rsidRPr="00F53527" w:rsidRDefault="00C30551" w:rsidP="00B71F12">
            <w:pPr>
              <w:ind w:left="387" w:hanging="426"/>
              <w:jc w:val="both"/>
            </w:pPr>
          </w:p>
          <w:p w:rsidR="00C30551" w:rsidRPr="00F53527" w:rsidRDefault="00C30551" w:rsidP="00C30551">
            <w:pPr>
              <w:jc w:val="both"/>
            </w:pPr>
          </w:p>
        </w:tc>
        <w:tc>
          <w:tcPr>
            <w:tcW w:w="9468" w:type="dxa"/>
            <w:gridSpan w:val="8"/>
          </w:tcPr>
          <w:p w:rsidR="00C30551" w:rsidRPr="00F53527" w:rsidRDefault="00C30551" w:rsidP="00C30551">
            <w:pPr>
              <w:jc w:val="both"/>
            </w:pPr>
            <w:r w:rsidRPr="00F53527">
              <w:t xml:space="preserve">Понятие и функции бизнес - планирования. Роль бизнес-плана в управлении </w:t>
            </w:r>
          </w:p>
          <w:p w:rsidR="00C30551" w:rsidRPr="00F53527" w:rsidRDefault="00C30551" w:rsidP="00C30551">
            <w:pPr>
              <w:jc w:val="both"/>
            </w:pPr>
            <w:r w:rsidRPr="00F53527">
              <w:t>организацией. Структура, функции и создание разде</w:t>
            </w:r>
            <w:r w:rsidRPr="00F53527">
              <w:softHyphen/>
              <w:t xml:space="preserve">лов бизнес-плана. Виды и формы </w:t>
            </w:r>
          </w:p>
          <w:p w:rsidR="00C30551" w:rsidRPr="00F53527" w:rsidRDefault="00C30551" w:rsidP="00C30551">
            <w:pPr>
              <w:jc w:val="both"/>
            </w:pPr>
            <w:r w:rsidRPr="00F53527">
              <w:t>планирования.</w:t>
            </w:r>
          </w:p>
        </w:tc>
        <w:tc>
          <w:tcPr>
            <w:tcW w:w="1787" w:type="dxa"/>
            <w:vMerge/>
            <w:shd w:val="clear" w:color="auto" w:fill="auto"/>
          </w:tcPr>
          <w:p w:rsidR="00C30551" w:rsidRPr="00F53527" w:rsidRDefault="00C30551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C30551" w:rsidRPr="00F53527" w:rsidRDefault="00C30551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30636" w:rsidRPr="00F53527" w:rsidTr="00674417">
        <w:trPr>
          <w:trHeight w:val="20"/>
        </w:trPr>
        <w:tc>
          <w:tcPr>
            <w:tcW w:w="2159" w:type="dxa"/>
            <w:vMerge/>
          </w:tcPr>
          <w:p w:rsidR="00F30636" w:rsidRPr="00F53527" w:rsidRDefault="00F30636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44" w:type="dxa"/>
            <w:gridSpan w:val="11"/>
          </w:tcPr>
          <w:p w:rsidR="00F30636" w:rsidRPr="00F53527" w:rsidRDefault="00F30636" w:rsidP="007E1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53527">
              <w:rPr>
                <w:b/>
                <w:bCs/>
              </w:rPr>
              <w:t>Лабораторные работы</w:t>
            </w:r>
          </w:p>
        </w:tc>
        <w:tc>
          <w:tcPr>
            <w:tcW w:w="1787" w:type="dxa"/>
            <w:shd w:val="clear" w:color="auto" w:fill="auto"/>
          </w:tcPr>
          <w:p w:rsidR="00F30636" w:rsidRPr="00F53527" w:rsidRDefault="00A645C4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53527">
              <w:rPr>
                <w:bCs/>
                <w:i/>
              </w:rPr>
              <w:t>-</w:t>
            </w:r>
          </w:p>
        </w:tc>
        <w:tc>
          <w:tcPr>
            <w:tcW w:w="1551" w:type="dxa"/>
            <w:vMerge w:val="restart"/>
            <w:shd w:val="clear" w:color="auto" w:fill="D9D9D9"/>
          </w:tcPr>
          <w:p w:rsidR="00F30636" w:rsidRPr="00F53527" w:rsidRDefault="00F30636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30636" w:rsidRPr="00F53527" w:rsidTr="00674417">
        <w:trPr>
          <w:trHeight w:val="20"/>
        </w:trPr>
        <w:tc>
          <w:tcPr>
            <w:tcW w:w="2159" w:type="dxa"/>
            <w:vMerge/>
          </w:tcPr>
          <w:p w:rsidR="00F30636" w:rsidRPr="00F53527" w:rsidRDefault="00F30636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44" w:type="dxa"/>
            <w:gridSpan w:val="11"/>
          </w:tcPr>
          <w:p w:rsidR="00F30636" w:rsidRPr="00F53527" w:rsidRDefault="00F30636" w:rsidP="007E1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53527">
              <w:rPr>
                <w:b/>
                <w:bCs/>
              </w:rPr>
              <w:t>Практические занятия</w:t>
            </w:r>
          </w:p>
        </w:tc>
        <w:tc>
          <w:tcPr>
            <w:tcW w:w="1787" w:type="dxa"/>
            <w:shd w:val="clear" w:color="auto" w:fill="auto"/>
          </w:tcPr>
          <w:p w:rsidR="00F30636" w:rsidRPr="00F53527" w:rsidRDefault="00A645C4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53527">
              <w:rPr>
                <w:bCs/>
                <w:i/>
              </w:rPr>
              <w:t>-</w:t>
            </w:r>
          </w:p>
        </w:tc>
        <w:tc>
          <w:tcPr>
            <w:tcW w:w="1551" w:type="dxa"/>
            <w:vMerge/>
            <w:shd w:val="clear" w:color="auto" w:fill="D9D9D9"/>
          </w:tcPr>
          <w:p w:rsidR="00F30636" w:rsidRPr="00F53527" w:rsidRDefault="00F30636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30636" w:rsidRPr="00F53527" w:rsidTr="00674417">
        <w:trPr>
          <w:trHeight w:val="20"/>
        </w:trPr>
        <w:tc>
          <w:tcPr>
            <w:tcW w:w="2159" w:type="dxa"/>
            <w:vMerge/>
          </w:tcPr>
          <w:p w:rsidR="00F30636" w:rsidRPr="00F53527" w:rsidRDefault="00F30636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44" w:type="dxa"/>
            <w:gridSpan w:val="11"/>
          </w:tcPr>
          <w:p w:rsidR="00F30636" w:rsidRPr="00F53527" w:rsidRDefault="00F30636" w:rsidP="007E1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53527">
              <w:rPr>
                <w:b/>
                <w:bCs/>
              </w:rPr>
              <w:t>Контрольные работы</w:t>
            </w:r>
          </w:p>
        </w:tc>
        <w:tc>
          <w:tcPr>
            <w:tcW w:w="1787" w:type="dxa"/>
            <w:shd w:val="clear" w:color="auto" w:fill="auto"/>
          </w:tcPr>
          <w:p w:rsidR="00F30636" w:rsidRPr="00F53527" w:rsidRDefault="00A645C4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53527">
              <w:rPr>
                <w:bCs/>
                <w:i/>
              </w:rPr>
              <w:t>-</w:t>
            </w:r>
          </w:p>
        </w:tc>
        <w:tc>
          <w:tcPr>
            <w:tcW w:w="1551" w:type="dxa"/>
            <w:vMerge/>
            <w:shd w:val="clear" w:color="auto" w:fill="D9D9D9"/>
          </w:tcPr>
          <w:p w:rsidR="00F30636" w:rsidRPr="00F53527" w:rsidRDefault="00F30636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30636" w:rsidRPr="00F53527" w:rsidTr="00674417">
        <w:trPr>
          <w:trHeight w:val="20"/>
        </w:trPr>
        <w:tc>
          <w:tcPr>
            <w:tcW w:w="2159" w:type="dxa"/>
            <w:vMerge/>
          </w:tcPr>
          <w:p w:rsidR="00F30636" w:rsidRPr="00F53527" w:rsidRDefault="00F30636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44" w:type="dxa"/>
            <w:gridSpan w:val="11"/>
          </w:tcPr>
          <w:p w:rsidR="00F30636" w:rsidRPr="00F53527" w:rsidRDefault="00F30636" w:rsidP="007E1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53527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787" w:type="dxa"/>
            <w:shd w:val="clear" w:color="auto" w:fill="auto"/>
          </w:tcPr>
          <w:p w:rsidR="00F30636" w:rsidRPr="00F53527" w:rsidRDefault="00484763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551" w:type="dxa"/>
            <w:vMerge/>
            <w:shd w:val="clear" w:color="auto" w:fill="D9D9D9"/>
          </w:tcPr>
          <w:p w:rsidR="00F30636" w:rsidRPr="00F53527" w:rsidRDefault="00F30636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645C4" w:rsidRPr="00F53527" w:rsidTr="00674417">
        <w:trPr>
          <w:trHeight w:val="20"/>
        </w:trPr>
        <w:tc>
          <w:tcPr>
            <w:tcW w:w="2159" w:type="dxa"/>
          </w:tcPr>
          <w:p w:rsidR="00A645C4" w:rsidRPr="00F53527" w:rsidRDefault="00A645C4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366" w:type="dxa"/>
          </w:tcPr>
          <w:p w:rsidR="00A645C4" w:rsidRPr="00F53527" w:rsidRDefault="00A645C4" w:rsidP="007E1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53527">
              <w:rPr>
                <w:bCs/>
              </w:rPr>
              <w:t>1.</w:t>
            </w:r>
          </w:p>
          <w:p w:rsidR="00A645C4" w:rsidRPr="00F53527" w:rsidRDefault="00A645C4" w:rsidP="007E1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578" w:type="dxa"/>
            <w:gridSpan w:val="10"/>
          </w:tcPr>
          <w:p w:rsidR="00A645C4" w:rsidRPr="00F53527" w:rsidRDefault="00484763" w:rsidP="00A645C4">
            <w:pPr>
              <w:rPr>
                <w:bCs/>
              </w:rPr>
            </w:pPr>
            <w:r>
              <w:rPr>
                <w:bCs/>
              </w:rPr>
              <w:t xml:space="preserve">Проект. </w:t>
            </w:r>
            <w:r w:rsidR="00A645C4" w:rsidRPr="00F53527">
              <w:rPr>
                <w:bCs/>
              </w:rPr>
              <w:t>Составление бизнес-плана предпринимателя</w:t>
            </w:r>
          </w:p>
        </w:tc>
        <w:tc>
          <w:tcPr>
            <w:tcW w:w="1787" w:type="dxa"/>
            <w:shd w:val="clear" w:color="auto" w:fill="auto"/>
          </w:tcPr>
          <w:p w:rsidR="00A645C4" w:rsidRPr="00F53527" w:rsidRDefault="00A645C4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1" w:type="dxa"/>
            <w:shd w:val="clear" w:color="auto" w:fill="D9D9D9"/>
          </w:tcPr>
          <w:p w:rsidR="00A645C4" w:rsidRPr="00F53527" w:rsidRDefault="00A645C4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30636" w:rsidRPr="00F53527" w:rsidTr="00674417">
        <w:trPr>
          <w:trHeight w:val="20"/>
        </w:trPr>
        <w:tc>
          <w:tcPr>
            <w:tcW w:w="2159" w:type="dxa"/>
            <w:vMerge w:val="restart"/>
          </w:tcPr>
          <w:p w:rsidR="00C9107F" w:rsidRPr="00F53527" w:rsidRDefault="00F30636" w:rsidP="00C91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53527">
              <w:rPr>
                <w:b/>
                <w:bCs/>
              </w:rPr>
              <w:t>Тема 9.</w:t>
            </w:r>
          </w:p>
          <w:p w:rsidR="00C9107F" w:rsidRPr="00F53527" w:rsidRDefault="00C9107F" w:rsidP="00B71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C9107F" w:rsidRPr="00F53527" w:rsidRDefault="00B71F12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53527">
              <w:rPr>
                <w:bCs/>
              </w:rPr>
              <w:t xml:space="preserve">Основные </w:t>
            </w:r>
            <w:r w:rsidR="009501D6" w:rsidRPr="00F53527">
              <w:rPr>
                <w:bCs/>
              </w:rPr>
              <w:t>направления</w:t>
            </w:r>
            <w:r w:rsidRPr="00F53527">
              <w:rPr>
                <w:bCs/>
              </w:rPr>
              <w:t xml:space="preserve"> организационно – экономического реформирования системы образования</w:t>
            </w:r>
          </w:p>
        </w:tc>
        <w:tc>
          <w:tcPr>
            <w:tcW w:w="9944" w:type="dxa"/>
            <w:gridSpan w:val="11"/>
          </w:tcPr>
          <w:p w:rsidR="00F30636" w:rsidRPr="00F53527" w:rsidRDefault="00B779E9" w:rsidP="007E1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53527">
              <w:rPr>
                <w:b/>
                <w:bCs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110490</wp:posOffset>
                      </wp:positionV>
                      <wp:extent cx="0" cy="946150"/>
                      <wp:effectExtent l="0" t="0" r="19050" b="6350"/>
                      <wp:wrapNone/>
                      <wp:docPr id="1" name="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946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6522E" id=" 46" o:spid="_x0000_s1026" type="#_x0000_t32" style="position:absolute;margin-left:12.85pt;margin-top:8.7pt;width:0;height:7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">
                      <o:lock v:ext="edit" shapetype="f"/>
                    </v:shape>
                  </w:pict>
                </mc:Fallback>
              </mc:AlternateContent>
            </w:r>
            <w:r w:rsidR="00F30636" w:rsidRPr="00F5352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87" w:type="dxa"/>
            <w:vMerge w:val="restart"/>
            <w:shd w:val="clear" w:color="auto" w:fill="auto"/>
          </w:tcPr>
          <w:p w:rsidR="00F30636" w:rsidRPr="00F53527" w:rsidRDefault="00C30551" w:rsidP="00C30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53527">
              <w:rPr>
                <w:bCs/>
                <w:i/>
              </w:rPr>
              <w:t>2</w:t>
            </w:r>
          </w:p>
        </w:tc>
        <w:tc>
          <w:tcPr>
            <w:tcW w:w="1551" w:type="dxa"/>
            <w:vMerge w:val="restart"/>
            <w:shd w:val="clear" w:color="auto" w:fill="FFFFFF"/>
          </w:tcPr>
          <w:p w:rsidR="00F30636" w:rsidRPr="00F53527" w:rsidRDefault="00A645C4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53527">
              <w:rPr>
                <w:bCs/>
                <w:i/>
              </w:rPr>
              <w:t>2</w:t>
            </w:r>
          </w:p>
        </w:tc>
      </w:tr>
      <w:tr w:rsidR="00F30636" w:rsidRPr="00F53527" w:rsidTr="00674417">
        <w:trPr>
          <w:trHeight w:val="20"/>
        </w:trPr>
        <w:tc>
          <w:tcPr>
            <w:tcW w:w="2159" w:type="dxa"/>
            <w:vMerge/>
          </w:tcPr>
          <w:p w:rsidR="00F30636" w:rsidRPr="00F53527" w:rsidRDefault="00F30636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44" w:type="dxa"/>
            <w:gridSpan w:val="11"/>
          </w:tcPr>
          <w:p w:rsidR="00B71F12" w:rsidRPr="00F53527" w:rsidRDefault="00B71F12" w:rsidP="00B71F12">
            <w:pPr>
              <w:ind w:left="529" w:hanging="426"/>
              <w:jc w:val="both"/>
            </w:pPr>
            <w:r w:rsidRPr="00F53527">
              <w:rPr>
                <w:bCs/>
              </w:rPr>
              <w:t>1</w:t>
            </w:r>
            <w:r w:rsidR="00B74FA0" w:rsidRPr="00F53527">
              <w:rPr>
                <w:bCs/>
              </w:rPr>
              <w:t xml:space="preserve"> </w:t>
            </w:r>
            <w:r w:rsidRPr="00F53527">
              <w:t>Необходимость реформирования системы образования. Основ</w:t>
            </w:r>
            <w:r w:rsidRPr="00F53527">
              <w:softHyphen/>
              <w:t>ные подходы к реформированию систем образования в мире.</w:t>
            </w:r>
          </w:p>
          <w:p w:rsidR="00B74FA0" w:rsidRPr="00F53527" w:rsidRDefault="00B71F12" w:rsidP="00B71F12">
            <w:pPr>
              <w:ind w:left="529" w:hanging="426"/>
              <w:jc w:val="both"/>
            </w:pPr>
            <w:r w:rsidRPr="00F53527">
              <w:t xml:space="preserve">       Основные направления реформирования организационно - эко</w:t>
            </w:r>
            <w:r w:rsidRPr="00F53527">
              <w:softHyphen/>
              <w:t>номического механизма общего образования. Основные направле</w:t>
            </w:r>
            <w:r w:rsidRPr="00F53527">
              <w:softHyphen/>
              <w:t>ния реформирования организационно-экономического механизма профессионального образования.</w:t>
            </w:r>
          </w:p>
        </w:tc>
        <w:tc>
          <w:tcPr>
            <w:tcW w:w="1787" w:type="dxa"/>
            <w:vMerge/>
            <w:shd w:val="clear" w:color="auto" w:fill="auto"/>
          </w:tcPr>
          <w:p w:rsidR="00F30636" w:rsidRPr="00F53527" w:rsidRDefault="00F30636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51" w:type="dxa"/>
            <w:vMerge/>
            <w:shd w:val="clear" w:color="auto" w:fill="FFFFFF"/>
          </w:tcPr>
          <w:p w:rsidR="00F30636" w:rsidRPr="00F53527" w:rsidRDefault="00F30636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30636" w:rsidRPr="00F53527" w:rsidTr="00674417">
        <w:trPr>
          <w:trHeight w:val="20"/>
        </w:trPr>
        <w:tc>
          <w:tcPr>
            <w:tcW w:w="2159" w:type="dxa"/>
            <w:vMerge/>
          </w:tcPr>
          <w:p w:rsidR="00F30636" w:rsidRPr="00F53527" w:rsidRDefault="00F30636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44" w:type="dxa"/>
            <w:gridSpan w:val="11"/>
          </w:tcPr>
          <w:p w:rsidR="00F30636" w:rsidRPr="00F53527" w:rsidRDefault="00F30636" w:rsidP="007E1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53527">
              <w:rPr>
                <w:b/>
                <w:bCs/>
              </w:rPr>
              <w:t>Лабораторные работы</w:t>
            </w:r>
          </w:p>
        </w:tc>
        <w:tc>
          <w:tcPr>
            <w:tcW w:w="1787" w:type="dxa"/>
            <w:shd w:val="clear" w:color="auto" w:fill="auto"/>
          </w:tcPr>
          <w:p w:rsidR="00F30636" w:rsidRPr="00F53527" w:rsidRDefault="00A645C4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53527">
              <w:rPr>
                <w:bCs/>
                <w:i/>
              </w:rPr>
              <w:t>-</w:t>
            </w:r>
          </w:p>
        </w:tc>
        <w:tc>
          <w:tcPr>
            <w:tcW w:w="1551" w:type="dxa"/>
            <w:vMerge w:val="restart"/>
            <w:shd w:val="clear" w:color="auto" w:fill="D9D9D9"/>
          </w:tcPr>
          <w:p w:rsidR="00F30636" w:rsidRPr="00F53527" w:rsidRDefault="00F30636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30636" w:rsidRPr="00F53527" w:rsidTr="00674417">
        <w:trPr>
          <w:trHeight w:val="20"/>
        </w:trPr>
        <w:tc>
          <w:tcPr>
            <w:tcW w:w="2159" w:type="dxa"/>
            <w:vMerge/>
          </w:tcPr>
          <w:p w:rsidR="00F30636" w:rsidRPr="00F53527" w:rsidRDefault="00F30636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44" w:type="dxa"/>
            <w:gridSpan w:val="11"/>
          </w:tcPr>
          <w:p w:rsidR="00F30636" w:rsidRPr="00F53527" w:rsidRDefault="00F30636" w:rsidP="007E1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53527">
              <w:rPr>
                <w:b/>
                <w:bCs/>
              </w:rPr>
              <w:t>Практические занятия</w:t>
            </w:r>
          </w:p>
        </w:tc>
        <w:tc>
          <w:tcPr>
            <w:tcW w:w="1787" w:type="dxa"/>
            <w:shd w:val="clear" w:color="auto" w:fill="auto"/>
          </w:tcPr>
          <w:p w:rsidR="00F30636" w:rsidRPr="00F53527" w:rsidRDefault="00A645C4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53527">
              <w:rPr>
                <w:bCs/>
                <w:i/>
              </w:rPr>
              <w:t>-</w:t>
            </w:r>
          </w:p>
        </w:tc>
        <w:tc>
          <w:tcPr>
            <w:tcW w:w="1551" w:type="dxa"/>
            <w:vMerge/>
            <w:shd w:val="clear" w:color="auto" w:fill="D9D9D9"/>
          </w:tcPr>
          <w:p w:rsidR="00F30636" w:rsidRPr="00F53527" w:rsidRDefault="00F30636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30636" w:rsidRPr="00F53527" w:rsidTr="00674417">
        <w:trPr>
          <w:trHeight w:val="20"/>
        </w:trPr>
        <w:tc>
          <w:tcPr>
            <w:tcW w:w="2159" w:type="dxa"/>
            <w:vMerge/>
          </w:tcPr>
          <w:p w:rsidR="00F30636" w:rsidRPr="00F53527" w:rsidRDefault="00F30636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44" w:type="dxa"/>
            <w:gridSpan w:val="11"/>
          </w:tcPr>
          <w:p w:rsidR="00F30636" w:rsidRPr="00F53527" w:rsidRDefault="00F30636" w:rsidP="007E1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53527">
              <w:rPr>
                <w:b/>
                <w:bCs/>
              </w:rPr>
              <w:t>Контрольные работы</w:t>
            </w:r>
          </w:p>
        </w:tc>
        <w:tc>
          <w:tcPr>
            <w:tcW w:w="1787" w:type="dxa"/>
            <w:shd w:val="clear" w:color="auto" w:fill="auto"/>
          </w:tcPr>
          <w:p w:rsidR="00F30636" w:rsidRPr="00F53527" w:rsidRDefault="00A645C4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53527">
              <w:rPr>
                <w:bCs/>
                <w:i/>
              </w:rPr>
              <w:t>-</w:t>
            </w:r>
          </w:p>
        </w:tc>
        <w:tc>
          <w:tcPr>
            <w:tcW w:w="1551" w:type="dxa"/>
            <w:vMerge/>
            <w:shd w:val="clear" w:color="auto" w:fill="D9D9D9"/>
          </w:tcPr>
          <w:p w:rsidR="00F30636" w:rsidRPr="00F53527" w:rsidRDefault="00F30636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30636" w:rsidRPr="00F53527" w:rsidTr="00674417">
        <w:trPr>
          <w:trHeight w:val="20"/>
        </w:trPr>
        <w:tc>
          <w:tcPr>
            <w:tcW w:w="2159" w:type="dxa"/>
            <w:vMerge/>
          </w:tcPr>
          <w:p w:rsidR="00F30636" w:rsidRPr="00F53527" w:rsidRDefault="00F30636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944" w:type="dxa"/>
            <w:gridSpan w:val="11"/>
          </w:tcPr>
          <w:p w:rsidR="00F30636" w:rsidRPr="00F53527" w:rsidRDefault="00F30636" w:rsidP="007E1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53527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787" w:type="dxa"/>
            <w:shd w:val="clear" w:color="auto" w:fill="auto"/>
          </w:tcPr>
          <w:p w:rsidR="00F30636" w:rsidRPr="00F53527" w:rsidRDefault="00A645C4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53527">
              <w:rPr>
                <w:bCs/>
                <w:i/>
              </w:rPr>
              <w:t>-</w:t>
            </w:r>
          </w:p>
        </w:tc>
        <w:tc>
          <w:tcPr>
            <w:tcW w:w="1551" w:type="dxa"/>
            <w:vMerge/>
            <w:shd w:val="clear" w:color="auto" w:fill="D9D9D9"/>
          </w:tcPr>
          <w:p w:rsidR="00F30636" w:rsidRPr="00F53527" w:rsidRDefault="00F30636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30636" w:rsidRPr="00F53527" w:rsidTr="00674417">
        <w:trPr>
          <w:trHeight w:val="421"/>
        </w:trPr>
        <w:tc>
          <w:tcPr>
            <w:tcW w:w="12103" w:type="dxa"/>
            <w:gridSpan w:val="12"/>
          </w:tcPr>
          <w:p w:rsidR="00F30636" w:rsidRPr="00F53527" w:rsidRDefault="00F30636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53527">
              <w:rPr>
                <w:bCs/>
              </w:rPr>
              <w:t xml:space="preserve">Примерная тематика курсовой работы (проекта) </w:t>
            </w:r>
            <w:r w:rsidRPr="00F53527">
              <w:rPr>
                <w:bCs/>
                <w:i/>
              </w:rPr>
              <w:t>(если предусмотрены)</w:t>
            </w:r>
          </w:p>
        </w:tc>
        <w:tc>
          <w:tcPr>
            <w:tcW w:w="1787" w:type="dxa"/>
            <w:shd w:val="clear" w:color="auto" w:fill="auto"/>
          </w:tcPr>
          <w:p w:rsidR="00F30636" w:rsidRPr="00F53527" w:rsidRDefault="00A645C4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53527">
              <w:rPr>
                <w:bCs/>
                <w:i/>
              </w:rPr>
              <w:t>-</w:t>
            </w:r>
          </w:p>
        </w:tc>
        <w:tc>
          <w:tcPr>
            <w:tcW w:w="1551" w:type="dxa"/>
            <w:vMerge w:val="restart"/>
            <w:shd w:val="clear" w:color="auto" w:fill="FFFFFF"/>
          </w:tcPr>
          <w:p w:rsidR="00F30636" w:rsidRPr="00F53527" w:rsidRDefault="00F30636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30636" w:rsidRPr="00F53527" w:rsidTr="00674417">
        <w:trPr>
          <w:trHeight w:val="20"/>
        </w:trPr>
        <w:tc>
          <w:tcPr>
            <w:tcW w:w="12103" w:type="dxa"/>
            <w:gridSpan w:val="12"/>
          </w:tcPr>
          <w:p w:rsidR="00F30636" w:rsidRPr="00F53527" w:rsidRDefault="00F30636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53527">
              <w:rPr>
                <w:bCs/>
              </w:rPr>
              <w:t>Самостоятельная работа обучающихся над курсовой работой (проектом)</w:t>
            </w:r>
            <w:r w:rsidRPr="00F53527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787" w:type="dxa"/>
            <w:shd w:val="clear" w:color="auto" w:fill="auto"/>
          </w:tcPr>
          <w:p w:rsidR="00F30636" w:rsidRPr="00F53527" w:rsidRDefault="00A645C4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53527">
              <w:rPr>
                <w:bCs/>
                <w:i/>
              </w:rPr>
              <w:t>-</w:t>
            </w:r>
          </w:p>
        </w:tc>
        <w:tc>
          <w:tcPr>
            <w:tcW w:w="1551" w:type="dxa"/>
            <w:vMerge/>
            <w:shd w:val="clear" w:color="auto" w:fill="FFFFFF"/>
          </w:tcPr>
          <w:p w:rsidR="00F30636" w:rsidRPr="00F53527" w:rsidRDefault="00F30636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F30636" w:rsidRPr="00F53527" w:rsidTr="00674417">
        <w:trPr>
          <w:trHeight w:val="20"/>
        </w:trPr>
        <w:tc>
          <w:tcPr>
            <w:tcW w:w="12103" w:type="dxa"/>
            <w:gridSpan w:val="12"/>
          </w:tcPr>
          <w:p w:rsidR="00F30636" w:rsidRPr="00F53527" w:rsidRDefault="00F30636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  <w:r w:rsidRPr="00F53527">
              <w:rPr>
                <w:b/>
                <w:bCs/>
              </w:rPr>
              <w:t>Всего:</w:t>
            </w:r>
          </w:p>
        </w:tc>
        <w:tc>
          <w:tcPr>
            <w:tcW w:w="1787" w:type="dxa"/>
            <w:shd w:val="clear" w:color="auto" w:fill="auto"/>
          </w:tcPr>
          <w:p w:rsidR="00F30636" w:rsidRPr="00F53527" w:rsidRDefault="009501D6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53527">
              <w:rPr>
                <w:bCs/>
                <w:i/>
              </w:rPr>
              <w:t>54</w:t>
            </w:r>
          </w:p>
          <w:p w:rsidR="00F30636" w:rsidRPr="00F53527" w:rsidRDefault="009501D6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53527">
              <w:rPr>
                <w:i/>
              </w:rPr>
              <w:t xml:space="preserve"> </w:t>
            </w:r>
          </w:p>
        </w:tc>
        <w:tc>
          <w:tcPr>
            <w:tcW w:w="1551" w:type="dxa"/>
            <w:vMerge/>
            <w:shd w:val="clear" w:color="auto" w:fill="FFFFFF"/>
          </w:tcPr>
          <w:p w:rsidR="00F30636" w:rsidRPr="00F53527" w:rsidRDefault="00F30636" w:rsidP="00641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FF6AC7" w:rsidRPr="00A20A8B" w:rsidRDefault="009501D6" w:rsidP="007E4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>
        <w:rPr>
          <w:bCs/>
          <w:i/>
        </w:rPr>
        <w:t xml:space="preserve"> </w:t>
      </w:r>
    </w:p>
    <w:p w:rsidR="002F118B" w:rsidRPr="00A20A8B" w:rsidRDefault="002F118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F118B" w:rsidRPr="00A20A8B" w:rsidSect="00556B58">
          <w:pgSz w:w="16840" w:h="11907" w:orient="landscape"/>
          <w:pgMar w:top="851" w:right="1134" w:bottom="709" w:left="992" w:header="709" w:footer="709" w:gutter="0"/>
          <w:cols w:space="720"/>
        </w:sectPr>
      </w:pPr>
    </w:p>
    <w:p w:rsidR="00FF6AC7" w:rsidRPr="00A20A8B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</w:t>
      </w:r>
      <w:r w:rsidR="00D116F9" w:rsidRPr="00A20A8B">
        <w:rPr>
          <w:b/>
          <w:caps/>
          <w:sz w:val="28"/>
          <w:szCs w:val="28"/>
        </w:rPr>
        <w:t>условия</w:t>
      </w:r>
      <w:r w:rsidRPr="00A20A8B">
        <w:rPr>
          <w:b/>
          <w:caps/>
          <w:sz w:val="28"/>
          <w:szCs w:val="28"/>
        </w:rPr>
        <w:t xml:space="preserve"> реализации программы дисциплины</w:t>
      </w:r>
    </w:p>
    <w:p w:rsidR="00FF6AC7" w:rsidRPr="00A20A8B" w:rsidRDefault="0091785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3.1. </w:t>
      </w:r>
      <w:r w:rsidR="00361C74" w:rsidRPr="00A20A8B">
        <w:rPr>
          <w:b/>
          <w:bCs/>
          <w:sz w:val="28"/>
          <w:szCs w:val="28"/>
        </w:rPr>
        <w:t xml:space="preserve">Требования к минимальному </w:t>
      </w:r>
      <w:r w:rsidR="002F118B" w:rsidRPr="00A20A8B">
        <w:rPr>
          <w:b/>
          <w:bCs/>
          <w:sz w:val="28"/>
          <w:szCs w:val="28"/>
        </w:rPr>
        <w:t>м</w:t>
      </w:r>
      <w:r w:rsidR="00FF6AC7" w:rsidRPr="00A20A8B">
        <w:rPr>
          <w:b/>
          <w:bCs/>
          <w:sz w:val="28"/>
          <w:szCs w:val="28"/>
        </w:rPr>
        <w:t>атериально-техническо</w:t>
      </w:r>
      <w:r w:rsidR="002F118B" w:rsidRPr="00A20A8B">
        <w:rPr>
          <w:b/>
          <w:bCs/>
          <w:sz w:val="28"/>
          <w:szCs w:val="28"/>
        </w:rPr>
        <w:t>му</w:t>
      </w:r>
      <w:r w:rsidR="00FF6AC7" w:rsidRPr="00A20A8B">
        <w:rPr>
          <w:b/>
          <w:bCs/>
          <w:sz w:val="28"/>
          <w:szCs w:val="28"/>
        </w:rPr>
        <w:t xml:space="preserve"> о</w:t>
      </w:r>
      <w:r w:rsidR="003E0FBC" w:rsidRPr="00A20A8B">
        <w:rPr>
          <w:b/>
          <w:bCs/>
          <w:sz w:val="28"/>
          <w:szCs w:val="28"/>
        </w:rPr>
        <w:t>беспечени</w:t>
      </w:r>
      <w:r w:rsidR="002F118B" w:rsidRPr="00A20A8B">
        <w:rPr>
          <w:b/>
          <w:bCs/>
          <w:sz w:val="28"/>
          <w:szCs w:val="28"/>
        </w:rPr>
        <w:t>ю</w:t>
      </w:r>
    </w:p>
    <w:p w:rsidR="003E0FBC" w:rsidRPr="00A20A8B" w:rsidRDefault="003E0FBC" w:rsidP="003E0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  <w:r w:rsidRPr="00A20A8B">
        <w:rPr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  <w:r w:rsidR="00F53527">
        <w:rPr>
          <w:bCs/>
          <w:sz w:val="28"/>
          <w:szCs w:val="28"/>
        </w:rPr>
        <w:t>гуманитарных и социально-экономических дисциплин</w:t>
      </w:r>
    </w:p>
    <w:p w:rsidR="003E0FBC" w:rsidRPr="00A20A8B" w:rsidRDefault="003E0FB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53527" w:rsidRPr="00F53527" w:rsidRDefault="00F53527" w:rsidP="00F53527">
      <w:pPr>
        <w:widowControl w:val="0"/>
        <w:tabs>
          <w:tab w:val="left" w:pos="1072"/>
        </w:tabs>
        <w:jc w:val="both"/>
        <w:rPr>
          <w:rFonts w:eastAsia="Calibri"/>
          <w:bCs/>
          <w:sz w:val="28"/>
          <w:szCs w:val="28"/>
        </w:rPr>
      </w:pPr>
      <w:r w:rsidRPr="00F53527">
        <w:rPr>
          <w:bCs/>
          <w:sz w:val="28"/>
          <w:szCs w:val="28"/>
        </w:rPr>
        <w:t xml:space="preserve">Оборудование учебного кабинета: </w:t>
      </w:r>
      <w:r w:rsidRPr="00F53527">
        <w:rPr>
          <w:rFonts w:eastAsia="Calibri"/>
          <w:bCs/>
          <w:sz w:val="28"/>
          <w:szCs w:val="28"/>
        </w:rPr>
        <w:t>раздаточный материал, программное обеспечение общего назначения; классная доска (меловая или маркерная), мел или маркеры; комплект учебно-методической документации.</w:t>
      </w:r>
    </w:p>
    <w:p w:rsidR="00F53527" w:rsidRPr="00F53527" w:rsidRDefault="00F53527" w:rsidP="00F53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53527" w:rsidRPr="00F53527" w:rsidRDefault="00F53527" w:rsidP="00F53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53527">
        <w:rPr>
          <w:bCs/>
          <w:sz w:val="28"/>
          <w:szCs w:val="28"/>
        </w:rPr>
        <w:t xml:space="preserve">Технические средства обучения: </w:t>
      </w:r>
      <w:r w:rsidRPr="00F53527">
        <w:rPr>
          <w:rFonts w:eastAsia="Calibri"/>
          <w:bCs/>
          <w:sz w:val="28"/>
          <w:szCs w:val="28"/>
        </w:rPr>
        <w:t xml:space="preserve">интерактивная доска с лицензионным программным обеспечением и </w:t>
      </w:r>
      <w:proofErr w:type="spellStart"/>
      <w:r w:rsidRPr="00F53527">
        <w:rPr>
          <w:rFonts w:eastAsia="Calibri"/>
          <w:bCs/>
          <w:sz w:val="28"/>
          <w:szCs w:val="28"/>
        </w:rPr>
        <w:t>мультимедиапроектор</w:t>
      </w:r>
      <w:proofErr w:type="spellEnd"/>
      <w:r w:rsidRPr="00F53527">
        <w:rPr>
          <w:bCs/>
          <w:sz w:val="28"/>
          <w:szCs w:val="28"/>
        </w:rPr>
        <w:t>, компьютеры.</w:t>
      </w:r>
    </w:p>
    <w:p w:rsidR="00F53527" w:rsidRPr="00F53527" w:rsidRDefault="00F53527" w:rsidP="00F53527">
      <w:pPr>
        <w:rPr>
          <w:sz w:val="28"/>
          <w:szCs w:val="28"/>
        </w:rPr>
      </w:pPr>
    </w:p>
    <w:p w:rsidR="00F53527" w:rsidRPr="00F53527" w:rsidRDefault="00F53527" w:rsidP="00F53527">
      <w:pPr>
        <w:rPr>
          <w:sz w:val="28"/>
          <w:szCs w:val="28"/>
        </w:rPr>
      </w:pPr>
      <w:r w:rsidRPr="00F53527">
        <w:rPr>
          <w:sz w:val="28"/>
          <w:szCs w:val="28"/>
        </w:rPr>
        <w:t>Компьютерные средства обучения:</w:t>
      </w:r>
    </w:p>
    <w:p w:rsidR="00F53527" w:rsidRPr="00F53527" w:rsidRDefault="00F53527" w:rsidP="00F53527">
      <w:pPr>
        <w:jc w:val="both"/>
        <w:rPr>
          <w:sz w:val="28"/>
          <w:szCs w:val="28"/>
        </w:rPr>
      </w:pPr>
      <w:r w:rsidRPr="00F53527">
        <w:rPr>
          <w:sz w:val="28"/>
          <w:szCs w:val="28"/>
        </w:rPr>
        <w:t>- банк практических задач, направленных на удовлетворение требований к усвоению учебной дисциплины;</w:t>
      </w:r>
    </w:p>
    <w:p w:rsidR="00F53527" w:rsidRPr="00F53527" w:rsidRDefault="00F53527" w:rsidP="00F53527">
      <w:pPr>
        <w:jc w:val="both"/>
        <w:rPr>
          <w:sz w:val="28"/>
          <w:szCs w:val="28"/>
        </w:rPr>
      </w:pPr>
      <w:r w:rsidRPr="00F53527">
        <w:rPr>
          <w:sz w:val="28"/>
          <w:szCs w:val="28"/>
        </w:rPr>
        <w:t>- электронные технологические карты прохождения индивидуального образовательного маршрута студентов с подробным описанием содержания самостоятельной работы студентов с указанием основной и дополнительной литературы, требований к результатам освоения;</w:t>
      </w:r>
    </w:p>
    <w:p w:rsidR="00F53527" w:rsidRPr="00F53527" w:rsidRDefault="00F53527" w:rsidP="00F53527">
      <w:pPr>
        <w:jc w:val="both"/>
        <w:rPr>
          <w:sz w:val="28"/>
          <w:szCs w:val="28"/>
        </w:rPr>
      </w:pPr>
      <w:r w:rsidRPr="00F53527">
        <w:rPr>
          <w:sz w:val="28"/>
          <w:szCs w:val="28"/>
        </w:rPr>
        <w:t>- электронное учебно-методическое сопровождение организации самостоятельной работы студентов с использованием активных и интерактивных форм взаимодействия;</w:t>
      </w:r>
    </w:p>
    <w:p w:rsidR="00F53527" w:rsidRPr="00F53527" w:rsidRDefault="00F53527" w:rsidP="00F53527">
      <w:pPr>
        <w:jc w:val="both"/>
        <w:rPr>
          <w:sz w:val="28"/>
          <w:szCs w:val="28"/>
        </w:rPr>
      </w:pPr>
      <w:r w:rsidRPr="00F53527">
        <w:rPr>
          <w:sz w:val="28"/>
          <w:szCs w:val="28"/>
        </w:rPr>
        <w:t>- электронный фонд контрольно-измерительных материалов в виде тестов, позволяющих осуществлять проверку знаний, умений по каждой изучаемой теме;</w:t>
      </w:r>
    </w:p>
    <w:p w:rsidR="00F53527" w:rsidRPr="00F53527" w:rsidRDefault="00F53527" w:rsidP="00F53527">
      <w:pPr>
        <w:jc w:val="both"/>
        <w:rPr>
          <w:sz w:val="28"/>
          <w:szCs w:val="28"/>
        </w:rPr>
      </w:pPr>
      <w:r w:rsidRPr="00F53527">
        <w:rPr>
          <w:sz w:val="28"/>
          <w:szCs w:val="28"/>
        </w:rPr>
        <w:t>- электронные презентации портфолио достижений студентов (образцы).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973FC5" w:rsidRPr="00A20A8B" w:rsidRDefault="00F535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013A54" w:rsidRPr="00A20A8B" w:rsidRDefault="00013A54" w:rsidP="00013A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</w:t>
      </w:r>
      <w:r w:rsidR="00404874" w:rsidRPr="00A20A8B">
        <w:rPr>
          <w:b/>
          <w:sz w:val="28"/>
          <w:szCs w:val="28"/>
        </w:rPr>
        <w:t xml:space="preserve">нформационное обеспечение </w:t>
      </w:r>
      <w:r w:rsidRPr="00A20A8B">
        <w:rPr>
          <w:b/>
          <w:sz w:val="28"/>
          <w:szCs w:val="28"/>
        </w:rPr>
        <w:t>обучения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F53527" w:rsidRDefault="00FF6AC7" w:rsidP="00F53527">
      <w:pPr>
        <w:pStyle w:val="a8"/>
      </w:pPr>
      <w:r w:rsidRPr="00F53527">
        <w:rPr>
          <w:b/>
          <w:bCs/>
          <w:sz w:val="28"/>
          <w:szCs w:val="28"/>
        </w:rPr>
        <w:t>Основные источники:</w:t>
      </w:r>
      <w:r w:rsidR="00F53527">
        <w:t xml:space="preserve">   </w:t>
      </w:r>
    </w:p>
    <w:p w:rsidR="00F53527" w:rsidRPr="00F53527" w:rsidRDefault="00F53527" w:rsidP="00F53527">
      <w:pPr>
        <w:pStyle w:val="a8"/>
        <w:rPr>
          <w:sz w:val="28"/>
          <w:szCs w:val="28"/>
        </w:rPr>
      </w:pPr>
      <w:r w:rsidRPr="00F53527">
        <w:rPr>
          <w:sz w:val="28"/>
          <w:szCs w:val="28"/>
        </w:rPr>
        <w:t xml:space="preserve">      1. Закон</w:t>
      </w:r>
      <w:r w:rsidR="00B75681">
        <w:rPr>
          <w:sz w:val="28"/>
          <w:szCs w:val="28"/>
        </w:rPr>
        <w:t xml:space="preserve"> РФ «Об образовании». - М., 2013</w:t>
      </w:r>
      <w:r w:rsidR="0076528A">
        <w:rPr>
          <w:sz w:val="28"/>
          <w:szCs w:val="28"/>
        </w:rPr>
        <w:t xml:space="preserve">  изменениями 2019.</w:t>
      </w:r>
    </w:p>
    <w:p w:rsidR="00F53527" w:rsidRDefault="00F53527" w:rsidP="00F53527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Вифлеемский А.Б. Экономика образования: у</w:t>
      </w:r>
      <w:r w:rsidR="00B75681">
        <w:rPr>
          <w:sz w:val="28"/>
          <w:szCs w:val="28"/>
        </w:rPr>
        <w:t>чеб. пособие: в 2 кн. — М., 2015</w:t>
      </w:r>
      <w:r>
        <w:rPr>
          <w:sz w:val="28"/>
          <w:szCs w:val="28"/>
        </w:rPr>
        <w:t>.</w:t>
      </w:r>
    </w:p>
    <w:p w:rsidR="00B75681" w:rsidRDefault="00F53527" w:rsidP="00B75681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B0B52">
        <w:rPr>
          <w:sz w:val="28"/>
          <w:szCs w:val="28"/>
        </w:rPr>
        <w:t>З</w:t>
      </w:r>
      <w:r>
        <w:rPr>
          <w:sz w:val="28"/>
          <w:szCs w:val="28"/>
        </w:rPr>
        <w:t>ахарчук Л. А. Экономика образовательного учрежд</w:t>
      </w:r>
      <w:r w:rsidR="00B75681">
        <w:rPr>
          <w:sz w:val="28"/>
          <w:szCs w:val="28"/>
        </w:rPr>
        <w:t>ения. – М.: ФОРУМ: ИНФРА-М, 2016</w:t>
      </w:r>
      <w:r>
        <w:rPr>
          <w:sz w:val="28"/>
          <w:szCs w:val="28"/>
        </w:rPr>
        <w:t>.</w:t>
      </w:r>
    </w:p>
    <w:p w:rsidR="00B75681" w:rsidRDefault="00B75681" w:rsidP="00B75681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Экономика образовательного учреждения: учеб. пособие -2-е </w:t>
      </w:r>
      <w:proofErr w:type="spellStart"/>
      <w:r>
        <w:rPr>
          <w:sz w:val="28"/>
          <w:szCs w:val="28"/>
        </w:rPr>
        <w:t>изд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 и доп. – Москва: ФОРУМ; ИНФРА-М, 2018.</w:t>
      </w:r>
    </w:p>
    <w:p w:rsidR="00F53527" w:rsidRDefault="00B75681" w:rsidP="00F53527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53527">
        <w:rPr>
          <w:sz w:val="28"/>
          <w:szCs w:val="28"/>
        </w:rPr>
        <w:t xml:space="preserve">. </w:t>
      </w:r>
      <w:proofErr w:type="spellStart"/>
      <w:r w:rsidR="00F53527" w:rsidRPr="009B0B52">
        <w:rPr>
          <w:sz w:val="28"/>
          <w:szCs w:val="28"/>
        </w:rPr>
        <w:t>Липсиц</w:t>
      </w:r>
      <w:proofErr w:type="spellEnd"/>
      <w:r w:rsidR="00F53527" w:rsidRPr="009B0B52">
        <w:rPr>
          <w:sz w:val="28"/>
          <w:szCs w:val="28"/>
        </w:rPr>
        <w:t xml:space="preserve"> И. В. Введение в экономику и</w:t>
      </w:r>
      <w:r>
        <w:rPr>
          <w:sz w:val="28"/>
          <w:szCs w:val="28"/>
        </w:rPr>
        <w:t xml:space="preserve"> бизнес. – М.: Вита – Пресс, 2017</w:t>
      </w:r>
      <w:r w:rsidR="00F53527">
        <w:rPr>
          <w:sz w:val="28"/>
          <w:szCs w:val="28"/>
        </w:rPr>
        <w:t>.</w:t>
      </w:r>
    </w:p>
    <w:p w:rsidR="00F53527" w:rsidRDefault="00B75681" w:rsidP="00F53527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53527">
        <w:rPr>
          <w:sz w:val="28"/>
          <w:szCs w:val="28"/>
        </w:rPr>
        <w:t>.</w:t>
      </w:r>
      <w:r w:rsidR="00F53527" w:rsidRPr="009B0B52">
        <w:rPr>
          <w:sz w:val="28"/>
          <w:szCs w:val="28"/>
        </w:rPr>
        <w:t xml:space="preserve"> Менеджмент, маркетинг и экономика образования: учеб. пособие/ под ред. А.П. Егоршина, Н.Д. </w:t>
      </w:r>
      <w:proofErr w:type="spellStart"/>
      <w:r w:rsidR="00F53527" w:rsidRPr="009B0B52">
        <w:rPr>
          <w:sz w:val="28"/>
          <w:szCs w:val="28"/>
        </w:rPr>
        <w:t>Никодинова</w:t>
      </w:r>
      <w:proofErr w:type="spellEnd"/>
      <w:r w:rsidR="00F53527" w:rsidRPr="009B0B52">
        <w:rPr>
          <w:sz w:val="28"/>
          <w:szCs w:val="28"/>
        </w:rPr>
        <w:t>. — Н. Новгород: НИМБ</w:t>
      </w:r>
      <w:r>
        <w:rPr>
          <w:sz w:val="28"/>
          <w:szCs w:val="28"/>
        </w:rPr>
        <w:t>, 20</w:t>
      </w:r>
      <w:r w:rsidR="00D7081F">
        <w:rPr>
          <w:sz w:val="28"/>
          <w:szCs w:val="28"/>
        </w:rPr>
        <w:t>17</w:t>
      </w:r>
      <w:r w:rsidR="00F53527" w:rsidRPr="009B0B52">
        <w:rPr>
          <w:sz w:val="28"/>
          <w:szCs w:val="28"/>
        </w:rPr>
        <w:t xml:space="preserve">. </w:t>
      </w:r>
    </w:p>
    <w:p w:rsidR="00B75681" w:rsidRDefault="00B75681" w:rsidP="00B756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5681" w:rsidRDefault="00B75681" w:rsidP="00B75681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53527">
        <w:rPr>
          <w:sz w:val="28"/>
          <w:szCs w:val="28"/>
        </w:rPr>
        <w:t xml:space="preserve">. </w:t>
      </w:r>
      <w:r w:rsidR="00F53527" w:rsidRPr="009B0B52">
        <w:rPr>
          <w:sz w:val="28"/>
          <w:szCs w:val="28"/>
        </w:rPr>
        <w:t xml:space="preserve">Финансово-экономическая деятельность общеобразовательного </w:t>
      </w:r>
      <w:r w:rsidR="00F53527" w:rsidRPr="009B0B52">
        <w:rPr>
          <w:sz w:val="28"/>
          <w:szCs w:val="28"/>
        </w:rPr>
        <w:lastRenderedPageBreak/>
        <w:t xml:space="preserve">учреждения: настольная книга руководителя / </w:t>
      </w:r>
      <w:r>
        <w:rPr>
          <w:sz w:val="28"/>
          <w:szCs w:val="28"/>
        </w:rPr>
        <w:t>под ред. В.И. Ерошина. — М., 2016</w:t>
      </w:r>
      <w:r w:rsidR="00F53527" w:rsidRPr="009B0B52">
        <w:rPr>
          <w:sz w:val="28"/>
          <w:szCs w:val="28"/>
        </w:rPr>
        <w:t>.</w:t>
      </w:r>
    </w:p>
    <w:p w:rsidR="00F53527" w:rsidRPr="009B0B52" w:rsidRDefault="00B75681" w:rsidP="00B75681">
      <w:pPr>
        <w:widowControl w:val="0"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</w:t>
      </w:r>
      <w:r w:rsidR="00F53527">
        <w:rPr>
          <w:sz w:val="28"/>
          <w:szCs w:val="28"/>
        </w:rPr>
        <w:t xml:space="preserve">. </w:t>
      </w:r>
      <w:r w:rsidR="00F53527" w:rsidRPr="009B0B52">
        <w:rPr>
          <w:sz w:val="28"/>
          <w:szCs w:val="28"/>
        </w:rPr>
        <w:t xml:space="preserve">Щетинин В.П., </w:t>
      </w:r>
      <w:proofErr w:type="spellStart"/>
      <w:r w:rsidR="00F53527" w:rsidRPr="009B0B52">
        <w:rPr>
          <w:sz w:val="28"/>
          <w:szCs w:val="28"/>
        </w:rPr>
        <w:t>Хроменков</w:t>
      </w:r>
      <w:proofErr w:type="spellEnd"/>
      <w:r w:rsidR="00F53527" w:rsidRPr="009B0B52">
        <w:rPr>
          <w:sz w:val="28"/>
          <w:szCs w:val="28"/>
        </w:rPr>
        <w:t xml:space="preserve"> Н.А. </w:t>
      </w:r>
      <w:r>
        <w:rPr>
          <w:sz w:val="28"/>
          <w:szCs w:val="28"/>
        </w:rPr>
        <w:t xml:space="preserve">  Экономика образования. М., 2015</w:t>
      </w:r>
      <w:r w:rsidR="00F53527" w:rsidRPr="009B0B52">
        <w:rPr>
          <w:sz w:val="28"/>
          <w:szCs w:val="28"/>
        </w:rPr>
        <w:t>.</w:t>
      </w:r>
    </w:p>
    <w:p w:rsidR="00F53527" w:rsidRDefault="00F53527" w:rsidP="00F53527">
      <w:pPr>
        <w:jc w:val="both"/>
        <w:rPr>
          <w:sz w:val="28"/>
          <w:szCs w:val="28"/>
        </w:rPr>
      </w:pPr>
    </w:p>
    <w:p w:rsidR="00F53527" w:rsidRPr="00F53527" w:rsidRDefault="00F53527" w:rsidP="00F53527">
      <w:pPr>
        <w:pStyle w:val="21"/>
        <w:spacing w:line="240" w:lineRule="auto"/>
        <w:rPr>
          <w:b/>
        </w:rPr>
      </w:pPr>
      <w:r>
        <w:t xml:space="preserve"> </w:t>
      </w:r>
      <w:r w:rsidRPr="00F53527">
        <w:rPr>
          <w:b/>
          <w:bCs/>
          <w:sz w:val="28"/>
          <w:szCs w:val="28"/>
        </w:rPr>
        <w:t>Дополнительные источники:</w:t>
      </w:r>
    </w:p>
    <w:p w:rsidR="00F53527" w:rsidRDefault="00F53527" w:rsidP="00F53527">
      <w:pPr>
        <w:jc w:val="both"/>
        <w:rPr>
          <w:sz w:val="28"/>
          <w:szCs w:val="28"/>
        </w:rPr>
      </w:pPr>
      <w:r>
        <w:rPr>
          <w:sz w:val="28"/>
          <w:szCs w:val="28"/>
        </w:rPr>
        <w:t>1. Гражд</w:t>
      </w:r>
      <w:r w:rsidR="00BE3E61">
        <w:rPr>
          <w:sz w:val="28"/>
          <w:szCs w:val="28"/>
        </w:rPr>
        <w:t>анский кодекс РФ. — М., 1998 с изменениями 2019.</w:t>
      </w:r>
    </w:p>
    <w:p w:rsidR="00F53527" w:rsidRDefault="00F53527" w:rsidP="00F53527">
      <w:pPr>
        <w:jc w:val="both"/>
        <w:rPr>
          <w:sz w:val="28"/>
          <w:szCs w:val="28"/>
        </w:rPr>
      </w:pPr>
      <w:r>
        <w:rPr>
          <w:sz w:val="28"/>
          <w:szCs w:val="28"/>
        </w:rPr>
        <w:t>2. Нало</w:t>
      </w:r>
      <w:r w:rsidR="00BE3E61">
        <w:rPr>
          <w:sz w:val="28"/>
          <w:szCs w:val="28"/>
        </w:rPr>
        <w:t>говый кодекс РФ. 4.1 - М., 2004 с изменениями 2019.</w:t>
      </w:r>
    </w:p>
    <w:p w:rsidR="00F53527" w:rsidRDefault="00F53527" w:rsidP="00F53527">
      <w:pPr>
        <w:jc w:val="both"/>
        <w:rPr>
          <w:sz w:val="28"/>
          <w:szCs w:val="28"/>
        </w:rPr>
      </w:pPr>
      <w:r>
        <w:rPr>
          <w:sz w:val="28"/>
          <w:szCs w:val="28"/>
        </w:rPr>
        <w:t>3. Налого</w:t>
      </w:r>
      <w:r w:rsidR="00BE3E61">
        <w:rPr>
          <w:sz w:val="28"/>
          <w:szCs w:val="28"/>
        </w:rPr>
        <w:t>вый кодекс РФ. Ч. 2. - М., 2005 с изменениями 2019.</w:t>
      </w:r>
    </w:p>
    <w:p w:rsidR="00F53527" w:rsidRDefault="00F53527" w:rsidP="00F53527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E3E61">
        <w:rPr>
          <w:sz w:val="28"/>
          <w:szCs w:val="28"/>
        </w:rPr>
        <w:t xml:space="preserve"> Трудовой кодекс РФ. — М., 2005 с изменениями 2019.</w:t>
      </w:r>
    </w:p>
    <w:p w:rsidR="00F53527" w:rsidRDefault="00F53527" w:rsidP="00F535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Федеральный закон РФ «О некоммерческих организа</w:t>
      </w:r>
      <w:r w:rsidR="00BE3E61">
        <w:rPr>
          <w:sz w:val="28"/>
          <w:szCs w:val="28"/>
        </w:rPr>
        <w:t>циях»// Россий</w:t>
      </w:r>
      <w:r w:rsidR="00BE3E61">
        <w:rPr>
          <w:sz w:val="28"/>
          <w:szCs w:val="28"/>
        </w:rPr>
        <w:softHyphen/>
        <w:t>ская газета, 2019</w:t>
      </w:r>
      <w:r>
        <w:rPr>
          <w:sz w:val="28"/>
          <w:szCs w:val="28"/>
        </w:rPr>
        <w:t>. 24янв.</w:t>
      </w:r>
    </w:p>
    <w:p w:rsidR="00F53527" w:rsidRDefault="00F53527" w:rsidP="00F53527">
      <w:pPr>
        <w:jc w:val="both"/>
        <w:rPr>
          <w:sz w:val="28"/>
          <w:szCs w:val="28"/>
        </w:rPr>
      </w:pPr>
      <w:r>
        <w:rPr>
          <w:sz w:val="28"/>
          <w:szCs w:val="28"/>
        </w:rPr>
        <w:t>6. Афанасьева Г.П. Предпринимательство в образ</w:t>
      </w:r>
      <w:r w:rsidR="00BE3E61">
        <w:rPr>
          <w:sz w:val="28"/>
          <w:szCs w:val="28"/>
        </w:rPr>
        <w:t>овании: учеб. пособие.—</w:t>
      </w:r>
      <w:r w:rsidR="00BE3E61">
        <w:rPr>
          <w:sz w:val="28"/>
          <w:szCs w:val="28"/>
        </w:rPr>
        <w:br/>
        <w:t>М., 2015</w:t>
      </w:r>
      <w:r>
        <w:rPr>
          <w:sz w:val="28"/>
          <w:szCs w:val="28"/>
        </w:rPr>
        <w:t>,</w:t>
      </w:r>
    </w:p>
    <w:p w:rsidR="00F53527" w:rsidRDefault="00F53527" w:rsidP="00F535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Башкина</w:t>
      </w:r>
      <w:proofErr w:type="spellEnd"/>
      <w:r>
        <w:rPr>
          <w:sz w:val="28"/>
          <w:szCs w:val="28"/>
        </w:rPr>
        <w:t xml:space="preserve"> Г. О механизме финансирования системы образования //</w:t>
      </w:r>
      <w:r w:rsidR="00BE3E61">
        <w:rPr>
          <w:sz w:val="28"/>
          <w:szCs w:val="28"/>
        </w:rPr>
        <w:t xml:space="preserve"> Об</w:t>
      </w:r>
      <w:r w:rsidR="00BE3E61">
        <w:rPr>
          <w:sz w:val="28"/>
          <w:szCs w:val="28"/>
        </w:rPr>
        <w:softHyphen/>
        <w:t>разование к документах. 2016</w:t>
      </w:r>
      <w:r>
        <w:rPr>
          <w:sz w:val="28"/>
          <w:szCs w:val="28"/>
        </w:rPr>
        <w:t>. № 18.</w:t>
      </w:r>
    </w:p>
    <w:p w:rsidR="00F53527" w:rsidRDefault="00F53527" w:rsidP="00F53527">
      <w:pPr>
        <w:jc w:val="both"/>
        <w:rPr>
          <w:sz w:val="28"/>
          <w:szCs w:val="28"/>
        </w:rPr>
      </w:pPr>
      <w:r>
        <w:rPr>
          <w:sz w:val="28"/>
          <w:szCs w:val="28"/>
        </w:rPr>
        <w:t>8. Воронин А.А. Предпринимательская деятельность учреждений профессионального образования.</w:t>
      </w:r>
      <w:r w:rsidR="00B75681">
        <w:rPr>
          <w:sz w:val="28"/>
          <w:szCs w:val="28"/>
        </w:rPr>
        <w:t xml:space="preserve"> М., 2017</w:t>
      </w:r>
      <w:r>
        <w:rPr>
          <w:sz w:val="28"/>
          <w:szCs w:val="28"/>
        </w:rPr>
        <w:t>.</w:t>
      </w:r>
    </w:p>
    <w:p w:rsidR="00F53527" w:rsidRDefault="00F53527" w:rsidP="00F53527">
      <w:pPr>
        <w:jc w:val="both"/>
        <w:rPr>
          <w:sz w:val="28"/>
          <w:szCs w:val="28"/>
        </w:rPr>
      </w:pPr>
      <w:r>
        <w:rPr>
          <w:sz w:val="28"/>
          <w:szCs w:val="28"/>
        </w:rPr>
        <w:t>9.Ерошин В.И. Взаимосвязь управления и экономики</w:t>
      </w:r>
      <w:r w:rsidR="00B75681">
        <w:rPr>
          <w:sz w:val="28"/>
          <w:szCs w:val="28"/>
        </w:rPr>
        <w:t xml:space="preserve"> образования //Педагогика.  2017</w:t>
      </w:r>
      <w:r>
        <w:rPr>
          <w:sz w:val="28"/>
          <w:szCs w:val="28"/>
        </w:rPr>
        <w:t>. № 8.</w:t>
      </w:r>
    </w:p>
    <w:p w:rsidR="00F53527" w:rsidRDefault="00F53527" w:rsidP="00F535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Ерошин В. И. Финансово-экономические отношения </w:t>
      </w:r>
      <w:r w:rsidR="00B75681">
        <w:rPr>
          <w:sz w:val="28"/>
          <w:szCs w:val="28"/>
        </w:rPr>
        <w:t>и образовании //Педагогика, 2016</w:t>
      </w:r>
      <w:r>
        <w:rPr>
          <w:sz w:val="28"/>
          <w:szCs w:val="28"/>
        </w:rPr>
        <w:t>, №З</w:t>
      </w:r>
    </w:p>
    <w:p w:rsidR="00F53527" w:rsidRDefault="00F53527" w:rsidP="00F53527">
      <w:pPr>
        <w:jc w:val="both"/>
        <w:rPr>
          <w:sz w:val="28"/>
          <w:szCs w:val="28"/>
        </w:rPr>
      </w:pPr>
      <w:r>
        <w:rPr>
          <w:sz w:val="28"/>
          <w:szCs w:val="28"/>
        </w:rPr>
        <w:t>11. Ерошин В.И. Источники финансирован</w:t>
      </w:r>
      <w:r w:rsidR="00B75681">
        <w:rPr>
          <w:sz w:val="28"/>
          <w:szCs w:val="28"/>
        </w:rPr>
        <w:t>ия образования // Педагоги</w:t>
      </w:r>
      <w:r w:rsidR="00B75681">
        <w:rPr>
          <w:sz w:val="28"/>
          <w:szCs w:val="28"/>
        </w:rPr>
        <w:softHyphen/>
        <w:t>ка. 201</w:t>
      </w:r>
      <w:r>
        <w:rPr>
          <w:sz w:val="28"/>
          <w:szCs w:val="28"/>
        </w:rPr>
        <w:t>5. № 2.</w:t>
      </w:r>
    </w:p>
    <w:p w:rsidR="00F53527" w:rsidRDefault="00F53527" w:rsidP="00F53527">
      <w:pPr>
        <w:jc w:val="both"/>
        <w:rPr>
          <w:sz w:val="28"/>
          <w:szCs w:val="28"/>
        </w:rPr>
      </w:pPr>
      <w:r>
        <w:rPr>
          <w:sz w:val="28"/>
          <w:szCs w:val="28"/>
        </w:rPr>
        <w:t>12. Ерошин В.И. Как школе заработат</w:t>
      </w:r>
      <w:r w:rsidR="00B75681">
        <w:rPr>
          <w:sz w:val="28"/>
          <w:szCs w:val="28"/>
        </w:rPr>
        <w:t>ь деньги // Сельская школа. 2015</w:t>
      </w:r>
      <w:r>
        <w:rPr>
          <w:sz w:val="28"/>
          <w:szCs w:val="28"/>
        </w:rPr>
        <w:t xml:space="preserve"> .N° 1</w:t>
      </w:r>
    </w:p>
    <w:p w:rsidR="00F53527" w:rsidRDefault="00F53527" w:rsidP="00F535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>
        <w:rPr>
          <w:sz w:val="28"/>
          <w:szCs w:val="28"/>
        </w:rPr>
        <w:t>Золотков</w:t>
      </w:r>
      <w:proofErr w:type="spellEnd"/>
      <w:r>
        <w:rPr>
          <w:sz w:val="28"/>
          <w:szCs w:val="28"/>
        </w:rPr>
        <w:t xml:space="preserve"> В. Д. Образование и рыно</w:t>
      </w:r>
      <w:r w:rsidR="00B75681">
        <w:rPr>
          <w:sz w:val="28"/>
          <w:szCs w:val="28"/>
        </w:rPr>
        <w:t>к// Интеграция образования. 2015</w:t>
      </w:r>
      <w:r>
        <w:rPr>
          <w:sz w:val="28"/>
          <w:szCs w:val="28"/>
        </w:rPr>
        <w:t>. № 1</w:t>
      </w:r>
      <w:r>
        <w:rPr>
          <w:sz w:val="28"/>
          <w:szCs w:val="28"/>
        </w:rPr>
        <w:br/>
        <w:t>14. Ларионова Г.Б. О материальном стимулировании// Управление дош</w:t>
      </w:r>
      <w:r>
        <w:rPr>
          <w:sz w:val="28"/>
          <w:szCs w:val="28"/>
        </w:rPr>
        <w:softHyphen/>
        <w:t>кольным образовательным учрежде</w:t>
      </w:r>
      <w:r w:rsidR="00B75681">
        <w:rPr>
          <w:sz w:val="28"/>
          <w:szCs w:val="28"/>
        </w:rPr>
        <w:t>нием. 2017</w:t>
      </w:r>
      <w:r>
        <w:rPr>
          <w:sz w:val="28"/>
          <w:szCs w:val="28"/>
        </w:rPr>
        <w:t>. №4. С. 57.</w:t>
      </w:r>
    </w:p>
    <w:p w:rsidR="00F53527" w:rsidRDefault="00F53527" w:rsidP="00F535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Носков И., </w:t>
      </w:r>
      <w:proofErr w:type="spellStart"/>
      <w:r>
        <w:rPr>
          <w:sz w:val="28"/>
          <w:szCs w:val="28"/>
        </w:rPr>
        <w:t>Бельчикова</w:t>
      </w:r>
      <w:proofErr w:type="spellEnd"/>
      <w:r>
        <w:rPr>
          <w:sz w:val="28"/>
          <w:szCs w:val="28"/>
        </w:rPr>
        <w:t xml:space="preserve"> Е. Образовательный чек: реальность и перспекти</w:t>
      </w:r>
      <w:r w:rsidR="00B75681">
        <w:rPr>
          <w:sz w:val="28"/>
          <w:szCs w:val="28"/>
        </w:rPr>
        <w:t>вы // Народное образование. 2016</w:t>
      </w:r>
      <w:r>
        <w:rPr>
          <w:sz w:val="28"/>
          <w:szCs w:val="28"/>
        </w:rPr>
        <w:t>. № 1 — 2.</w:t>
      </w:r>
    </w:p>
    <w:p w:rsidR="00F53527" w:rsidRDefault="00F53527" w:rsidP="00F53527">
      <w:pPr>
        <w:jc w:val="both"/>
        <w:rPr>
          <w:sz w:val="28"/>
          <w:szCs w:val="28"/>
        </w:rPr>
      </w:pPr>
      <w:r>
        <w:rPr>
          <w:sz w:val="28"/>
          <w:szCs w:val="28"/>
        </w:rPr>
        <w:t>16. «О недопустимости установления платы за образовательные услуги, оказываемые государственными и муниципальными образовательными уч</w:t>
      </w:r>
      <w:r>
        <w:rPr>
          <w:sz w:val="28"/>
          <w:szCs w:val="28"/>
        </w:rPr>
        <w:softHyphen/>
        <w:t>реждениями в рамках основных образовательных программ». Инструктивное письмо Минобразования РФ</w:t>
      </w:r>
      <w:r w:rsidR="00B75681">
        <w:rPr>
          <w:sz w:val="28"/>
          <w:szCs w:val="28"/>
        </w:rPr>
        <w:t>//Образование в документах. 2015</w:t>
      </w:r>
      <w:r>
        <w:rPr>
          <w:sz w:val="28"/>
          <w:szCs w:val="28"/>
        </w:rPr>
        <w:t>. №4.</w:t>
      </w:r>
    </w:p>
    <w:p w:rsidR="00973FC5" w:rsidRDefault="00F53527" w:rsidP="00973FC5">
      <w:pPr>
        <w:jc w:val="both"/>
        <w:rPr>
          <w:bCs/>
          <w:i/>
        </w:rPr>
      </w:pPr>
      <w:r>
        <w:rPr>
          <w:bCs/>
          <w:sz w:val="28"/>
          <w:szCs w:val="28"/>
        </w:rPr>
        <w:t xml:space="preserve"> </w:t>
      </w:r>
    </w:p>
    <w:p w:rsidR="00F53527" w:rsidRDefault="00F53527" w:rsidP="00973FC5">
      <w:pPr>
        <w:jc w:val="both"/>
        <w:rPr>
          <w:bCs/>
          <w:i/>
        </w:rPr>
      </w:pPr>
    </w:p>
    <w:p w:rsidR="00F53527" w:rsidRDefault="00F53527" w:rsidP="00973FC5">
      <w:pPr>
        <w:jc w:val="both"/>
        <w:rPr>
          <w:bCs/>
          <w:i/>
        </w:rPr>
      </w:pPr>
    </w:p>
    <w:p w:rsidR="00F53527" w:rsidRDefault="00F53527" w:rsidP="00973FC5">
      <w:pPr>
        <w:jc w:val="both"/>
        <w:rPr>
          <w:bCs/>
          <w:i/>
        </w:rPr>
      </w:pPr>
    </w:p>
    <w:p w:rsidR="00F53527" w:rsidRDefault="00F53527" w:rsidP="00973FC5">
      <w:pPr>
        <w:jc w:val="both"/>
        <w:rPr>
          <w:bCs/>
          <w:i/>
        </w:rPr>
      </w:pPr>
    </w:p>
    <w:p w:rsidR="00F53527" w:rsidRDefault="00F53527" w:rsidP="00973FC5">
      <w:pPr>
        <w:jc w:val="both"/>
        <w:rPr>
          <w:bCs/>
          <w:i/>
        </w:rPr>
      </w:pPr>
    </w:p>
    <w:p w:rsidR="00F53527" w:rsidRDefault="00F53527" w:rsidP="00973FC5">
      <w:pPr>
        <w:jc w:val="both"/>
        <w:rPr>
          <w:bCs/>
          <w:i/>
        </w:rPr>
      </w:pPr>
    </w:p>
    <w:p w:rsidR="00F53527" w:rsidRDefault="00F53527" w:rsidP="00973FC5">
      <w:pPr>
        <w:jc w:val="both"/>
        <w:rPr>
          <w:bCs/>
          <w:i/>
        </w:rPr>
      </w:pPr>
    </w:p>
    <w:p w:rsidR="00F53527" w:rsidRDefault="00F53527" w:rsidP="00973FC5">
      <w:pPr>
        <w:jc w:val="both"/>
        <w:rPr>
          <w:bCs/>
          <w:i/>
        </w:rPr>
      </w:pPr>
    </w:p>
    <w:p w:rsidR="00F53527" w:rsidRDefault="00F53527" w:rsidP="00973FC5">
      <w:pPr>
        <w:jc w:val="both"/>
        <w:rPr>
          <w:bCs/>
          <w:i/>
        </w:rPr>
      </w:pPr>
    </w:p>
    <w:p w:rsidR="00F53527" w:rsidRDefault="00F53527" w:rsidP="00973FC5">
      <w:pPr>
        <w:jc w:val="both"/>
        <w:rPr>
          <w:bCs/>
          <w:i/>
        </w:rPr>
      </w:pPr>
    </w:p>
    <w:p w:rsidR="00F53527" w:rsidRDefault="00F53527" w:rsidP="00973FC5">
      <w:pPr>
        <w:jc w:val="both"/>
        <w:rPr>
          <w:bCs/>
          <w:i/>
        </w:rPr>
      </w:pPr>
    </w:p>
    <w:p w:rsidR="00F53527" w:rsidRDefault="00F53527" w:rsidP="00973FC5">
      <w:pPr>
        <w:jc w:val="both"/>
        <w:rPr>
          <w:bCs/>
          <w:i/>
        </w:rPr>
      </w:pPr>
    </w:p>
    <w:p w:rsidR="00F53527" w:rsidRDefault="00F53527" w:rsidP="00973FC5">
      <w:pPr>
        <w:jc w:val="both"/>
        <w:rPr>
          <w:bCs/>
          <w:i/>
        </w:rPr>
      </w:pPr>
    </w:p>
    <w:p w:rsidR="005D342B" w:rsidRPr="00A20A8B" w:rsidRDefault="005D342B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4. </w:t>
      </w:r>
      <w:r w:rsidR="00FF6AC7" w:rsidRPr="00A20A8B">
        <w:rPr>
          <w:b/>
          <w:caps/>
          <w:sz w:val="28"/>
          <w:szCs w:val="28"/>
        </w:rPr>
        <w:t xml:space="preserve">Контроль и оценка результатов </w:t>
      </w:r>
      <w:r w:rsidRPr="00A20A8B">
        <w:rPr>
          <w:b/>
          <w:caps/>
          <w:sz w:val="28"/>
          <w:szCs w:val="28"/>
        </w:rPr>
        <w:t>освоения Дисциплины</w:t>
      </w:r>
    </w:p>
    <w:p w:rsidR="00FF6AC7" w:rsidRPr="00A20A8B" w:rsidRDefault="00FF6AC7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преподавателем</w:t>
      </w:r>
      <w:r w:rsidR="00A01D81" w:rsidRPr="00A20A8B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 xml:space="preserve">в процессе проведения практических занятий и лабораторных работ, тестирования, а также выполнения </w:t>
      </w:r>
      <w:r w:rsidR="00492935" w:rsidRPr="00A20A8B">
        <w:rPr>
          <w:sz w:val="28"/>
          <w:szCs w:val="28"/>
        </w:rPr>
        <w:t xml:space="preserve">обучающимися </w:t>
      </w:r>
      <w:r w:rsidRPr="00A20A8B">
        <w:rPr>
          <w:sz w:val="28"/>
          <w:szCs w:val="28"/>
        </w:rPr>
        <w:t>индивидуальных заданий, проектов</w:t>
      </w:r>
      <w:r w:rsidR="00D968B3" w:rsidRPr="00A20A8B">
        <w:rPr>
          <w:sz w:val="28"/>
          <w:szCs w:val="28"/>
        </w:rPr>
        <w:t>,</w:t>
      </w:r>
      <w:r w:rsidR="0042381A" w:rsidRPr="00A20A8B">
        <w:rPr>
          <w:sz w:val="28"/>
          <w:szCs w:val="28"/>
        </w:rPr>
        <w:t xml:space="preserve"> исследований</w:t>
      </w:r>
      <w:r w:rsidRPr="00A20A8B">
        <w:rPr>
          <w:sz w:val="28"/>
          <w:szCs w:val="28"/>
        </w:rPr>
        <w:t>.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8"/>
        <w:gridCol w:w="4787"/>
      </w:tblGrid>
      <w:tr w:rsidR="00FF6AC7" w:rsidRPr="00A20A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20A8B" w:rsidRDefault="00FF6AC7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 xml:space="preserve">Результаты </w:t>
            </w:r>
            <w:r w:rsidR="00DF0403" w:rsidRPr="00A20A8B">
              <w:rPr>
                <w:b/>
                <w:bCs/>
              </w:rPr>
              <w:t>обучения</w:t>
            </w:r>
          </w:p>
          <w:p w:rsidR="00FF6AC7" w:rsidRPr="00A20A8B" w:rsidRDefault="00FF6AC7" w:rsidP="00DF0403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</w:t>
            </w:r>
            <w:r w:rsidR="005D342B" w:rsidRPr="00A20A8B">
              <w:rPr>
                <w:b/>
                <w:bCs/>
              </w:rPr>
              <w:t>, усвоенные знания</w:t>
            </w:r>
            <w:r w:rsidRPr="00A20A8B">
              <w:rPr>
                <w:b/>
                <w:bCs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20A8B" w:rsidRDefault="00F4731F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>Формы</w:t>
            </w:r>
            <w:r w:rsidR="00FF6AC7" w:rsidRPr="00A20A8B">
              <w:rPr>
                <w:b/>
              </w:rPr>
              <w:t xml:space="preserve"> и метод</w:t>
            </w:r>
            <w:r w:rsidR="00F02DDE" w:rsidRPr="00A20A8B">
              <w:rPr>
                <w:b/>
              </w:rPr>
              <w:t>ы</w:t>
            </w:r>
            <w:r w:rsidR="00FF6AC7" w:rsidRPr="00A20A8B">
              <w:rPr>
                <w:b/>
              </w:rPr>
              <w:t xml:space="preserve"> </w:t>
            </w:r>
            <w:r w:rsidR="00CC1CCC" w:rsidRPr="00A20A8B">
              <w:rPr>
                <w:b/>
              </w:rPr>
              <w:t xml:space="preserve">контроля и </w:t>
            </w:r>
            <w:r w:rsidR="00FF6AC7" w:rsidRPr="00A20A8B">
              <w:rPr>
                <w:b/>
              </w:rPr>
              <w:t>оценки</w:t>
            </w:r>
            <w:r w:rsidR="003C5AF2" w:rsidRPr="00A20A8B">
              <w:rPr>
                <w:b/>
              </w:rPr>
              <w:t xml:space="preserve"> результатов обучения</w:t>
            </w:r>
            <w:r w:rsidR="00FF6AC7" w:rsidRPr="00A20A8B">
              <w:rPr>
                <w:b/>
              </w:rPr>
              <w:t xml:space="preserve"> </w:t>
            </w:r>
          </w:p>
        </w:tc>
      </w:tr>
      <w:tr w:rsidR="00FF6AC7" w:rsidRPr="00A20A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27" w:rsidRDefault="00F53527" w:rsidP="00F535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 </w:t>
            </w:r>
            <w:r w:rsidRPr="0015689B">
              <w:rPr>
                <w:b/>
                <w:sz w:val="28"/>
                <w:szCs w:val="28"/>
              </w:rPr>
              <w:t>уметь</w:t>
            </w:r>
            <w:r w:rsidRPr="00A20A8B">
              <w:rPr>
                <w:sz w:val="28"/>
                <w:szCs w:val="28"/>
              </w:rPr>
              <w:t>:</w:t>
            </w:r>
          </w:p>
          <w:p w:rsidR="00F53527" w:rsidRDefault="00F53527" w:rsidP="00F535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применять нормативно-правовые акты, регулирующие дея</w:t>
            </w:r>
            <w:r>
              <w:rPr>
                <w:sz w:val="28"/>
                <w:szCs w:val="28"/>
              </w:rPr>
              <w:softHyphen/>
              <w:t xml:space="preserve">тельность образовательных учреждений соответствующего типа и вида в части </w:t>
            </w:r>
            <w:r w:rsidR="00484763">
              <w:rPr>
                <w:sz w:val="28"/>
                <w:szCs w:val="28"/>
              </w:rPr>
              <w:t>финансовых и экономических отнош</w:t>
            </w:r>
            <w:r>
              <w:rPr>
                <w:sz w:val="28"/>
                <w:szCs w:val="28"/>
              </w:rPr>
              <w:t>ений;</w:t>
            </w:r>
          </w:p>
          <w:p w:rsidR="00F53527" w:rsidRPr="00A20A8B" w:rsidRDefault="00F53527" w:rsidP="00F535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решать практические задачи и ситуации, связанные с организацией финансово-хозяйственной деятельности учреждения</w:t>
            </w:r>
          </w:p>
          <w:p w:rsidR="00F53527" w:rsidRPr="00A20A8B" w:rsidRDefault="00F53527" w:rsidP="00F535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53527" w:rsidRDefault="00F53527" w:rsidP="00F535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 </w:t>
            </w:r>
            <w:r w:rsidRPr="0015689B">
              <w:rPr>
                <w:b/>
                <w:sz w:val="28"/>
                <w:szCs w:val="28"/>
              </w:rPr>
              <w:t>знать</w:t>
            </w:r>
            <w:r w:rsidRPr="00A20A8B">
              <w:rPr>
                <w:sz w:val="28"/>
                <w:szCs w:val="28"/>
              </w:rPr>
              <w:t>:</w:t>
            </w:r>
          </w:p>
          <w:p w:rsidR="00F53527" w:rsidRDefault="00F53527" w:rsidP="00F535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систему и структуру управления образова</w:t>
            </w:r>
            <w:r>
              <w:rPr>
                <w:sz w:val="28"/>
                <w:szCs w:val="28"/>
              </w:rPr>
              <w:softHyphen/>
              <w:t>нием;</w:t>
            </w:r>
          </w:p>
          <w:p w:rsidR="00F53527" w:rsidRDefault="00F53527" w:rsidP="00F535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систему отношений собственно</w:t>
            </w:r>
            <w:r>
              <w:rPr>
                <w:sz w:val="28"/>
                <w:szCs w:val="28"/>
              </w:rPr>
              <w:softHyphen/>
              <w:t>сти в сфере образования;</w:t>
            </w:r>
          </w:p>
          <w:p w:rsidR="00F53527" w:rsidRDefault="00F53527" w:rsidP="00F535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нормативно-правовые акты, регулирующие дея</w:t>
            </w:r>
            <w:r>
              <w:rPr>
                <w:sz w:val="28"/>
                <w:szCs w:val="28"/>
              </w:rPr>
              <w:softHyphen/>
              <w:t>тельность образовательных учреждений соответствующего типа и вида;</w:t>
            </w:r>
          </w:p>
          <w:p w:rsidR="00F53527" w:rsidRDefault="00F53527" w:rsidP="00F535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принципы го</w:t>
            </w:r>
            <w:r>
              <w:rPr>
                <w:sz w:val="28"/>
                <w:szCs w:val="28"/>
              </w:rPr>
              <w:softHyphen/>
              <w:t>сударственного и иного финансирования образовательных учреждений;</w:t>
            </w:r>
          </w:p>
          <w:p w:rsidR="00F53527" w:rsidRDefault="00F53527" w:rsidP="00F535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и формы финансирования образовательных учреждений;</w:t>
            </w:r>
          </w:p>
          <w:p w:rsidR="00F53527" w:rsidRDefault="00F53527" w:rsidP="00F535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на</w:t>
            </w:r>
            <w:r>
              <w:rPr>
                <w:sz w:val="28"/>
                <w:szCs w:val="28"/>
              </w:rPr>
              <w:softHyphen/>
              <w:t>правления и виды внебюджетной деятельности образовательных уч</w:t>
            </w:r>
            <w:r>
              <w:rPr>
                <w:sz w:val="28"/>
                <w:szCs w:val="28"/>
              </w:rPr>
              <w:softHyphen/>
              <w:t>реждений, классификацию внебюджетных доходов;</w:t>
            </w:r>
          </w:p>
          <w:p w:rsidR="00F53527" w:rsidRPr="00A20A8B" w:rsidRDefault="00F53527" w:rsidP="00F535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систему оплаты труда в образовательном учреждении.</w:t>
            </w:r>
          </w:p>
          <w:p w:rsidR="00FF6AC7" w:rsidRPr="00A20A8B" w:rsidRDefault="00FF6AC7" w:rsidP="00FF6AC7">
            <w:pPr>
              <w:jc w:val="both"/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C7" w:rsidRDefault="00F53527" w:rsidP="00FF6AC7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  <w:p w:rsidR="00484763" w:rsidRDefault="00484763" w:rsidP="00FF6AC7">
            <w:pPr>
              <w:jc w:val="both"/>
              <w:rPr>
                <w:bCs/>
                <w:i/>
              </w:rPr>
            </w:pPr>
          </w:p>
          <w:p w:rsidR="00484763" w:rsidRDefault="00484763" w:rsidP="00FF6AC7">
            <w:pPr>
              <w:jc w:val="both"/>
              <w:rPr>
                <w:color w:val="000000"/>
              </w:rPr>
            </w:pPr>
            <w:r w:rsidRPr="00D67A54">
              <w:rPr>
                <w:color w:val="000000"/>
              </w:rPr>
              <w:t xml:space="preserve">Оценка </w:t>
            </w:r>
            <w:r>
              <w:rPr>
                <w:color w:val="000000"/>
              </w:rPr>
              <w:t>на практическом занятии</w:t>
            </w:r>
          </w:p>
          <w:p w:rsidR="00484763" w:rsidRDefault="00484763" w:rsidP="00FF6AC7">
            <w:pPr>
              <w:jc w:val="both"/>
              <w:rPr>
                <w:color w:val="000000"/>
              </w:rPr>
            </w:pPr>
          </w:p>
          <w:p w:rsidR="00484763" w:rsidRDefault="00484763" w:rsidP="00FF6AC7">
            <w:pPr>
              <w:jc w:val="both"/>
              <w:rPr>
                <w:color w:val="000000"/>
              </w:rPr>
            </w:pPr>
          </w:p>
          <w:p w:rsidR="00484763" w:rsidRDefault="00484763" w:rsidP="00FF6AC7">
            <w:pPr>
              <w:jc w:val="both"/>
              <w:rPr>
                <w:color w:val="000000"/>
              </w:rPr>
            </w:pPr>
          </w:p>
          <w:p w:rsidR="00484763" w:rsidRDefault="00484763" w:rsidP="00FF6AC7">
            <w:pPr>
              <w:jc w:val="both"/>
              <w:rPr>
                <w:color w:val="000000"/>
              </w:rPr>
            </w:pPr>
          </w:p>
          <w:p w:rsidR="00484763" w:rsidRDefault="00484763" w:rsidP="00FF6AC7">
            <w:pPr>
              <w:jc w:val="both"/>
              <w:rPr>
                <w:color w:val="000000"/>
              </w:rPr>
            </w:pPr>
          </w:p>
          <w:p w:rsidR="00484763" w:rsidRDefault="00484763" w:rsidP="00FF6A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решения ситуационных задач</w:t>
            </w:r>
          </w:p>
          <w:p w:rsidR="00484763" w:rsidRDefault="00484763" w:rsidP="00FF6AC7">
            <w:pPr>
              <w:jc w:val="both"/>
              <w:rPr>
                <w:color w:val="000000"/>
              </w:rPr>
            </w:pPr>
          </w:p>
          <w:p w:rsidR="00484763" w:rsidRDefault="00484763" w:rsidP="00FF6AC7">
            <w:pPr>
              <w:jc w:val="both"/>
              <w:rPr>
                <w:color w:val="000000"/>
              </w:rPr>
            </w:pPr>
          </w:p>
          <w:p w:rsidR="00484763" w:rsidRDefault="00484763" w:rsidP="00FF6AC7">
            <w:pPr>
              <w:jc w:val="both"/>
              <w:rPr>
                <w:color w:val="000000"/>
              </w:rPr>
            </w:pPr>
          </w:p>
          <w:p w:rsidR="00484763" w:rsidRDefault="00484763" w:rsidP="00FF6AC7">
            <w:pPr>
              <w:jc w:val="both"/>
              <w:rPr>
                <w:color w:val="000000"/>
              </w:rPr>
            </w:pPr>
          </w:p>
          <w:p w:rsidR="00484763" w:rsidRDefault="00484763" w:rsidP="00FF6AC7">
            <w:pPr>
              <w:jc w:val="both"/>
              <w:rPr>
                <w:color w:val="000000"/>
              </w:rPr>
            </w:pPr>
          </w:p>
          <w:p w:rsidR="00484763" w:rsidRDefault="00484763" w:rsidP="00FF6AC7">
            <w:pPr>
              <w:jc w:val="both"/>
              <w:rPr>
                <w:color w:val="000000"/>
              </w:rPr>
            </w:pPr>
          </w:p>
          <w:p w:rsidR="00484763" w:rsidRDefault="00484763" w:rsidP="00FF6AC7">
            <w:pPr>
              <w:jc w:val="both"/>
              <w:rPr>
                <w:color w:val="000000"/>
              </w:rPr>
            </w:pPr>
          </w:p>
          <w:p w:rsidR="00484763" w:rsidRDefault="00484763" w:rsidP="00FF6AC7">
            <w:pPr>
              <w:jc w:val="both"/>
              <w:rPr>
                <w:color w:val="000000"/>
              </w:rPr>
            </w:pPr>
          </w:p>
          <w:p w:rsidR="00484763" w:rsidRDefault="00484763" w:rsidP="00FF6AC7">
            <w:pPr>
              <w:jc w:val="both"/>
              <w:rPr>
                <w:color w:val="000000"/>
              </w:rPr>
            </w:pPr>
          </w:p>
          <w:p w:rsidR="00484763" w:rsidRDefault="00484763" w:rsidP="00484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решения ситуационных задач</w:t>
            </w:r>
          </w:p>
          <w:p w:rsidR="00484763" w:rsidRDefault="00484763" w:rsidP="00FF6AC7">
            <w:pPr>
              <w:jc w:val="both"/>
              <w:rPr>
                <w:color w:val="000000"/>
              </w:rPr>
            </w:pPr>
          </w:p>
          <w:p w:rsidR="00484763" w:rsidRDefault="00484763" w:rsidP="00FF6AC7">
            <w:pPr>
              <w:jc w:val="both"/>
              <w:rPr>
                <w:color w:val="000000"/>
              </w:rPr>
            </w:pPr>
          </w:p>
          <w:p w:rsidR="00484763" w:rsidRDefault="00484763" w:rsidP="00FF6AC7">
            <w:pPr>
              <w:jc w:val="both"/>
              <w:rPr>
                <w:color w:val="000000"/>
              </w:rPr>
            </w:pPr>
          </w:p>
          <w:p w:rsidR="00484763" w:rsidRDefault="00484763" w:rsidP="00FF6AC7">
            <w:pPr>
              <w:jc w:val="both"/>
              <w:rPr>
                <w:color w:val="000000"/>
              </w:rPr>
            </w:pPr>
          </w:p>
          <w:p w:rsidR="00484763" w:rsidRDefault="00484763" w:rsidP="00FF6AC7">
            <w:pPr>
              <w:jc w:val="both"/>
              <w:rPr>
                <w:color w:val="000000"/>
              </w:rPr>
            </w:pPr>
          </w:p>
          <w:p w:rsidR="00484763" w:rsidRDefault="00484763" w:rsidP="00FF6AC7">
            <w:pPr>
              <w:jc w:val="both"/>
              <w:rPr>
                <w:color w:val="000000"/>
              </w:rPr>
            </w:pPr>
          </w:p>
          <w:p w:rsidR="00484763" w:rsidRDefault="00484763" w:rsidP="00484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решения ситуационных задач</w:t>
            </w:r>
          </w:p>
          <w:p w:rsidR="00484763" w:rsidRDefault="00484763" w:rsidP="00FF6AC7">
            <w:pPr>
              <w:jc w:val="both"/>
              <w:rPr>
                <w:color w:val="000000"/>
              </w:rPr>
            </w:pPr>
          </w:p>
          <w:p w:rsidR="00484763" w:rsidRDefault="00484763" w:rsidP="00FF6AC7">
            <w:pPr>
              <w:jc w:val="both"/>
              <w:rPr>
                <w:color w:val="000000"/>
              </w:rPr>
            </w:pPr>
          </w:p>
          <w:p w:rsidR="00484763" w:rsidRDefault="00484763" w:rsidP="00FF6AC7">
            <w:pPr>
              <w:jc w:val="both"/>
              <w:rPr>
                <w:color w:val="000000"/>
              </w:rPr>
            </w:pPr>
          </w:p>
          <w:p w:rsidR="00484763" w:rsidRDefault="00484763" w:rsidP="00FF6AC7">
            <w:pPr>
              <w:jc w:val="both"/>
              <w:rPr>
                <w:color w:val="000000"/>
              </w:rPr>
            </w:pPr>
          </w:p>
          <w:p w:rsidR="00484763" w:rsidRDefault="00484763" w:rsidP="00FF6AC7">
            <w:pPr>
              <w:jc w:val="both"/>
              <w:rPr>
                <w:color w:val="000000"/>
              </w:rPr>
            </w:pPr>
          </w:p>
          <w:p w:rsidR="00484763" w:rsidRDefault="00484763" w:rsidP="00FF6AC7">
            <w:pPr>
              <w:jc w:val="both"/>
              <w:rPr>
                <w:color w:val="000000"/>
              </w:rPr>
            </w:pPr>
          </w:p>
          <w:p w:rsidR="00484763" w:rsidRDefault="00484763" w:rsidP="00484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решения ситуационных задач</w:t>
            </w:r>
          </w:p>
          <w:p w:rsidR="00484763" w:rsidRDefault="00484763" w:rsidP="00FF6A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проекта</w:t>
            </w:r>
          </w:p>
          <w:p w:rsidR="00484763" w:rsidRDefault="00484763" w:rsidP="00FF6AC7">
            <w:pPr>
              <w:jc w:val="both"/>
              <w:rPr>
                <w:color w:val="000000"/>
              </w:rPr>
            </w:pPr>
            <w:r w:rsidRPr="00D67A54">
              <w:rPr>
                <w:color w:val="000000"/>
              </w:rPr>
              <w:t xml:space="preserve">Оценка </w:t>
            </w:r>
            <w:r>
              <w:rPr>
                <w:color w:val="000000"/>
              </w:rPr>
              <w:t>на практическом занятии</w:t>
            </w:r>
          </w:p>
          <w:p w:rsidR="00484763" w:rsidRDefault="00484763" w:rsidP="00FF6AC7">
            <w:pPr>
              <w:jc w:val="both"/>
              <w:rPr>
                <w:color w:val="000000"/>
              </w:rPr>
            </w:pPr>
          </w:p>
          <w:p w:rsidR="00484763" w:rsidRDefault="00484763" w:rsidP="00FF6AC7">
            <w:pPr>
              <w:jc w:val="both"/>
              <w:rPr>
                <w:color w:val="000000"/>
              </w:rPr>
            </w:pPr>
          </w:p>
          <w:p w:rsidR="00484763" w:rsidRDefault="00484763" w:rsidP="00FF6AC7">
            <w:pPr>
              <w:jc w:val="both"/>
              <w:rPr>
                <w:color w:val="000000"/>
              </w:rPr>
            </w:pPr>
          </w:p>
          <w:p w:rsidR="00484763" w:rsidRDefault="00484763" w:rsidP="00FF6A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на экзамене</w:t>
            </w:r>
          </w:p>
          <w:p w:rsidR="00484763" w:rsidRPr="00A20A8B" w:rsidRDefault="00484763" w:rsidP="00FF6AC7">
            <w:pPr>
              <w:jc w:val="both"/>
              <w:rPr>
                <w:bCs/>
                <w:i/>
              </w:rPr>
            </w:pPr>
          </w:p>
        </w:tc>
      </w:tr>
    </w:tbl>
    <w:p w:rsidR="00973FC5" w:rsidRPr="00A20A8B" w:rsidRDefault="00973FC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973FC5" w:rsidRPr="005C1794" w:rsidRDefault="00F53527" w:rsidP="00973FC5">
      <w:pPr>
        <w:widowControl w:val="0"/>
        <w:suppressAutoHyphens/>
        <w:jc w:val="both"/>
        <w:rPr>
          <w:i/>
        </w:rPr>
      </w:pPr>
      <w:r>
        <w:rPr>
          <w:bCs/>
          <w:i/>
        </w:rPr>
        <w:t xml:space="preserve"> </w:t>
      </w:r>
    </w:p>
    <w:p w:rsidR="001B26F1" w:rsidRPr="005C1794" w:rsidRDefault="001B26F1"/>
    <w:sectPr w:rsidR="001B26F1" w:rsidRPr="005C1794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706" w:rsidRDefault="00B65706">
      <w:r>
        <w:separator/>
      </w:r>
    </w:p>
  </w:endnote>
  <w:endnote w:type="continuationSeparator" w:id="0">
    <w:p w:rsidR="00B65706" w:rsidRDefault="00B6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685" w:rsidRDefault="00AC7685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C7685" w:rsidRDefault="00AC7685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685" w:rsidRDefault="00AC7685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15E1D">
      <w:rPr>
        <w:rStyle w:val="af0"/>
        <w:noProof/>
      </w:rPr>
      <w:t>12</w:t>
    </w:r>
    <w:r>
      <w:rPr>
        <w:rStyle w:val="af0"/>
      </w:rPr>
      <w:fldChar w:fldCharType="end"/>
    </w:r>
  </w:p>
  <w:p w:rsidR="00AC7685" w:rsidRDefault="00AC7685" w:rsidP="00186EA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706" w:rsidRDefault="00B65706">
      <w:r>
        <w:separator/>
      </w:r>
    </w:p>
  </w:footnote>
  <w:footnote w:type="continuationSeparator" w:id="0">
    <w:p w:rsidR="00B65706" w:rsidRDefault="00B65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7EDE64FD"/>
    <w:multiLevelType w:val="hybridMultilevel"/>
    <w:tmpl w:val="3A042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6F1"/>
    <w:rsid w:val="00001ACB"/>
    <w:rsid w:val="00004734"/>
    <w:rsid w:val="00010B1D"/>
    <w:rsid w:val="00013A54"/>
    <w:rsid w:val="0002430A"/>
    <w:rsid w:val="00030102"/>
    <w:rsid w:val="00033BD9"/>
    <w:rsid w:val="00040E09"/>
    <w:rsid w:val="000473FC"/>
    <w:rsid w:val="0004786A"/>
    <w:rsid w:val="00060370"/>
    <w:rsid w:val="0006135B"/>
    <w:rsid w:val="00064D79"/>
    <w:rsid w:val="00074CF0"/>
    <w:rsid w:val="00077E6E"/>
    <w:rsid w:val="0008446C"/>
    <w:rsid w:val="000948D6"/>
    <w:rsid w:val="000A28F1"/>
    <w:rsid w:val="000D16F6"/>
    <w:rsid w:val="000D5CDF"/>
    <w:rsid w:val="000E0275"/>
    <w:rsid w:val="000E3F39"/>
    <w:rsid w:val="000F370D"/>
    <w:rsid w:val="000F74B1"/>
    <w:rsid w:val="00106480"/>
    <w:rsid w:val="0011375E"/>
    <w:rsid w:val="0014522E"/>
    <w:rsid w:val="0015689B"/>
    <w:rsid w:val="00172693"/>
    <w:rsid w:val="00174DD2"/>
    <w:rsid w:val="001804CB"/>
    <w:rsid w:val="00185914"/>
    <w:rsid w:val="00186EA0"/>
    <w:rsid w:val="001A14F3"/>
    <w:rsid w:val="001B26F1"/>
    <w:rsid w:val="001B40C3"/>
    <w:rsid w:val="001D0E7B"/>
    <w:rsid w:val="001D2214"/>
    <w:rsid w:val="001E06DE"/>
    <w:rsid w:val="001E2DC8"/>
    <w:rsid w:val="001E7128"/>
    <w:rsid w:val="00203DF7"/>
    <w:rsid w:val="00206C48"/>
    <w:rsid w:val="00211E37"/>
    <w:rsid w:val="00220E9B"/>
    <w:rsid w:val="002553F8"/>
    <w:rsid w:val="002560EA"/>
    <w:rsid w:val="00260AAC"/>
    <w:rsid w:val="00265AFD"/>
    <w:rsid w:val="00266032"/>
    <w:rsid w:val="002830A1"/>
    <w:rsid w:val="00291F32"/>
    <w:rsid w:val="002B4C5E"/>
    <w:rsid w:val="002C5116"/>
    <w:rsid w:val="002D0793"/>
    <w:rsid w:val="002F118B"/>
    <w:rsid w:val="003029BA"/>
    <w:rsid w:val="003275AB"/>
    <w:rsid w:val="003509A1"/>
    <w:rsid w:val="00361C74"/>
    <w:rsid w:val="003648A6"/>
    <w:rsid w:val="00371C3A"/>
    <w:rsid w:val="00395AAD"/>
    <w:rsid w:val="003B2B6F"/>
    <w:rsid w:val="003B4EDB"/>
    <w:rsid w:val="003C5AF2"/>
    <w:rsid w:val="003D341E"/>
    <w:rsid w:val="003D69CC"/>
    <w:rsid w:val="003E0FBC"/>
    <w:rsid w:val="00404874"/>
    <w:rsid w:val="00413F18"/>
    <w:rsid w:val="0042381A"/>
    <w:rsid w:val="00440E26"/>
    <w:rsid w:val="00463EFB"/>
    <w:rsid w:val="00470413"/>
    <w:rsid w:val="004759F0"/>
    <w:rsid w:val="00480D6F"/>
    <w:rsid w:val="00484763"/>
    <w:rsid w:val="00492935"/>
    <w:rsid w:val="00492BE6"/>
    <w:rsid w:val="0049646A"/>
    <w:rsid w:val="004A1296"/>
    <w:rsid w:val="004B5D49"/>
    <w:rsid w:val="004C0F5B"/>
    <w:rsid w:val="004C3D21"/>
    <w:rsid w:val="004C5780"/>
    <w:rsid w:val="004C589A"/>
    <w:rsid w:val="004C79A1"/>
    <w:rsid w:val="004C7E46"/>
    <w:rsid w:val="004E2076"/>
    <w:rsid w:val="004F69AC"/>
    <w:rsid w:val="005040D8"/>
    <w:rsid w:val="00512333"/>
    <w:rsid w:val="00531020"/>
    <w:rsid w:val="00541BA9"/>
    <w:rsid w:val="005565E0"/>
    <w:rsid w:val="00556B58"/>
    <w:rsid w:val="00561115"/>
    <w:rsid w:val="00561C69"/>
    <w:rsid w:val="0058449B"/>
    <w:rsid w:val="00586B54"/>
    <w:rsid w:val="0059554C"/>
    <w:rsid w:val="005A6D17"/>
    <w:rsid w:val="005B394C"/>
    <w:rsid w:val="005B5F6C"/>
    <w:rsid w:val="005B643A"/>
    <w:rsid w:val="005C1794"/>
    <w:rsid w:val="005D09B7"/>
    <w:rsid w:val="005D342B"/>
    <w:rsid w:val="005E6053"/>
    <w:rsid w:val="0061330B"/>
    <w:rsid w:val="00615E1D"/>
    <w:rsid w:val="00620DBD"/>
    <w:rsid w:val="00621D35"/>
    <w:rsid w:val="006254FB"/>
    <w:rsid w:val="00627E4F"/>
    <w:rsid w:val="006320D4"/>
    <w:rsid w:val="0064112F"/>
    <w:rsid w:val="00650D2E"/>
    <w:rsid w:val="006662C9"/>
    <w:rsid w:val="00667CC8"/>
    <w:rsid w:val="00674417"/>
    <w:rsid w:val="00674E5B"/>
    <w:rsid w:val="0068246E"/>
    <w:rsid w:val="006937BD"/>
    <w:rsid w:val="006A3648"/>
    <w:rsid w:val="006A5323"/>
    <w:rsid w:val="006B6E02"/>
    <w:rsid w:val="006C4B80"/>
    <w:rsid w:val="006C5F7E"/>
    <w:rsid w:val="006C745C"/>
    <w:rsid w:val="006E58D4"/>
    <w:rsid w:val="006F30E3"/>
    <w:rsid w:val="006F73C1"/>
    <w:rsid w:val="007041B2"/>
    <w:rsid w:val="00747972"/>
    <w:rsid w:val="0076528A"/>
    <w:rsid w:val="007766B8"/>
    <w:rsid w:val="00780509"/>
    <w:rsid w:val="007830AC"/>
    <w:rsid w:val="00793311"/>
    <w:rsid w:val="00793A94"/>
    <w:rsid w:val="007A7067"/>
    <w:rsid w:val="007B579D"/>
    <w:rsid w:val="007B6FA7"/>
    <w:rsid w:val="007E1A58"/>
    <w:rsid w:val="007E2272"/>
    <w:rsid w:val="007E30AF"/>
    <w:rsid w:val="007E369F"/>
    <w:rsid w:val="007E42F1"/>
    <w:rsid w:val="007E587B"/>
    <w:rsid w:val="00821F87"/>
    <w:rsid w:val="008442B0"/>
    <w:rsid w:val="00850BB7"/>
    <w:rsid w:val="00853369"/>
    <w:rsid w:val="00875C0D"/>
    <w:rsid w:val="008B28E4"/>
    <w:rsid w:val="008B3081"/>
    <w:rsid w:val="008B3467"/>
    <w:rsid w:val="008B7EE0"/>
    <w:rsid w:val="008E1106"/>
    <w:rsid w:val="008E2112"/>
    <w:rsid w:val="008F4989"/>
    <w:rsid w:val="008F57C1"/>
    <w:rsid w:val="009010E2"/>
    <w:rsid w:val="009011A6"/>
    <w:rsid w:val="009127A6"/>
    <w:rsid w:val="00917851"/>
    <w:rsid w:val="009221F0"/>
    <w:rsid w:val="009501D6"/>
    <w:rsid w:val="00950366"/>
    <w:rsid w:val="009560B9"/>
    <w:rsid w:val="00957766"/>
    <w:rsid w:val="00963770"/>
    <w:rsid w:val="00964095"/>
    <w:rsid w:val="00966270"/>
    <w:rsid w:val="00972654"/>
    <w:rsid w:val="00973FC5"/>
    <w:rsid w:val="00992AB6"/>
    <w:rsid w:val="009939C2"/>
    <w:rsid w:val="009B059F"/>
    <w:rsid w:val="009B36B7"/>
    <w:rsid w:val="009B5AA0"/>
    <w:rsid w:val="009C7D02"/>
    <w:rsid w:val="009E16AC"/>
    <w:rsid w:val="009E4E06"/>
    <w:rsid w:val="009E7B01"/>
    <w:rsid w:val="009F35F5"/>
    <w:rsid w:val="00A01D81"/>
    <w:rsid w:val="00A108E0"/>
    <w:rsid w:val="00A1183A"/>
    <w:rsid w:val="00A20A8B"/>
    <w:rsid w:val="00A32817"/>
    <w:rsid w:val="00A50E70"/>
    <w:rsid w:val="00A55148"/>
    <w:rsid w:val="00A55387"/>
    <w:rsid w:val="00A56E15"/>
    <w:rsid w:val="00A645C4"/>
    <w:rsid w:val="00A74573"/>
    <w:rsid w:val="00A81357"/>
    <w:rsid w:val="00A905C0"/>
    <w:rsid w:val="00AA482B"/>
    <w:rsid w:val="00AB0C38"/>
    <w:rsid w:val="00AC7685"/>
    <w:rsid w:val="00AF0C9B"/>
    <w:rsid w:val="00AF5393"/>
    <w:rsid w:val="00B039C1"/>
    <w:rsid w:val="00B06A4C"/>
    <w:rsid w:val="00B1607E"/>
    <w:rsid w:val="00B2420E"/>
    <w:rsid w:val="00B4612E"/>
    <w:rsid w:val="00B56D52"/>
    <w:rsid w:val="00B65706"/>
    <w:rsid w:val="00B71F12"/>
    <w:rsid w:val="00B74FA0"/>
    <w:rsid w:val="00B75681"/>
    <w:rsid w:val="00B779E9"/>
    <w:rsid w:val="00B86673"/>
    <w:rsid w:val="00B86843"/>
    <w:rsid w:val="00B87620"/>
    <w:rsid w:val="00B90E3F"/>
    <w:rsid w:val="00B946EA"/>
    <w:rsid w:val="00B94B32"/>
    <w:rsid w:val="00B94D91"/>
    <w:rsid w:val="00BB4B14"/>
    <w:rsid w:val="00BB5632"/>
    <w:rsid w:val="00BB6FB0"/>
    <w:rsid w:val="00BC0AAA"/>
    <w:rsid w:val="00BC37E2"/>
    <w:rsid w:val="00BC631A"/>
    <w:rsid w:val="00BC7608"/>
    <w:rsid w:val="00BD4709"/>
    <w:rsid w:val="00BE3E61"/>
    <w:rsid w:val="00BE5AC2"/>
    <w:rsid w:val="00BF6BDD"/>
    <w:rsid w:val="00C0365B"/>
    <w:rsid w:val="00C05D37"/>
    <w:rsid w:val="00C30551"/>
    <w:rsid w:val="00C30C2C"/>
    <w:rsid w:val="00C3236C"/>
    <w:rsid w:val="00C33EE8"/>
    <w:rsid w:val="00C52589"/>
    <w:rsid w:val="00C6074A"/>
    <w:rsid w:val="00C62F06"/>
    <w:rsid w:val="00C63DCC"/>
    <w:rsid w:val="00C73A47"/>
    <w:rsid w:val="00C879D2"/>
    <w:rsid w:val="00C9107F"/>
    <w:rsid w:val="00C92546"/>
    <w:rsid w:val="00C94FAB"/>
    <w:rsid w:val="00CA4E38"/>
    <w:rsid w:val="00CB0575"/>
    <w:rsid w:val="00CB2495"/>
    <w:rsid w:val="00CC1CCC"/>
    <w:rsid w:val="00CC6AB8"/>
    <w:rsid w:val="00CD1014"/>
    <w:rsid w:val="00CD5F05"/>
    <w:rsid w:val="00CE2957"/>
    <w:rsid w:val="00CE4132"/>
    <w:rsid w:val="00D04456"/>
    <w:rsid w:val="00D116F9"/>
    <w:rsid w:val="00D2035F"/>
    <w:rsid w:val="00D37CB7"/>
    <w:rsid w:val="00D57B49"/>
    <w:rsid w:val="00D665D1"/>
    <w:rsid w:val="00D7081F"/>
    <w:rsid w:val="00D73DA2"/>
    <w:rsid w:val="00D922EF"/>
    <w:rsid w:val="00D968B3"/>
    <w:rsid w:val="00DA6C64"/>
    <w:rsid w:val="00DD41C0"/>
    <w:rsid w:val="00DD7FBC"/>
    <w:rsid w:val="00DF0403"/>
    <w:rsid w:val="00DF1538"/>
    <w:rsid w:val="00DF4E91"/>
    <w:rsid w:val="00E10A04"/>
    <w:rsid w:val="00E1401B"/>
    <w:rsid w:val="00E16532"/>
    <w:rsid w:val="00E21C40"/>
    <w:rsid w:val="00E46089"/>
    <w:rsid w:val="00E557C9"/>
    <w:rsid w:val="00E746F8"/>
    <w:rsid w:val="00E84C25"/>
    <w:rsid w:val="00EB152B"/>
    <w:rsid w:val="00EC0516"/>
    <w:rsid w:val="00ED3F41"/>
    <w:rsid w:val="00ED678C"/>
    <w:rsid w:val="00EE5EE6"/>
    <w:rsid w:val="00F02DDE"/>
    <w:rsid w:val="00F03990"/>
    <w:rsid w:val="00F25BB6"/>
    <w:rsid w:val="00F30636"/>
    <w:rsid w:val="00F34FB3"/>
    <w:rsid w:val="00F4731F"/>
    <w:rsid w:val="00F517BB"/>
    <w:rsid w:val="00F52BAA"/>
    <w:rsid w:val="00F53527"/>
    <w:rsid w:val="00F72B8A"/>
    <w:rsid w:val="00F76771"/>
    <w:rsid w:val="00F833D7"/>
    <w:rsid w:val="00FB6E93"/>
    <w:rsid w:val="00FD00D5"/>
    <w:rsid w:val="00FF2FE1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50F74-8A0B-9445-923F-6DAF66C5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веб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579B5-B802-5D43-A7F1-E34BCDE68FF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1822</Words>
  <Characters>15212</Characters>
  <Application>Microsoft Office Word</Application>
  <DocSecurity>0</DocSecurity>
  <Lines>126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Елена Матвеева</cp:lastModifiedBy>
  <cp:revision>2</cp:revision>
  <cp:lastPrinted>2011-07-03T18:05:00Z</cp:lastPrinted>
  <dcterms:created xsi:type="dcterms:W3CDTF">2019-10-24T10:49:00Z</dcterms:created>
  <dcterms:modified xsi:type="dcterms:W3CDTF">2019-10-24T10:49:00Z</dcterms:modified>
</cp:coreProperties>
</file>