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7E" w:rsidRDefault="00907D7E" w:rsidP="00D52B1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 об открытом уроке литературы (01.11.2019 г.)</w:t>
      </w:r>
      <w:bookmarkStart w:id="0" w:name="_GoBack"/>
      <w:bookmarkEnd w:id="0"/>
    </w:p>
    <w:p w:rsidR="005613CB" w:rsidRPr="00264629" w:rsidRDefault="005613CB" w:rsidP="00D52B1F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4629">
        <w:rPr>
          <w:rFonts w:ascii="Times New Roman" w:eastAsia="Times New Roman" w:hAnsi="Times New Roman" w:cs="Times New Roman"/>
          <w:b/>
          <w:bCs/>
          <w:sz w:val="28"/>
          <w:szCs w:val="28"/>
        </w:rPr>
        <w:t>Поэзия сердца</w:t>
      </w:r>
    </w:p>
    <w:p w:rsidR="005613CB" w:rsidRPr="00264629" w:rsidRDefault="005613CB" w:rsidP="00D52B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3CB" w:rsidRPr="00264629" w:rsidRDefault="005613CB" w:rsidP="00D52B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2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26462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264629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Pr="002646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629">
        <w:rPr>
          <w:rFonts w:ascii="Times New Roman" w:eastAsia="Times New Roman" w:hAnsi="Times New Roman" w:cs="Times New Roman"/>
          <w:bCs/>
          <w:sz w:val="28"/>
          <w:szCs w:val="28"/>
        </w:rPr>
        <w:t>убийственно</w:t>
      </w:r>
      <w:r w:rsidRPr="002646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629">
        <w:rPr>
          <w:rFonts w:ascii="Times New Roman" w:eastAsia="Times New Roman" w:hAnsi="Times New Roman" w:cs="Times New Roman"/>
          <w:bCs/>
          <w:sz w:val="28"/>
          <w:szCs w:val="28"/>
        </w:rPr>
        <w:t>мы</w:t>
      </w:r>
      <w:r w:rsidRPr="002646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4629">
        <w:rPr>
          <w:rFonts w:ascii="Times New Roman" w:eastAsia="Times New Roman" w:hAnsi="Times New Roman" w:cs="Times New Roman"/>
          <w:bCs/>
          <w:sz w:val="28"/>
          <w:szCs w:val="28"/>
        </w:rPr>
        <w:t>любим</w:t>
      </w:r>
      <w:r w:rsidRPr="0026462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613CB" w:rsidRPr="00264629" w:rsidRDefault="005613CB" w:rsidP="00D52B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29">
        <w:rPr>
          <w:rFonts w:ascii="Times New Roman" w:eastAsia="Times New Roman" w:hAnsi="Times New Roman" w:cs="Times New Roman"/>
          <w:sz w:val="28"/>
          <w:szCs w:val="28"/>
        </w:rPr>
        <w:t>Как в буйной слепоте страстей</w:t>
      </w:r>
    </w:p>
    <w:p w:rsidR="005613CB" w:rsidRPr="00264629" w:rsidRDefault="005613CB" w:rsidP="00D52B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4629">
        <w:rPr>
          <w:rFonts w:ascii="Times New Roman" w:eastAsia="Times New Roman" w:hAnsi="Times New Roman" w:cs="Times New Roman"/>
          <w:sz w:val="28"/>
          <w:szCs w:val="28"/>
        </w:rPr>
        <w:t>Мы то</w:t>
      </w:r>
      <w:proofErr w:type="gramEnd"/>
      <w:r w:rsidRPr="00264629">
        <w:rPr>
          <w:rFonts w:ascii="Times New Roman" w:eastAsia="Times New Roman" w:hAnsi="Times New Roman" w:cs="Times New Roman"/>
          <w:sz w:val="28"/>
          <w:szCs w:val="28"/>
        </w:rPr>
        <w:t xml:space="preserve"> всего вернее губим,</w:t>
      </w:r>
    </w:p>
    <w:p w:rsidR="005613CB" w:rsidRPr="00264629" w:rsidRDefault="005613CB" w:rsidP="00D52B1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29">
        <w:rPr>
          <w:rFonts w:ascii="Times New Roman" w:eastAsia="Times New Roman" w:hAnsi="Times New Roman" w:cs="Times New Roman"/>
          <w:sz w:val="28"/>
          <w:szCs w:val="28"/>
        </w:rPr>
        <w:t>Что сердцу нашему милей!</w:t>
      </w:r>
    </w:p>
    <w:p w:rsidR="0065447F" w:rsidRPr="00264629" w:rsidRDefault="0065447F" w:rsidP="00D52B1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B6309" w:rsidRPr="00264629" w:rsidRDefault="005613CB" w:rsidP="00D52B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629">
        <w:rPr>
          <w:rFonts w:ascii="Times New Roman" w:hAnsi="Times New Roman" w:cs="Times New Roman"/>
          <w:sz w:val="28"/>
          <w:szCs w:val="28"/>
        </w:rPr>
        <w:t>С этих строк начался урок</w:t>
      </w:r>
      <w:r w:rsidR="004B3CE4" w:rsidRPr="00264629">
        <w:rPr>
          <w:rFonts w:ascii="Times New Roman" w:hAnsi="Times New Roman" w:cs="Times New Roman"/>
          <w:sz w:val="28"/>
          <w:szCs w:val="28"/>
        </w:rPr>
        <w:t xml:space="preserve"> литературы</w:t>
      </w:r>
      <w:r w:rsidRPr="00264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629">
        <w:rPr>
          <w:rFonts w:ascii="Times New Roman" w:hAnsi="Times New Roman" w:cs="Times New Roman"/>
          <w:sz w:val="28"/>
          <w:szCs w:val="28"/>
        </w:rPr>
        <w:t>Саксеевой</w:t>
      </w:r>
      <w:proofErr w:type="spellEnd"/>
      <w:r w:rsidRPr="00264629">
        <w:rPr>
          <w:rFonts w:ascii="Times New Roman" w:hAnsi="Times New Roman" w:cs="Times New Roman"/>
          <w:sz w:val="28"/>
          <w:szCs w:val="28"/>
        </w:rPr>
        <w:t xml:space="preserve"> Анастасии Валентиновны</w:t>
      </w:r>
      <w:r w:rsidR="004B3CE4" w:rsidRPr="00264629">
        <w:rPr>
          <w:rFonts w:ascii="Times New Roman" w:hAnsi="Times New Roman" w:cs="Times New Roman"/>
          <w:sz w:val="28"/>
          <w:szCs w:val="28"/>
        </w:rPr>
        <w:t xml:space="preserve">, </w:t>
      </w:r>
      <w:r w:rsidRPr="00264629">
        <w:rPr>
          <w:rFonts w:ascii="Times New Roman" w:hAnsi="Times New Roman" w:cs="Times New Roman"/>
          <w:sz w:val="28"/>
          <w:szCs w:val="28"/>
        </w:rPr>
        <w:t>преподавателя русского языка и литературы ГБПОУ «Дубовский педагогический колледж»</w:t>
      </w:r>
      <w:r w:rsidR="003B6309" w:rsidRPr="002646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309" w:rsidRPr="00264629" w:rsidRDefault="003B6309" w:rsidP="00D52B1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629">
        <w:rPr>
          <w:rFonts w:ascii="Times New Roman" w:hAnsi="Times New Roman" w:cs="Times New Roman"/>
          <w:sz w:val="28"/>
          <w:szCs w:val="28"/>
        </w:rPr>
        <w:t xml:space="preserve">Разговор шел </w:t>
      </w:r>
      <w:r w:rsidRPr="00264629">
        <w:rPr>
          <w:rFonts w:ascii="Times New Roman" w:eastAsia="Times New Roman" w:hAnsi="Times New Roman" w:cs="Times New Roman"/>
          <w:sz w:val="28"/>
          <w:szCs w:val="28"/>
        </w:rPr>
        <w:t>о бесценном даре человечеству. О том даре, что мы можем п</w:t>
      </w:r>
      <w:r w:rsidR="007D279F" w:rsidRPr="00264629">
        <w:rPr>
          <w:rFonts w:ascii="Times New Roman" w:eastAsia="Times New Roman" w:hAnsi="Times New Roman" w:cs="Times New Roman"/>
          <w:sz w:val="28"/>
          <w:szCs w:val="28"/>
        </w:rPr>
        <w:t>одарить, но он  все равно у нас</w:t>
      </w:r>
      <w:r w:rsidRPr="00264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64629">
        <w:rPr>
          <w:rFonts w:ascii="Times New Roman" w:eastAsia="Times New Roman" w:hAnsi="Times New Roman" w:cs="Times New Roman"/>
          <w:sz w:val="28"/>
          <w:szCs w:val="28"/>
        </w:rPr>
        <w:t>останется</w:t>
      </w:r>
      <w:proofErr w:type="gramEnd"/>
      <w:r w:rsidRPr="00264629">
        <w:rPr>
          <w:rFonts w:ascii="Times New Roman" w:eastAsia="Times New Roman" w:hAnsi="Times New Roman" w:cs="Times New Roman"/>
          <w:sz w:val="28"/>
          <w:szCs w:val="28"/>
        </w:rPr>
        <w:t xml:space="preserve">… Что это за дар? Именно на этот вопрос </w:t>
      </w:r>
      <w:r w:rsidR="00D63E3C" w:rsidRPr="00264629">
        <w:rPr>
          <w:rFonts w:ascii="Times New Roman" w:eastAsia="Times New Roman" w:hAnsi="Times New Roman" w:cs="Times New Roman"/>
          <w:sz w:val="28"/>
          <w:szCs w:val="28"/>
        </w:rPr>
        <w:t xml:space="preserve">ребята искали ответ, </w:t>
      </w:r>
      <w:r w:rsidR="007D279F" w:rsidRPr="00264629">
        <w:rPr>
          <w:rFonts w:ascii="Times New Roman" w:eastAsia="Times New Roman" w:hAnsi="Times New Roman" w:cs="Times New Roman"/>
          <w:sz w:val="28"/>
          <w:szCs w:val="28"/>
        </w:rPr>
        <w:t xml:space="preserve">а помогала им в этом </w:t>
      </w:r>
      <w:r w:rsidR="00D63E3C" w:rsidRPr="0026462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52B1F" w:rsidRPr="00264629">
        <w:rPr>
          <w:rFonts w:ascii="Times New Roman" w:eastAsia="Times New Roman" w:hAnsi="Times New Roman" w:cs="Times New Roman"/>
          <w:sz w:val="28"/>
          <w:szCs w:val="28"/>
        </w:rPr>
        <w:t>юбовная лирика Ф.И. Тютчева</w:t>
      </w:r>
      <w:r w:rsidR="007D279F" w:rsidRPr="00264629">
        <w:rPr>
          <w:rFonts w:ascii="Times New Roman" w:eastAsia="Times New Roman" w:hAnsi="Times New Roman" w:cs="Times New Roman"/>
          <w:sz w:val="28"/>
          <w:szCs w:val="28"/>
        </w:rPr>
        <w:t xml:space="preserve">. Именно она стала </w:t>
      </w:r>
      <w:r w:rsidR="00D52B1F" w:rsidRPr="00264629">
        <w:rPr>
          <w:rFonts w:ascii="Times New Roman" w:eastAsia="Times New Roman" w:hAnsi="Times New Roman" w:cs="Times New Roman"/>
          <w:sz w:val="28"/>
          <w:szCs w:val="28"/>
        </w:rPr>
        <w:t>предметом изучения.</w:t>
      </w:r>
    </w:p>
    <w:p w:rsidR="00571487" w:rsidRPr="00264629" w:rsidRDefault="00D63E3C" w:rsidP="00D63E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629">
        <w:rPr>
          <w:rFonts w:ascii="Times New Roman" w:eastAsia="Times New Roman" w:hAnsi="Times New Roman" w:cs="Times New Roman"/>
          <w:sz w:val="28"/>
          <w:szCs w:val="28"/>
        </w:rPr>
        <w:t xml:space="preserve">Цель урока – создание </w:t>
      </w:r>
      <w:r w:rsidR="00571487" w:rsidRPr="00264629">
        <w:rPr>
          <w:rFonts w:ascii="Times New Roman" w:hAnsi="Times New Roman" w:cs="Times New Roman"/>
          <w:sz w:val="28"/>
          <w:szCs w:val="28"/>
        </w:rPr>
        <w:t>услови</w:t>
      </w:r>
      <w:r w:rsidRPr="00264629">
        <w:rPr>
          <w:rFonts w:ascii="Times New Roman" w:hAnsi="Times New Roman" w:cs="Times New Roman"/>
          <w:sz w:val="28"/>
          <w:szCs w:val="28"/>
        </w:rPr>
        <w:t>й</w:t>
      </w:r>
      <w:r w:rsidR="00571487" w:rsidRPr="00264629">
        <w:rPr>
          <w:rFonts w:ascii="Times New Roman" w:hAnsi="Times New Roman" w:cs="Times New Roman"/>
          <w:sz w:val="28"/>
          <w:szCs w:val="28"/>
        </w:rPr>
        <w:t xml:space="preserve"> для формирования у обучающихся представления о личной жизни поэта, о роли женщин в творчестве Ф.И. Тютчева</w:t>
      </w:r>
      <w:r w:rsidR="008107C7" w:rsidRPr="00264629">
        <w:rPr>
          <w:rFonts w:ascii="Times New Roman" w:hAnsi="Times New Roman" w:cs="Times New Roman"/>
          <w:sz w:val="28"/>
          <w:szCs w:val="28"/>
        </w:rPr>
        <w:t xml:space="preserve"> и </w:t>
      </w:r>
      <w:r w:rsidR="00571487" w:rsidRPr="00264629">
        <w:rPr>
          <w:rFonts w:ascii="Times New Roman" w:hAnsi="Times New Roman" w:cs="Times New Roman"/>
          <w:sz w:val="28"/>
          <w:szCs w:val="28"/>
        </w:rPr>
        <w:t>любовной лирики поэта.</w:t>
      </w:r>
    </w:p>
    <w:p w:rsidR="00EC7383" w:rsidRPr="00264629" w:rsidRDefault="00EC7383" w:rsidP="00EC73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629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урока позволило познакомиться с малоизвестными страницами из жизни поэта. Ребята подготовили сообщения о пяти историях любви, пяти женщинах </w:t>
      </w:r>
      <w:r w:rsidRPr="00264629">
        <w:rPr>
          <w:rStyle w:val="resh-link"/>
          <w:rFonts w:ascii="Times New Roman" w:hAnsi="Times New Roman" w:cs="Times New Roman"/>
          <w:sz w:val="28"/>
          <w:szCs w:val="28"/>
          <w:shd w:val="clear" w:color="auto" w:fill="FFFFFF"/>
        </w:rPr>
        <w:t>великого</w:t>
      </w:r>
      <w:r w:rsidRPr="00264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поэта, оставивших  след в его жизни, в его сердце и в его стихах. </w:t>
      </w:r>
    </w:p>
    <w:p w:rsidR="00BF47EE" w:rsidRPr="00264629" w:rsidRDefault="00BF47EE" w:rsidP="00BF47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4629">
        <w:rPr>
          <w:rFonts w:ascii="Times New Roman" w:hAnsi="Times New Roman" w:cs="Times New Roman"/>
          <w:sz w:val="28"/>
          <w:szCs w:val="28"/>
          <w:shd w:val="clear" w:color="auto" w:fill="FFFFFF"/>
        </w:rPr>
        <w:t>Далее, постепенно усложняя задания, переходили к части урока, где анализ стихотворений требовал не только эмоционального восприятия, но и определённых знаний: умения находить тему, определять строение предложений, видеть повторы, поддерживающие композицию, метафоры, сравнения, олицетворения.</w:t>
      </w:r>
    </w:p>
    <w:p w:rsidR="008107C7" w:rsidRDefault="00ED3BEE" w:rsidP="008107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Одной из задач было с</w:t>
      </w:r>
      <w:r w:rsidR="00571487" w:rsidRPr="00571487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у обучающихся развития связной монологической </w:t>
      </w:r>
      <w:r w:rsidR="00A82715">
        <w:rPr>
          <w:rFonts w:ascii="Times New Roman" w:hAnsi="Times New Roman" w:cs="Times New Roman"/>
          <w:sz w:val="28"/>
          <w:szCs w:val="28"/>
        </w:rPr>
        <w:t>речи.</w:t>
      </w:r>
      <w:proofErr w:type="gramEnd"/>
      <w:r w:rsidR="00A82715">
        <w:rPr>
          <w:rFonts w:ascii="Times New Roman" w:hAnsi="Times New Roman" w:cs="Times New Roman"/>
          <w:sz w:val="28"/>
          <w:szCs w:val="28"/>
        </w:rPr>
        <w:t xml:space="preserve"> Ребята с удовольствием анализировали поэтические произведения, говорили о сво</w:t>
      </w:r>
      <w:r w:rsidR="00664A08">
        <w:rPr>
          <w:rFonts w:ascii="Times New Roman" w:hAnsi="Times New Roman" w:cs="Times New Roman"/>
          <w:sz w:val="28"/>
          <w:szCs w:val="28"/>
        </w:rPr>
        <w:t>ём личном восприятии стихот</w:t>
      </w:r>
      <w:r w:rsidR="00A82715">
        <w:rPr>
          <w:rFonts w:ascii="Times New Roman" w:hAnsi="Times New Roman" w:cs="Times New Roman"/>
          <w:sz w:val="28"/>
          <w:szCs w:val="28"/>
        </w:rPr>
        <w:t>в</w:t>
      </w:r>
      <w:r w:rsidR="00664A08">
        <w:rPr>
          <w:rFonts w:ascii="Times New Roman" w:hAnsi="Times New Roman" w:cs="Times New Roman"/>
          <w:sz w:val="28"/>
          <w:szCs w:val="28"/>
        </w:rPr>
        <w:t>о</w:t>
      </w:r>
      <w:r w:rsidR="008107C7">
        <w:rPr>
          <w:rFonts w:ascii="Times New Roman" w:hAnsi="Times New Roman" w:cs="Times New Roman"/>
          <w:sz w:val="28"/>
          <w:szCs w:val="28"/>
        </w:rPr>
        <w:t>рений.</w:t>
      </w:r>
    </w:p>
    <w:p w:rsidR="00264629" w:rsidRPr="00264629" w:rsidRDefault="00264629" w:rsidP="0026462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4629">
        <w:rPr>
          <w:sz w:val="28"/>
          <w:szCs w:val="28"/>
        </w:rPr>
        <w:t>Основу урока составлял диалог учителя и ученика, поэта и читателя, потому что главная задача таких учебных занятий – не просто дать учащимся какие-то знания, но подтолкнуть их к размышлению, к формированию своей позиции.</w:t>
      </w:r>
    </w:p>
    <w:p w:rsidR="00264629" w:rsidRPr="00264629" w:rsidRDefault="00264629" w:rsidP="0026462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4629">
        <w:rPr>
          <w:sz w:val="28"/>
          <w:szCs w:val="28"/>
        </w:rPr>
        <w:t xml:space="preserve">На уроке были созданы условия для усвоения обучающимися материала о жизни и творчестве </w:t>
      </w:r>
      <w:r>
        <w:rPr>
          <w:sz w:val="28"/>
          <w:szCs w:val="28"/>
        </w:rPr>
        <w:t>Фёдора Тютчева</w:t>
      </w:r>
      <w:r w:rsidRPr="00264629">
        <w:rPr>
          <w:sz w:val="28"/>
          <w:szCs w:val="28"/>
        </w:rPr>
        <w:t>. Для этого применялись следующие методы:</w:t>
      </w:r>
    </w:p>
    <w:p w:rsidR="00264629" w:rsidRPr="00264629" w:rsidRDefault="00264629" w:rsidP="005B75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4629">
        <w:rPr>
          <w:sz w:val="28"/>
          <w:szCs w:val="28"/>
        </w:rPr>
        <w:t>-</w:t>
      </w:r>
      <w:r w:rsidRPr="00264629">
        <w:rPr>
          <w:i/>
          <w:iCs/>
          <w:sz w:val="28"/>
          <w:szCs w:val="28"/>
        </w:rPr>
        <w:t>по характеру познавательной деятельности учащихся</w:t>
      </w:r>
      <w:r w:rsidRPr="00264629">
        <w:rPr>
          <w:sz w:val="28"/>
          <w:szCs w:val="28"/>
        </w:rPr>
        <w:t>: частично-поисковый, исследовательский;</w:t>
      </w:r>
    </w:p>
    <w:p w:rsidR="00264629" w:rsidRPr="00264629" w:rsidRDefault="00264629" w:rsidP="005B75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4629">
        <w:rPr>
          <w:sz w:val="28"/>
          <w:szCs w:val="28"/>
        </w:rPr>
        <w:t>-</w:t>
      </w:r>
      <w:r w:rsidRPr="00264629">
        <w:rPr>
          <w:i/>
          <w:iCs/>
          <w:sz w:val="28"/>
          <w:szCs w:val="28"/>
        </w:rPr>
        <w:t>по источнику знаний</w:t>
      </w:r>
      <w:r w:rsidRPr="00264629">
        <w:rPr>
          <w:sz w:val="28"/>
          <w:szCs w:val="28"/>
        </w:rPr>
        <w:t xml:space="preserve">: </w:t>
      </w:r>
      <w:proofErr w:type="gramStart"/>
      <w:r w:rsidRPr="00264629">
        <w:rPr>
          <w:sz w:val="28"/>
          <w:szCs w:val="28"/>
        </w:rPr>
        <w:t>словесные</w:t>
      </w:r>
      <w:proofErr w:type="gramEnd"/>
      <w:r w:rsidRPr="00264629">
        <w:rPr>
          <w:sz w:val="28"/>
          <w:szCs w:val="28"/>
        </w:rPr>
        <w:t>, практические, наглядные.</w:t>
      </w:r>
    </w:p>
    <w:p w:rsidR="00264629" w:rsidRPr="00264629" w:rsidRDefault="00264629" w:rsidP="005B75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4629">
        <w:rPr>
          <w:sz w:val="28"/>
          <w:szCs w:val="28"/>
        </w:rPr>
        <w:t>-</w:t>
      </w:r>
      <w:r w:rsidRPr="00264629">
        <w:rPr>
          <w:i/>
          <w:iCs/>
          <w:sz w:val="28"/>
          <w:szCs w:val="28"/>
        </w:rPr>
        <w:t>стимулирования и мотивации:</w:t>
      </w:r>
      <w:r w:rsidRPr="00264629">
        <w:rPr>
          <w:sz w:val="28"/>
          <w:szCs w:val="28"/>
        </w:rPr>
        <w:t> познавательные, социальные, эмоциональные;</w:t>
      </w:r>
    </w:p>
    <w:p w:rsidR="00264629" w:rsidRPr="00264629" w:rsidRDefault="00264629" w:rsidP="005B75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4629">
        <w:rPr>
          <w:sz w:val="28"/>
          <w:szCs w:val="28"/>
        </w:rPr>
        <w:t>- </w:t>
      </w:r>
      <w:r w:rsidRPr="00264629">
        <w:rPr>
          <w:i/>
          <w:iCs/>
          <w:sz w:val="28"/>
          <w:szCs w:val="28"/>
        </w:rPr>
        <w:t>мыслительной деятельности:</w:t>
      </w:r>
      <w:r w:rsidRPr="00264629">
        <w:rPr>
          <w:sz w:val="28"/>
          <w:szCs w:val="28"/>
        </w:rPr>
        <w:t> аналитические, сравнения,</w:t>
      </w:r>
    </w:p>
    <w:p w:rsidR="00264629" w:rsidRPr="00264629" w:rsidRDefault="00264629" w:rsidP="005B75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4629">
        <w:rPr>
          <w:sz w:val="28"/>
          <w:szCs w:val="28"/>
        </w:rPr>
        <w:lastRenderedPageBreak/>
        <w:t>- </w:t>
      </w:r>
      <w:r w:rsidRPr="00264629">
        <w:rPr>
          <w:i/>
          <w:iCs/>
          <w:sz w:val="28"/>
          <w:szCs w:val="28"/>
        </w:rPr>
        <w:t>контроля и самоконтроля:</w:t>
      </w:r>
      <w:r w:rsidRPr="00264629">
        <w:rPr>
          <w:sz w:val="28"/>
          <w:szCs w:val="28"/>
        </w:rPr>
        <w:t> </w:t>
      </w:r>
      <w:proofErr w:type="gramStart"/>
      <w:r w:rsidRPr="00264629">
        <w:rPr>
          <w:sz w:val="28"/>
          <w:szCs w:val="28"/>
        </w:rPr>
        <w:t>устный</w:t>
      </w:r>
      <w:proofErr w:type="gramEnd"/>
      <w:r w:rsidRPr="00264629">
        <w:rPr>
          <w:sz w:val="28"/>
          <w:szCs w:val="28"/>
        </w:rPr>
        <w:t>, письменный;</w:t>
      </w:r>
    </w:p>
    <w:p w:rsidR="00264629" w:rsidRPr="00264629" w:rsidRDefault="00264629" w:rsidP="005B75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4629">
        <w:rPr>
          <w:i/>
          <w:iCs/>
          <w:sz w:val="28"/>
          <w:szCs w:val="28"/>
        </w:rPr>
        <w:t>- по</w:t>
      </w:r>
      <w:r w:rsidRPr="00264629">
        <w:rPr>
          <w:sz w:val="28"/>
          <w:szCs w:val="28"/>
        </w:rPr>
        <w:t> </w:t>
      </w:r>
      <w:r w:rsidRPr="00264629">
        <w:rPr>
          <w:i/>
          <w:iCs/>
          <w:sz w:val="28"/>
          <w:szCs w:val="28"/>
        </w:rPr>
        <w:t>организации деятельности</w:t>
      </w:r>
      <w:r w:rsidRPr="00264629">
        <w:rPr>
          <w:sz w:val="28"/>
          <w:szCs w:val="28"/>
        </w:rPr>
        <w:t xml:space="preserve">: </w:t>
      </w:r>
      <w:proofErr w:type="gramStart"/>
      <w:r w:rsidRPr="00264629">
        <w:rPr>
          <w:sz w:val="28"/>
          <w:szCs w:val="28"/>
        </w:rPr>
        <w:t>индивидуальный</w:t>
      </w:r>
      <w:proofErr w:type="gramEnd"/>
      <w:r w:rsidRPr="00264629">
        <w:rPr>
          <w:sz w:val="28"/>
          <w:szCs w:val="28"/>
        </w:rPr>
        <w:t>.</w:t>
      </w:r>
    </w:p>
    <w:p w:rsidR="00264629" w:rsidRPr="00264629" w:rsidRDefault="00264629" w:rsidP="005B75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64629">
        <w:rPr>
          <w:sz w:val="28"/>
          <w:szCs w:val="28"/>
        </w:rPr>
        <w:t>Для создания проблемной ситуации на уроке я использовала задание «Верите ли вы…» Считаю, что это позволило обучающейся быть внимательнее на уроке.</w:t>
      </w:r>
    </w:p>
    <w:p w:rsidR="008107C7" w:rsidRPr="008107C7" w:rsidRDefault="008107C7" w:rsidP="005B75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сопровождался мультимедийным оборудованием</w:t>
      </w:r>
      <w:r w:rsidRPr="008107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помогало</w:t>
      </w:r>
      <w:r w:rsidRPr="008107C7">
        <w:rPr>
          <w:rFonts w:ascii="Times New Roman" w:hAnsi="Times New Roman" w:cs="Times New Roman"/>
          <w:sz w:val="28"/>
          <w:szCs w:val="28"/>
        </w:rPr>
        <w:t xml:space="preserve"> систематизировать на понятийном уровне материал урока</w:t>
      </w:r>
      <w:r>
        <w:rPr>
          <w:rFonts w:ascii="Times New Roman" w:hAnsi="Times New Roman" w:cs="Times New Roman"/>
          <w:sz w:val="28"/>
          <w:szCs w:val="28"/>
        </w:rPr>
        <w:t>; музыкальное сопровождение способствовало о</w:t>
      </w:r>
      <w:r w:rsidRPr="008107C7">
        <w:rPr>
          <w:rFonts w:ascii="Times New Roman" w:hAnsi="Times New Roman" w:cs="Times New Roman"/>
          <w:sz w:val="28"/>
          <w:szCs w:val="28"/>
        </w:rPr>
        <w:t>риентироваться в зрительных ассоциациях, слышать</w:t>
      </w:r>
      <w:r>
        <w:rPr>
          <w:rFonts w:ascii="Times New Roman" w:hAnsi="Times New Roman" w:cs="Times New Roman"/>
          <w:sz w:val="28"/>
          <w:szCs w:val="28"/>
        </w:rPr>
        <w:t xml:space="preserve"> и понимать чувства лирических героев, чувствовать их</w:t>
      </w:r>
      <w:r w:rsidRPr="008107C7">
        <w:rPr>
          <w:rFonts w:ascii="Times New Roman" w:hAnsi="Times New Roman" w:cs="Times New Roman"/>
          <w:sz w:val="28"/>
          <w:szCs w:val="28"/>
        </w:rPr>
        <w:t xml:space="preserve"> любовь и боль.</w:t>
      </w:r>
    </w:p>
    <w:p w:rsidR="00BF47EE" w:rsidRPr="00B60195" w:rsidRDefault="005B75BF" w:rsidP="005B75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урока была проведена рефлексия с целью осознания </w:t>
      </w:r>
      <w:proofErr w:type="gramStart"/>
      <w:r w:rsidRPr="00B6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B601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своей деятельности и самооценки. Данный вид работы помог увидеть правильность и целесообразность применяемых на уроке методов.</w:t>
      </w:r>
    </w:p>
    <w:p w:rsidR="00BF47EE" w:rsidRDefault="00BF47EE" w:rsidP="005B75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F47EE" w:rsidSect="0065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0C2"/>
    <w:multiLevelType w:val="multilevel"/>
    <w:tmpl w:val="CBDA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F5A32"/>
    <w:multiLevelType w:val="multilevel"/>
    <w:tmpl w:val="0B42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BD7"/>
    <w:rsid w:val="00236BD7"/>
    <w:rsid w:val="00264629"/>
    <w:rsid w:val="003B6309"/>
    <w:rsid w:val="004B3CE4"/>
    <w:rsid w:val="005613CB"/>
    <w:rsid w:val="00571487"/>
    <w:rsid w:val="005B75BF"/>
    <w:rsid w:val="0065447F"/>
    <w:rsid w:val="00664A08"/>
    <w:rsid w:val="00695582"/>
    <w:rsid w:val="007D279F"/>
    <w:rsid w:val="007F0838"/>
    <w:rsid w:val="008107C7"/>
    <w:rsid w:val="00907D7E"/>
    <w:rsid w:val="00937FD6"/>
    <w:rsid w:val="00A82715"/>
    <w:rsid w:val="00AF626C"/>
    <w:rsid w:val="00B60195"/>
    <w:rsid w:val="00BF47EE"/>
    <w:rsid w:val="00D52B1F"/>
    <w:rsid w:val="00D61CAA"/>
    <w:rsid w:val="00D63E3C"/>
    <w:rsid w:val="00EC7383"/>
    <w:rsid w:val="00E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07C7"/>
  </w:style>
  <w:style w:type="character" w:customStyle="1" w:styleId="resh-link">
    <w:name w:val="resh-link"/>
    <w:basedOn w:val="a0"/>
    <w:rsid w:val="00EC7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иван</cp:lastModifiedBy>
  <cp:revision>15</cp:revision>
  <dcterms:created xsi:type="dcterms:W3CDTF">2019-11-05T04:45:00Z</dcterms:created>
  <dcterms:modified xsi:type="dcterms:W3CDTF">2019-11-10T19:39:00Z</dcterms:modified>
</cp:coreProperties>
</file>