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E8" w:rsidRPr="00597CE8" w:rsidRDefault="00597CE8" w:rsidP="00597CE8">
      <w:pPr>
        <w:pStyle w:val="ab"/>
        <w:widowControl w:val="0"/>
        <w:jc w:val="center"/>
        <w:rPr>
          <w:caps/>
          <w:sz w:val="24"/>
          <w:szCs w:val="24"/>
        </w:rPr>
      </w:pPr>
      <w:r w:rsidRPr="00597CE8">
        <w:rPr>
          <w:caps/>
          <w:sz w:val="24"/>
          <w:szCs w:val="24"/>
        </w:rPr>
        <w:t>Комитет ОБРАЗОВАНИЯ, НАУКИ И МОЛОДЕЖНОЙ ПОЛИТИКИ ВОЛГОГРАДСКОЙ ОБЛАСТИ</w:t>
      </w:r>
    </w:p>
    <w:p w:rsidR="00597CE8" w:rsidRPr="00597CE8" w:rsidRDefault="00597CE8" w:rsidP="00597CE8">
      <w:pPr>
        <w:pStyle w:val="ab"/>
        <w:widowControl w:val="0"/>
        <w:jc w:val="center"/>
        <w:rPr>
          <w:caps/>
          <w:sz w:val="24"/>
          <w:szCs w:val="24"/>
        </w:rPr>
      </w:pPr>
      <w:r w:rsidRPr="00597CE8">
        <w:rPr>
          <w:caps/>
          <w:sz w:val="24"/>
          <w:szCs w:val="24"/>
        </w:rPr>
        <w:t>Г</w:t>
      </w:r>
      <w:r w:rsidRPr="00597CE8">
        <w:rPr>
          <w:sz w:val="24"/>
          <w:szCs w:val="24"/>
        </w:rPr>
        <w:t>осударственное бюджетное профессиональное образовательное учреждение  «</w:t>
      </w:r>
      <w:proofErr w:type="spellStart"/>
      <w:r w:rsidRPr="00597CE8">
        <w:rPr>
          <w:sz w:val="24"/>
          <w:szCs w:val="24"/>
        </w:rPr>
        <w:t>Дубовский</w:t>
      </w:r>
      <w:proofErr w:type="spellEnd"/>
      <w:r w:rsidRPr="00597CE8">
        <w:rPr>
          <w:sz w:val="24"/>
          <w:szCs w:val="24"/>
        </w:rPr>
        <w:t xml:space="preserve"> педагогический колледж»</w:t>
      </w:r>
      <w:r w:rsidRPr="00597CE8">
        <w:rPr>
          <w:sz w:val="24"/>
          <w:szCs w:val="24"/>
        </w:rPr>
        <w:br/>
      </w:r>
    </w:p>
    <w:p w:rsidR="00597CE8" w:rsidRPr="00597CE8" w:rsidRDefault="00597CE8" w:rsidP="00597CE8">
      <w:pPr>
        <w:pStyle w:val="ab"/>
        <w:widowControl w:val="0"/>
        <w:jc w:val="center"/>
        <w:rPr>
          <w:caps/>
          <w:sz w:val="24"/>
          <w:szCs w:val="24"/>
        </w:rPr>
      </w:pPr>
    </w:p>
    <w:p w:rsidR="00597CE8" w:rsidRPr="00597CE8" w:rsidRDefault="00597CE8" w:rsidP="00597CE8">
      <w:pPr>
        <w:pStyle w:val="ab"/>
        <w:widowControl w:val="0"/>
        <w:jc w:val="center"/>
        <w:rPr>
          <w:caps/>
          <w:sz w:val="24"/>
          <w:szCs w:val="24"/>
        </w:rPr>
      </w:pPr>
    </w:p>
    <w:p w:rsidR="00597CE8" w:rsidRPr="00597CE8" w:rsidRDefault="00597CE8" w:rsidP="00597CE8">
      <w:pPr>
        <w:pStyle w:val="ab"/>
        <w:widowControl w:val="0"/>
        <w:jc w:val="center"/>
        <w:rPr>
          <w:caps/>
          <w:sz w:val="24"/>
          <w:szCs w:val="24"/>
        </w:rPr>
      </w:pPr>
      <w:bookmarkStart w:id="0" w:name="_GoBack"/>
      <w:bookmarkEnd w:id="0"/>
    </w:p>
    <w:p w:rsidR="00597CE8" w:rsidRPr="00597CE8" w:rsidRDefault="00597CE8" w:rsidP="00597CE8">
      <w:pPr>
        <w:pStyle w:val="ab"/>
        <w:widowControl w:val="0"/>
        <w:jc w:val="center"/>
        <w:rPr>
          <w:caps/>
          <w:sz w:val="24"/>
          <w:szCs w:val="24"/>
        </w:rPr>
      </w:pPr>
    </w:p>
    <w:p w:rsidR="00597CE8" w:rsidRPr="00597CE8" w:rsidRDefault="00597CE8" w:rsidP="00597CE8">
      <w:pPr>
        <w:pStyle w:val="ab"/>
        <w:widowControl w:val="0"/>
        <w:jc w:val="center"/>
        <w:rPr>
          <w:caps/>
          <w:sz w:val="24"/>
          <w:szCs w:val="24"/>
        </w:rPr>
      </w:pPr>
    </w:p>
    <w:p w:rsidR="00597CE8" w:rsidRPr="00597CE8" w:rsidRDefault="00597CE8" w:rsidP="00597CE8">
      <w:pPr>
        <w:pStyle w:val="ab"/>
        <w:widowControl w:val="0"/>
        <w:jc w:val="center"/>
        <w:rPr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97CE8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CE8"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CE8">
        <w:rPr>
          <w:rFonts w:ascii="Times New Roman" w:hAnsi="Times New Roman" w:cs="Times New Roman"/>
          <w:bCs/>
          <w:sz w:val="24"/>
          <w:szCs w:val="24"/>
        </w:rPr>
        <w:t>2019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иностранный язык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СПО): 44.02.02 Преподавание в начальных классах.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бюджетное профессиональное образовательное учреждение «</w:t>
      </w:r>
      <w:proofErr w:type="spellStart"/>
      <w:r w:rsidRPr="00597CE8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597CE8">
        <w:rPr>
          <w:rFonts w:ascii="Times New Roman" w:hAnsi="Times New Roman" w:cs="Times New Roman"/>
          <w:sz w:val="24"/>
          <w:szCs w:val="24"/>
        </w:rPr>
        <w:t xml:space="preserve"> педагогический колледж»</w:t>
      </w: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Pr="00597CE8">
        <w:rPr>
          <w:rFonts w:ascii="Times New Roman" w:hAnsi="Times New Roman" w:cs="Times New Roman"/>
          <w:sz w:val="24"/>
          <w:szCs w:val="24"/>
        </w:rPr>
        <w:t>Волошко</w:t>
      </w:r>
      <w:proofErr w:type="spellEnd"/>
      <w:r w:rsidRPr="00597CE8">
        <w:rPr>
          <w:rFonts w:ascii="Times New Roman" w:hAnsi="Times New Roman" w:cs="Times New Roman"/>
          <w:sz w:val="24"/>
          <w:szCs w:val="24"/>
        </w:rPr>
        <w:t xml:space="preserve">  Галина Петровна, преподаватель иностранного языка первой квалификационной категории  государственного бюджетного профессионального образовательного учреждения «</w:t>
      </w:r>
      <w:proofErr w:type="spellStart"/>
      <w:r w:rsidRPr="00597CE8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597CE8">
        <w:rPr>
          <w:rFonts w:ascii="Times New Roman" w:hAnsi="Times New Roman" w:cs="Times New Roman"/>
          <w:sz w:val="24"/>
          <w:szCs w:val="24"/>
        </w:rPr>
        <w:t xml:space="preserve"> педагогический колледж»</w:t>
      </w: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proofErr w:type="gramStart"/>
      <w:r w:rsidRPr="00597CE8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597CE8">
        <w:rPr>
          <w:rFonts w:ascii="Times New Roman" w:hAnsi="Times New Roman" w:cs="Times New Roman"/>
          <w:sz w:val="24"/>
          <w:szCs w:val="24"/>
        </w:rPr>
        <w:t xml:space="preserve"> ПЦК ОГСЭ ГБПОУ «</w:t>
      </w:r>
      <w:proofErr w:type="spellStart"/>
      <w:r w:rsidRPr="00597CE8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597CE8">
        <w:rPr>
          <w:rFonts w:ascii="Times New Roman" w:hAnsi="Times New Roman" w:cs="Times New Roman"/>
          <w:sz w:val="24"/>
          <w:szCs w:val="24"/>
        </w:rPr>
        <w:t xml:space="preserve"> педагогический колледж», протокол № 1 от 30.08. 2019 г.</w:t>
      </w: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bCs/>
          <w:i/>
          <w:sz w:val="24"/>
          <w:szCs w:val="24"/>
        </w:rPr>
        <w:br w:type="page"/>
      </w:r>
      <w:r w:rsidRPr="00597CE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pPr w:leftFromText="180" w:rightFromText="180" w:vertAnchor="text" w:horzAnchor="margin" w:tblpY="217"/>
        <w:tblW w:w="0" w:type="auto"/>
        <w:tblLook w:val="01E0"/>
      </w:tblPr>
      <w:tblGrid>
        <w:gridCol w:w="7668"/>
        <w:gridCol w:w="1903"/>
      </w:tblGrid>
      <w:tr w:rsidR="00597CE8" w:rsidRPr="00597CE8" w:rsidTr="005B703A">
        <w:tc>
          <w:tcPr>
            <w:tcW w:w="7668" w:type="dxa"/>
          </w:tcPr>
          <w:p w:rsidR="00597CE8" w:rsidRPr="00597CE8" w:rsidRDefault="00597CE8" w:rsidP="005B703A">
            <w:pPr>
              <w:pStyle w:val="1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8" w:rsidRPr="00597CE8" w:rsidTr="005B703A">
        <w:tc>
          <w:tcPr>
            <w:tcW w:w="7668" w:type="dxa"/>
          </w:tcPr>
          <w:p w:rsidR="00597CE8" w:rsidRPr="00597CE8" w:rsidRDefault="00597CE8" w:rsidP="005B703A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597CE8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97CE8" w:rsidRPr="00597CE8" w:rsidRDefault="00597CE8" w:rsidP="005B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CE8" w:rsidRPr="00597CE8" w:rsidTr="005B703A">
        <w:tc>
          <w:tcPr>
            <w:tcW w:w="7668" w:type="dxa"/>
          </w:tcPr>
          <w:p w:rsidR="00597CE8" w:rsidRPr="00597CE8" w:rsidRDefault="00597CE8" w:rsidP="005B703A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597CE8">
              <w:rPr>
                <w:rFonts w:ascii="Times New Roman" w:hAnsi="Times New Roman"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597CE8" w:rsidRPr="00597CE8" w:rsidRDefault="00597CE8" w:rsidP="005B703A">
            <w:pPr>
              <w:pStyle w:val="1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CE8" w:rsidRPr="00597CE8" w:rsidTr="005B703A">
        <w:trPr>
          <w:trHeight w:val="670"/>
        </w:trPr>
        <w:tc>
          <w:tcPr>
            <w:tcW w:w="7668" w:type="dxa"/>
          </w:tcPr>
          <w:p w:rsidR="00597CE8" w:rsidRPr="00597CE8" w:rsidRDefault="00597CE8" w:rsidP="005B703A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597CE8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597CE8" w:rsidRPr="00597CE8" w:rsidRDefault="00597CE8" w:rsidP="005B703A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97CE8" w:rsidRPr="00597CE8" w:rsidTr="005B703A">
        <w:trPr>
          <w:trHeight w:val="940"/>
        </w:trPr>
        <w:tc>
          <w:tcPr>
            <w:tcW w:w="7668" w:type="dxa"/>
          </w:tcPr>
          <w:p w:rsidR="00597CE8" w:rsidRPr="00597CE8" w:rsidRDefault="00597CE8" w:rsidP="005B703A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597CE8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97CE8" w:rsidRPr="00597CE8" w:rsidRDefault="00597CE8" w:rsidP="005B703A">
            <w:pPr>
              <w:pStyle w:val="1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597CE8">
        <w:rPr>
          <w:rFonts w:ascii="Times New Roman" w:hAnsi="Times New Roman" w:cs="Times New Roman"/>
          <w:b/>
          <w:caps/>
          <w:sz w:val="24"/>
          <w:szCs w:val="24"/>
        </w:rPr>
        <w:t>1. паспорт рабочей ПРОГРАММЫ УЧЕБНОЙ ДИСЦИПЛИНЫ</w:t>
      </w: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97CE8">
        <w:rPr>
          <w:rFonts w:ascii="Times New Roman" w:hAnsi="Times New Roman" w:cs="Times New Roman"/>
          <w:b/>
          <w:caps/>
          <w:sz w:val="24"/>
          <w:szCs w:val="24"/>
        </w:rPr>
        <w:t>1. паспорт рабочей ПРОГРАММЫ УЧЕБНОЙ ДИСЦИПЛИНЫ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CE8"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E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 СПО 39.02.01 Социальная работа.</w:t>
      </w: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>Рабочая программа учебной дисциплины иностранный язык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97CE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Pr="00597CE8">
        <w:rPr>
          <w:rFonts w:ascii="Times New Roman" w:hAnsi="Times New Roman" w:cs="Times New Roman"/>
          <w:sz w:val="24"/>
          <w:szCs w:val="24"/>
        </w:rPr>
        <w:t>дисциплина иностранный язык относится к общему гуманитарному и социально-экономическому циклу дисциплин.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97CE8" w:rsidRPr="00597CE8" w:rsidRDefault="00597CE8" w:rsidP="00597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СПО специальности СПО 39.02.01 Социальная работа в результате освоения учебной дисциплины иностранный </w:t>
      </w:r>
      <w:proofErr w:type="gramStart"/>
      <w:r w:rsidRPr="00597CE8">
        <w:rPr>
          <w:rFonts w:ascii="Times New Roman" w:hAnsi="Times New Roman" w:cs="Times New Roman"/>
          <w:sz w:val="24"/>
          <w:szCs w:val="24"/>
        </w:rPr>
        <w:t>язык</w:t>
      </w:r>
      <w:proofErr w:type="gramEnd"/>
      <w:r w:rsidRPr="00597CE8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Pr="00597CE8">
        <w:rPr>
          <w:rFonts w:ascii="Times New Roman" w:hAnsi="Times New Roman" w:cs="Times New Roman"/>
          <w:b/>
          <w:i/>
          <w:sz w:val="24"/>
          <w:szCs w:val="24"/>
        </w:rPr>
        <w:t>должен уметь: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>–  общаться (устно и письменно) на иностранном языке на профессиональные и повседневные темы;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>– переводить (со словарем) иностранные тексты профессиональной направленности;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>– самостоятельно совершенствовать устную и письменную речь, пополнять словарный запас;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7CE8">
        <w:rPr>
          <w:rFonts w:ascii="Times New Roman" w:hAnsi="Times New Roman" w:cs="Times New Roman"/>
          <w:sz w:val="24"/>
          <w:szCs w:val="24"/>
        </w:rPr>
        <w:t xml:space="preserve">– </w:t>
      </w:r>
      <w:r w:rsidRPr="00597CE8">
        <w:rPr>
          <w:rFonts w:ascii="Times New Roman" w:hAnsi="Times New Roman" w:cs="Times New Roman"/>
          <w:b/>
          <w:i/>
          <w:sz w:val="24"/>
          <w:szCs w:val="24"/>
        </w:rPr>
        <w:t>вести диалог, используя оценочные суждения в рамках изученных тем</w:t>
      </w:r>
      <w:r w:rsidRPr="00597CE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97CE8">
        <w:rPr>
          <w:rFonts w:ascii="Times New Roman" w:hAnsi="Times New Roman" w:cs="Times New Roman"/>
          <w:b/>
          <w:i/>
          <w:sz w:val="24"/>
          <w:szCs w:val="24"/>
        </w:rPr>
        <w:t>«Я и мои однокурсники»; «Современное понимание здорового образа жизни»; «Германия.</w:t>
      </w:r>
      <w:proofErr w:type="gramEnd"/>
      <w:r w:rsidRPr="00597CE8">
        <w:rPr>
          <w:rFonts w:ascii="Times New Roman" w:hAnsi="Times New Roman" w:cs="Times New Roman"/>
          <w:b/>
          <w:i/>
          <w:sz w:val="24"/>
          <w:szCs w:val="24"/>
        </w:rPr>
        <w:t xml:space="preserve"> Географическое положение. </w:t>
      </w:r>
      <w:proofErr w:type="gramStart"/>
      <w:r w:rsidRPr="00597CE8">
        <w:rPr>
          <w:rFonts w:ascii="Times New Roman" w:hAnsi="Times New Roman" w:cs="Times New Roman"/>
          <w:b/>
          <w:i/>
          <w:sz w:val="24"/>
          <w:szCs w:val="24"/>
        </w:rPr>
        <w:t xml:space="preserve">Политическая система»; «Столица и города Германии»; </w:t>
      </w:r>
      <w:r w:rsidRPr="00597CE8">
        <w:rPr>
          <w:rFonts w:ascii="Times New Roman" w:hAnsi="Times New Roman" w:cs="Times New Roman"/>
          <w:b/>
          <w:sz w:val="24"/>
          <w:szCs w:val="24"/>
        </w:rPr>
        <w:t>«</w:t>
      </w:r>
      <w:r w:rsidRPr="00597CE8">
        <w:rPr>
          <w:rFonts w:ascii="Times New Roman" w:hAnsi="Times New Roman" w:cs="Times New Roman"/>
          <w:b/>
          <w:i/>
          <w:sz w:val="24"/>
          <w:szCs w:val="24"/>
        </w:rPr>
        <w:t xml:space="preserve">Обычаи и традиции Германии»; </w:t>
      </w:r>
      <w:r w:rsidRPr="00597CE8">
        <w:rPr>
          <w:rFonts w:ascii="Times New Roman" w:hAnsi="Times New Roman" w:cs="Times New Roman"/>
          <w:b/>
          <w:sz w:val="24"/>
          <w:szCs w:val="24"/>
        </w:rPr>
        <w:t>«</w:t>
      </w:r>
      <w:r w:rsidRPr="00597CE8">
        <w:rPr>
          <w:rFonts w:ascii="Times New Roman" w:hAnsi="Times New Roman" w:cs="Times New Roman"/>
          <w:b/>
          <w:i/>
          <w:sz w:val="24"/>
          <w:szCs w:val="24"/>
        </w:rPr>
        <w:t>Страны, говорящие на немецком языке»; «Великие люди Германии»; «Мои планы»).</w:t>
      </w:r>
      <w:proofErr w:type="gramEnd"/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программы обучающийся </w:t>
      </w:r>
      <w:r w:rsidRPr="00597CE8">
        <w:rPr>
          <w:rFonts w:ascii="Times New Roman" w:hAnsi="Times New Roman" w:cs="Times New Roman"/>
          <w:b/>
          <w:i/>
          <w:sz w:val="24"/>
          <w:szCs w:val="24"/>
        </w:rPr>
        <w:t>должен знать: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>–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597CE8" w:rsidRPr="00597CE8" w:rsidRDefault="00597CE8" w:rsidP="00597CE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CE8">
        <w:rPr>
          <w:rFonts w:ascii="Times New Roman" w:hAnsi="Times New Roman" w:cs="Times New Roman"/>
          <w:sz w:val="24"/>
          <w:szCs w:val="24"/>
        </w:rPr>
        <w:t>–  значения новых лексических единиц, связанных с изучаемыми темами (</w:t>
      </w:r>
      <w:r w:rsidRPr="00597CE8">
        <w:rPr>
          <w:rFonts w:ascii="Times New Roman" w:hAnsi="Times New Roman" w:cs="Times New Roman"/>
          <w:b/>
          <w:i/>
          <w:sz w:val="24"/>
          <w:szCs w:val="24"/>
        </w:rPr>
        <w:t>«Я и мои однокурсники»; «Современное понимание здорового образа жизни»; «Германия.</w:t>
      </w:r>
      <w:proofErr w:type="gramEnd"/>
      <w:r w:rsidRPr="00597CE8">
        <w:rPr>
          <w:rFonts w:ascii="Times New Roman" w:hAnsi="Times New Roman" w:cs="Times New Roman"/>
          <w:b/>
          <w:i/>
          <w:sz w:val="24"/>
          <w:szCs w:val="24"/>
        </w:rPr>
        <w:t xml:space="preserve"> Географическое положение. Политическая система»; «Столица и города Германии»; </w:t>
      </w:r>
      <w:r w:rsidRPr="00597CE8">
        <w:rPr>
          <w:rFonts w:ascii="Times New Roman" w:hAnsi="Times New Roman" w:cs="Times New Roman"/>
          <w:sz w:val="24"/>
          <w:szCs w:val="24"/>
        </w:rPr>
        <w:t>«</w:t>
      </w:r>
      <w:r w:rsidRPr="00597CE8">
        <w:rPr>
          <w:rFonts w:ascii="Times New Roman" w:hAnsi="Times New Roman" w:cs="Times New Roman"/>
          <w:b/>
          <w:i/>
          <w:sz w:val="24"/>
          <w:szCs w:val="24"/>
        </w:rPr>
        <w:t xml:space="preserve">Обычаи и традиции Германии»; </w:t>
      </w:r>
      <w:r w:rsidRPr="00597CE8">
        <w:rPr>
          <w:rFonts w:ascii="Times New Roman" w:hAnsi="Times New Roman" w:cs="Times New Roman"/>
          <w:sz w:val="24"/>
          <w:szCs w:val="24"/>
        </w:rPr>
        <w:t>«</w:t>
      </w:r>
      <w:r w:rsidRPr="00597CE8">
        <w:rPr>
          <w:rFonts w:ascii="Times New Roman" w:hAnsi="Times New Roman" w:cs="Times New Roman"/>
          <w:b/>
          <w:i/>
          <w:sz w:val="24"/>
          <w:szCs w:val="24"/>
        </w:rPr>
        <w:t>Страны, говорящие на немецком языке»; «Великие люди Германии»; «Мои планы»)</w:t>
      </w:r>
      <w:r w:rsidRPr="00597CE8">
        <w:rPr>
          <w:rFonts w:ascii="Times New Roman" w:hAnsi="Times New Roman" w:cs="Times New Roman"/>
          <w:sz w:val="24"/>
          <w:szCs w:val="24"/>
        </w:rPr>
        <w:t xml:space="preserve"> и соответствующими ситуациями общения;</w:t>
      </w:r>
    </w:p>
    <w:p w:rsidR="00597CE8" w:rsidRPr="00597CE8" w:rsidRDefault="00597CE8" w:rsidP="00597CE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C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7CE8">
        <w:rPr>
          <w:rFonts w:ascii="Times New Roman" w:hAnsi="Times New Roman" w:cs="Times New Roman"/>
          <w:sz w:val="24"/>
          <w:szCs w:val="24"/>
        </w:rPr>
        <w:t xml:space="preserve">значение изученных грамматических явлений </w:t>
      </w:r>
      <w:r w:rsidRPr="00597CE8">
        <w:rPr>
          <w:rFonts w:ascii="Times New Roman" w:hAnsi="Times New Roman" w:cs="Times New Roman"/>
          <w:b/>
          <w:sz w:val="24"/>
          <w:szCs w:val="24"/>
        </w:rPr>
        <w:t>(</w:t>
      </w:r>
      <w:r w:rsidRPr="00597CE8">
        <w:rPr>
          <w:rFonts w:ascii="Times New Roman" w:hAnsi="Times New Roman" w:cs="Times New Roman"/>
          <w:b/>
          <w:i/>
          <w:sz w:val="24"/>
          <w:szCs w:val="24"/>
        </w:rPr>
        <w:t>склонение существительных; склонение прилагательных; прошедшее разговорное время (</w:t>
      </w:r>
      <w:proofErr w:type="spellStart"/>
      <w:r w:rsidRPr="00597CE8">
        <w:rPr>
          <w:rFonts w:ascii="Times New Roman" w:hAnsi="Times New Roman" w:cs="Times New Roman"/>
          <w:b/>
          <w:i/>
          <w:sz w:val="24"/>
          <w:szCs w:val="24"/>
          <w:lang w:val="en-US"/>
        </w:rPr>
        <w:t>Perfekt</w:t>
      </w:r>
      <w:proofErr w:type="spellEnd"/>
      <w:r w:rsidRPr="00597CE8">
        <w:rPr>
          <w:rFonts w:ascii="Times New Roman" w:hAnsi="Times New Roman" w:cs="Times New Roman"/>
          <w:b/>
          <w:i/>
          <w:sz w:val="24"/>
          <w:szCs w:val="24"/>
        </w:rPr>
        <w:t>); прошедшее повествовательное время (</w:t>
      </w:r>
      <w:r w:rsidRPr="00597CE8">
        <w:rPr>
          <w:rFonts w:ascii="Times New Roman" w:hAnsi="Times New Roman" w:cs="Times New Roman"/>
          <w:b/>
          <w:i/>
          <w:sz w:val="24"/>
          <w:szCs w:val="24"/>
          <w:lang w:val="en-US"/>
        </w:rPr>
        <w:t>Pr</w:t>
      </w:r>
      <w:proofErr w:type="spellStart"/>
      <w:r w:rsidRPr="00597CE8">
        <w:rPr>
          <w:rFonts w:ascii="Times New Roman" w:hAnsi="Times New Roman" w:cs="Times New Roman"/>
          <w:b/>
          <w:i/>
          <w:sz w:val="24"/>
          <w:szCs w:val="24"/>
        </w:rPr>
        <w:t>ä</w:t>
      </w:r>
      <w:r w:rsidRPr="00597CE8">
        <w:rPr>
          <w:rFonts w:ascii="Times New Roman" w:hAnsi="Times New Roman" w:cs="Times New Roman"/>
          <w:b/>
          <w:i/>
          <w:sz w:val="24"/>
          <w:szCs w:val="24"/>
          <w:lang w:val="en-US"/>
        </w:rPr>
        <w:t>teritum</w:t>
      </w:r>
      <w:proofErr w:type="spellEnd"/>
      <w:r w:rsidRPr="00597CE8">
        <w:rPr>
          <w:rFonts w:ascii="Times New Roman" w:hAnsi="Times New Roman" w:cs="Times New Roman"/>
          <w:b/>
          <w:i/>
          <w:sz w:val="24"/>
          <w:szCs w:val="24"/>
        </w:rPr>
        <w:t>); предпрошедшее время (</w:t>
      </w:r>
      <w:proofErr w:type="spellStart"/>
      <w:r w:rsidRPr="00597CE8">
        <w:rPr>
          <w:rFonts w:ascii="Times New Roman" w:hAnsi="Times New Roman" w:cs="Times New Roman"/>
          <w:b/>
          <w:i/>
          <w:sz w:val="24"/>
          <w:szCs w:val="24"/>
          <w:lang w:val="en-US"/>
        </w:rPr>
        <w:t>Pluaguamperfekt</w:t>
      </w:r>
      <w:proofErr w:type="spellEnd"/>
      <w:r w:rsidRPr="00597CE8">
        <w:rPr>
          <w:rFonts w:ascii="Times New Roman" w:hAnsi="Times New Roman" w:cs="Times New Roman"/>
          <w:b/>
          <w:i/>
          <w:sz w:val="24"/>
          <w:szCs w:val="24"/>
        </w:rPr>
        <w:t xml:space="preserve">; конструкцию </w:t>
      </w:r>
      <w:proofErr w:type="spellStart"/>
      <w:r w:rsidRPr="00597CE8">
        <w:rPr>
          <w:rFonts w:ascii="Times New Roman" w:hAnsi="Times New Roman" w:cs="Times New Roman"/>
          <w:b/>
          <w:i/>
          <w:sz w:val="24"/>
          <w:szCs w:val="24"/>
          <w:lang w:val="en-US"/>
        </w:rPr>
        <w:t>sein</w:t>
      </w:r>
      <w:proofErr w:type="spellEnd"/>
      <w:r w:rsidRPr="00597CE8">
        <w:rPr>
          <w:rFonts w:ascii="Times New Roman" w:hAnsi="Times New Roman" w:cs="Times New Roman"/>
          <w:b/>
          <w:i/>
          <w:sz w:val="24"/>
          <w:szCs w:val="24"/>
        </w:rPr>
        <w:t xml:space="preserve"> + </w:t>
      </w:r>
      <w:proofErr w:type="spellStart"/>
      <w:r w:rsidRPr="00597CE8">
        <w:rPr>
          <w:rFonts w:ascii="Times New Roman" w:hAnsi="Times New Roman" w:cs="Times New Roman"/>
          <w:b/>
          <w:i/>
          <w:sz w:val="24"/>
          <w:szCs w:val="24"/>
          <w:lang w:val="en-US"/>
        </w:rPr>
        <w:t>Partizip</w:t>
      </w:r>
      <w:proofErr w:type="spellEnd"/>
      <w:r w:rsidRPr="00597C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7CE8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597CE8">
        <w:rPr>
          <w:rFonts w:ascii="Times New Roman" w:hAnsi="Times New Roman" w:cs="Times New Roman"/>
          <w:b/>
          <w:i/>
          <w:sz w:val="24"/>
          <w:szCs w:val="24"/>
        </w:rPr>
        <w:t>;</w:t>
      </w:r>
      <w:proofErr w:type="gramEnd"/>
    </w:p>
    <w:p w:rsidR="00597CE8" w:rsidRPr="00597CE8" w:rsidRDefault="00597CE8" w:rsidP="00597CE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597CE8">
        <w:rPr>
          <w:rFonts w:ascii="Times New Roman" w:hAnsi="Times New Roman" w:cs="Times New Roman"/>
          <w:b/>
          <w:i/>
          <w:sz w:val="24"/>
          <w:szCs w:val="24"/>
          <w:lang w:val="en-US"/>
        </w:rPr>
        <w:t>Futurum</w:t>
      </w:r>
      <w:proofErr w:type="spellEnd"/>
      <w:r w:rsidRPr="00597C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E8">
        <w:rPr>
          <w:rFonts w:ascii="Times New Roman" w:hAnsi="Times New Roman" w:cs="Times New Roman"/>
          <w:b/>
          <w:i/>
          <w:sz w:val="24"/>
          <w:szCs w:val="24"/>
          <w:lang w:val="en-US"/>
        </w:rPr>
        <w:t>Passiv</w:t>
      </w:r>
      <w:proofErr w:type="spellEnd"/>
      <w:r w:rsidRPr="00597CE8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proofErr w:type="spellStart"/>
      <w:r w:rsidRPr="00597CE8">
        <w:rPr>
          <w:rFonts w:ascii="Times New Roman" w:hAnsi="Times New Roman" w:cs="Times New Roman"/>
          <w:b/>
          <w:i/>
          <w:sz w:val="24"/>
          <w:szCs w:val="24"/>
          <w:lang w:val="en-US"/>
        </w:rPr>
        <w:t>Plusquamperfekt</w:t>
      </w:r>
      <w:proofErr w:type="spellEnd"/>
      <w:r w:rsidRPr="00597C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E8">
        <w:rPr>
          <w:rFonts w:ascii="Times New Roman" w:hAnsi="Times New Roman" w:cs="Times New Roman"/>
          <w:b/>
          <w:i/>
          <w:sz w:val="24"/>
          <w:szCs w:val="24"/>
          <w:lang w:val="en-US"/>
        </w:rPr>
        <w:t>Passiv</w:t>
      </w:r>
      <w:proofErr w:type="spellEnd"/>
      <w:r w:rsidRPr="00597CE8">
        <w:rPr>
          <w:rFonts w:ascii="Times New Roman" w:hAnsi="Times New Roman" w:cs="Times New Roman"/>
          <w:b/>
          <w:i/>
          <w:sz w:val="24"/>
          <w:szCs w:val="24"/>
        </w:rPr>
        <w:t>).</w:t>
      </w:r>
      <w:proofErr w:type="gramEnd"/>
    </w:p>
    <w:p w:rsidR="00597CE8" w:rsidRPr="00597CE8" w:rsidRDefault="00597CE8" w:rsidP="00597CE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CE8">
        <w:rPr>
          <w:rFonts w:ascii="Times New Roman" w:hAnsi="Times New Roman" w:cs="Times New Roman"/>
          <w:b/>
          <w:sz w:val="24"/>
          <w:szCs w:val="24"/>
        </w:rPr>
        <w:t xml:space="preserve">* - </w:t>
      </w:r>
      <w:r w:rsidRPr="00597CE8">
        <w:rPr>
          <w:rFonts w:ascii="Times New Roman" w:hAnsi="Times New Roman" w:cs="Times New Roman"/>
          <w:i/>
          <w:sz w:val="24"/>
          <w:szCs w:val="24"/>
        </w:rPr>
        <w:t xml:space="preserve">особым шрифтом (курсивом полужирным) выделены дополнительные знания и умения, которые введены в программу сверх требований ФГОС СПО по специальности 39.02.01 Социальная работа. Обоснование введения новых знаний, умений </w:t>
      </w:r>
      <w:proofErr w:type="gramStart"/>
      <w:r w:rsidRPr="00597CE8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597CE8">
        <w:rPr>
          <w:rFonts w:ascii="Times New Roman" w:hAnsi="Times New Roman" w:cs="Times New Roman"/>
          <w:i/>
          <w:sz w:val="24"/>
          <w:szCs w:val="24"/>
        </w:rPr>
        <w:t>. на странице 17.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97CE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97CE8">
        <w:rPr>
          <w:rFonts w:ascii="Times New Roman" w:hAnsi="Times New Roman" w:cs="Times New Roman"/>
          <w:sz w:val="24"/>
          <w:szCs w:val="24"/>
        </w:rPr>
        <w:t xml:space="preserve"> </w:t>
      </w:r>
      <w:r w:rsidRPr="00597CE8">
        <w:rPr>
          <w:rFonts w:ascii="Times New Roman" w:hAnsi="Times New Roman" w:cs="Times New Roman"/>
          <w:b/>
          <w:sz w:val="24"/>
          <w:szCs w:val="24"/>
        </w:rPr>
        <w:t xml:space="preserve">157 </w:t>
      </w:r>
      <w:r w:rsidRPr="00597CE8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97CE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97CE8">
        <w:rPr>
          <w:rFonts w:ascii="Times New Roman" w:hAnsi="Times New Roman" w:cs="Times New Roman"/>
          <w:sz w:val="24"/>
          <w:szCs w:val="24"/>
        </w:rPr>
        <w:t xml:space="preserve"> </w:t>
      </w:r>
      <w:r w:rsidRPr="00597CE8">
        <w:rPr>
          <w:rFonts w:ascii="Times New Roman" w:hAnsi="Times New Roman" w:cs="Times New Roman"/>
          <w:b/>
          <w:sz w:val="24"/>
          <w:szCs w:val="24"/>
        </w:rPr>
        <w:t xml:space="preserve"> 108</w:t>
      </w:r>
      <w:r w:rsidRPr="00597CE8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97CE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97CE8">
        <w:rPr>
          <w:rFonts w:ascii="Times New Roman" w:hAnsi="Times New Roman" w:cs="Times New Roman"/>
          <w:sz w:val="24"/>
          <w:szCs w:val="24"/>
        </w:rPr>
        <w:t xml:space="preserve"> </w:t>
      </w:r>
      <w:r w:rsidRPr="00597CE8">
        <w:rPr>
          <w:rFonts w:ascii="Times New Roman" w:hAnsi="Times New Roman" w:cs="Times New Roman"/>
          <w:b/>
          <w:sz w:val="24"/>
          <w:szCs w:val="24"/>
        </w:rPr>
        <w:t xml:space="preserve">49 </w:t>
      </w:r>
      <w:r w:rsidRPr="00597CE8">
        <w:rPr>
          <w:rFonts w:ascii="Times New Roman" w:hAnsi="Times New Roman" w:cs="Times New Roman"/>
          <w:sz w:val="24"/>
          <w:szCs w:val="24"/>
        </w:rPr>
        <w:t>часов.</w:t>
      </w:r>
    </w:p>
    <w:p w:rsid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CE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CE8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43"/>
      </w:tblGrid>
      <w:tr w:rsidR="00597CE8" w:rsidRPr="00597CE8" w:rsidTr="005B703A">
        <w:trPr>
          <w:trHeight w:val="460"/>
        </w:trPr>
        <w:tc>
          <w:tcPr>
            <w:tcW w:w="7904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97CE8" w:rsidRPr="00597CE8" w:rsidTr="005B703A">
        <w:trPr>
          <w:trHeight w:val="285"/>
        </w:trPr>
        <w:tc>
          <w:tcPr>
            <w:tcW w:w="7904" w:type="dxa"/>
          </w:tcPr>
          <w:p w:rsidR="00597CE8" w:rsidRPr="00597CE8" w:rsidRDefault="00597CE8" w:rsidP="005B7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157</w:t>
            </w:r>
          </w:p>
        </w:tc>
      </w:tr>
      <w:tr w:rsidR="00597CE8" w:rsidRPr="00597CE8" w:rsidTr="005B703A">
        <w:tc>
          <w:tcPr>
            <w:tcW w:w="7904" w:type="dxa"/>
          </w:tcPr>
          <w:p w:rsidR="00597CE8" w:rsidRPr="00597CE8" w:rsidRDefault="00597CE8" w:rsidP="005B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108</w:t>
            </w:r>
          </w:p>
        </w:tc>
      </w:tr>
      <w:tr w:rsidR="00597CE8" w:rsidRPr="00597CE8" w:rsidTr="005B703A">
        <w:tc>
          <w:tcPr>
            <w:tcW w:w="7904" w:type="dxa"/>
          </w:tcPr>
          <w:p w:rsidR="00597CE8" w:rsidRPr="00597CE8" w:rsidRDefault="00597CE8" w:rsidP="005B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97CE8" w:rsidRPr="00597CE8" w:rsidTr="005B703A">
        <w:tc>
          <w:tcPr>
            <w:tcW w:w="7904" w:type="dxa"/>
          </w:tcPr>
          <w:p w:rsidR="00597CE8" w:rsidRPr="00597CE8" w:rsidRDefault="00597CE8" w:rsidP="005B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4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597CE8" w:rsidRPr="00597CE8" w:rsidTr="005B703A">
        <w:tc>
          <w:tcPr>
            <w:tcW w:w="7904" w:type="dxa"/>
          </w:tcPr>
          <w:p w:rsidR="00597CE8" w:rsidRPr="00597CE8" w:rsidRDefault="00597CE8" w:rsidP="005B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49</w:t>
            </w:r>
          </w:p>
        </w:tc>
      </w:tr>
      <w:tr w:rsidR="00597CE8" w:rsidRPr="00597CE8" w:rsidTr="005B703A">
        <w:tc>
          <w:tcPr>
            <w:tcW w:w="7904" w:type="dxa"/>
          </w:tcPr>
          <w:p w:rsidR="00597CE8" w:rsidRPr="00597CE8" w:rsidRDefault="00597CE8" w:rsidP="005B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  <w:lang w:val="en-US"/>
              </w:rPr>
              <w:t>1</w:t>
            </w:r>
            <w:r w:rsidRPr="00597CE8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6</w:t>
            </w:r>
          </w:p>
        </w:tc>
      </w:tr>
      <w:tr w:rsidR="00597CE8" w:rsidRPr="00597CE8" w:rsidTr="005B703A">
        <w:tc>
          <w:tcPr>
            <w:tcW w:w="7904" w:type="dxa"/>
          </w:tcPr>
          <w:p w:rsidR="00597CE8" w:rsidRPr="00597CE8" w:rsidRDefault="00597CE8" w:rsidP="005B70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184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597CE8" w:rsidRPr="00597CE8" w:rsidTr="005B703A">
        <w:tc>
          <w:tcPr>
            <w:tcW w:w="7904" w:type="dxa"/>
          </w:tcPr>
          <w:p w:rsidR="00597CE8" w:rsidRPr="00597CE8" w:rsidRDefault="00597CE8" w:rsidP="005B7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49</w:t>
            </w:r>
          </w:p>
        </w:tc>
      </w:tr>
      <w:tr w:rsidR="00597CE8" w:rsidRPr="00597CE8" w:rsidTr="005B703A">
        <w:tc>
          <w:tcPr>
            <w:tcW w:w="7904" w:type="dxa"/>
          </w:tcPr>
          <w:p w:rsidR="00597CE8" w:rsidRPr="00597CE8" w:rsidRDefault="00597CE8" w:rsidP="005B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97CE8" w:rsidRPr="00597CE8" w:rsidTr="005B703A">
        <w:tc>
          <w:tcPr>
            <w:tcW w:w="7904" w:type="dxa"/>
          </w:tcPr>
          <w:p w:rsidR="00597CE8" w:rsidRPr="00597CE8" w:rsidRDefault="00597CE8" w:rsidP="005B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над курсовой работой </w:t>
            </w:r>
          </w:p>
        </w:tc>
        <w:tc>
          <w:tcPr>
            <w:tcW w:w="1843" w:type="dxa"/>
          </w:tcPr>
          <w:p w:rsidR="00597CE8" w:rsidRPr="00597CE8" w:rsidRDefault="00597CE8" w:rsidP="005B703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597CE8" w:rsidRPr="00597CE8" w:rsidTr="005B703A">
        <w:tc>
          <w:tcPr>
            <w:tcW w:w="9747" w:type="dxa"/>
            <w:gridSpan w:val="2"/>
          </w:tcPr>
          <w:p w:rsidR="00597CE8" w:rsidRPr="00597CE8" w:rsidRDefault="00597CE8" w:rsidP="005B70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усвоения студентами программного материала предполагает проведение входных, текущих и итоговых контрольных работ в каждом семестре, в конце пятого  семестра обучающиеся сдают дифференцированный  зачет, в конце восьмого семестра – экзамен.</w:t>
            </w:r>
          </w:p>
        </w:tc>
      </w:tr>
    </w:tbl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597CE8" w:rsidRPr="00597CE8" w:rsidSect="00114DBE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97CE8" w:rsidRPr="00597CE8" w:rsidRDefault="00597CE8" w:rsidP="00597C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97CE8" w:rsidRPr="00597CE8" w:rsidRDefault="00597CE8" w:rsidP="00597C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rPr>
          <w:rFonts w:ascii="Times New Roman" w:hAnsi="Times New Roman"/>
          <w:b w:val="0"/>
          <w:sz w:val="24"/>
          <w:szCs w:val="24"/>
          <w:u w:val="single"/>
        </w:rPr>
      </w:pPr>
      <w:r w:rsidRPr="00597CE8">
        <w:rPr>
          <w:rFonts w:ascii="Times New Roman" w:hAnsi="Times New Roman"/>
          <w:sz w:val="24"/>
          <w:szCs w:val="24"/>
        </w:rPr>
        <w:t xml:space="preserve">.2. Тематический план и содержание учебной дисциплины </w:t>
      </w:r>
      <w:r w:rsidRPr="00597CE8">
        <w:rPr>
          <w:rFonts w:ascii="Times New Roman" w:hAnsi="Times New Roman"/>
          <w:sz w:val="24"/>
          <w:szCs w:val="24"/>
          <w:u w:val="single"/>
        </w:rPr>
        <w:t>иностранный язык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97CE8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97CE8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97CE8"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5"/>
        <w:gridCol w:w="574"/>
        <w:gridCol w:w="26"/>
        <w:gridCol w:w="9255"/>
        <w:gridCol w:w="1712"/>
        <w:gridCol w:w="1502"/>
      </w:tblGrid>
      <w:tr w:rsidR="00597CE8" w:rsidRPr="00597CE8" w:rsidTr="005B703A">
        <w:trPr>
          <w:trHeight w:val="20"/>
        </w:trPr>
        <w:tc>
          <w:tcPr>
            <w:tcW w:w="2365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0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познавательная</w:t>
            </w:r>
            <w:proofErr w:type="gramEnd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сфера общения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02" w:type="dxa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– студентка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лексики по теме «Я  - студентка».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грамматики: порядок слов в повествовательном, вопросительном и отрицательном предложении. Глагол-связка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sein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глагол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haben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настоящем времени.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«Я – студентка».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 Преимущества и недостатки студенческой жизни».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текста по теме «Я - студентка».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 по теме «</w:t>
            </w: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слов в повествовательном, вопросительном и отрицательном предложении. Глагол-связка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sein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глагол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haben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настоящем времени</w:t>
            </w: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 и мои однокурсники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лексики по теме «Я  и мои однокурсники».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грамматики:  имя существительное. Склонение существительных. 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«Я  и мои однокурсники».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текста по теме «Я и мои однокурсники».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 по теме «</w:t>
            </w: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Склонение существительных</w:t>
            </w: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тему «Я и мои однокурсники».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597CE8" w:rsidRPr="00597CE8" w:rsidRDefault="00597CE8" w:rsidP="005B7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в России и Германии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лексики по теме «Образование в России и Германии».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грамматики: настоящее время. Вопросительные и отрицательные предложения в </w:t>
            </w:r>
            <w:r w:rsidRPr="00597C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Pr="00597C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«Образование в России и Германии».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сообщений по теме.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текстов по  теме «Образование в России и Германии».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грамматических упражнений по теме «Настоящее время. Вопросительные и отрицательные предложения в </w:t>
            </w:r>
            <w:r w:rsidRPr="00597C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Pr="00597C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Современное понимание здорового образа жизни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лексики по теме «Современное понимание здорового образа жизни».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склонение прилагательных.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«Современное понимание здорового образа жизни».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 продукта ЗОЖ.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Мини-сочинение на тему: «Твое здоровье в твоих руках».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грамматических упражнений по теме «Склонение прилагательных».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и экология.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Красная книга Волгоградской области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лексики по теме «Природа и экология. Красная книга Волгоградской области».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будущее время (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Futurum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Вопросительные и отрицательные предложения в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Futurum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«Природа и экология. Красная книга Волгоградской области».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диалога  по теме «Природа и экология».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презентации  на тему «Красная книга Волгоградской области».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«Природа и экология».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грамматических упражнений по теме «Будущее время (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Futurum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Вопросительные и отрицательные предложения в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Futurum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Страноведение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55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597CE8">
              <w:rPr>
                <w:b/>
                <w:color w:val="auto"/>
              </w:rPr>
              <w:t>Тема 2.1</w:t>
            </w:r>
          </w:p>
          <w:p w:rsidR="00597CE8" w:rsidRPr="00597CE8" w:rsidRDefault="00597CE8" w:rsidP="005B703A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597CE8">
              <w:rPr>
                <w:b/>
                <w:color w:val="auto"/>
              </w:rPr>
              <w:t xml:space="preserve">Германия. </w:t>
            </w:r>
          </w:p>
          <w:p w:rsidR="00597CE8" w:rsidRPr="00597CE8" w:rsidRDefault="00597CE8" w:rsidP="005B703A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597CE8">
              <w:rPr>
                <w:b/>
                <w:color w:val="auto"/>
              </w:rPr>
              <w:t>Географическое положение и политическая система</w:t>
            </w:r>
          </w:p>
          <w:p w:rsidR="00597CE8" w:rsidRPr="00597CE8" w:rsidRDefault="00597CE8" w:rsidP="005B703A">
            <w:pPr>
              <w:pStyle w:val="Default"/>
              <w:contextualSpacing/>
              <w:rPr>
                <w:b/>
                <w:color w:val="auto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495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pStyle w:val="Default"/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600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5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лексики по теме «Германия. Географическое положение и политическая система».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грамматики: прошедшее разговорное время </w:t>
            </w:r>
            <w:proofErr w:type="gram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Perfekt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Вопросительные и отрицательные предложения в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Perfekt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«Германия. Географическое положение и политическая система».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страноведческого характера и их перевод.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грамматических упражнений по теме «Прошедшее разговорное время </w:t>
            </w:r>
            <w:proofErr w:type="gram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Perfekt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Вопросительные и отрицательные предложения в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Perfekt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 презентации по теме «Германия.  Географическое положение».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сообщений по теме.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Столица и города Германии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лексики по теме «Столица и города Германии».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прошедшее повествовательное время (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Prateritu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Вопросительные и отрицательные предложения в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Prateritum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«Столица и города Германии».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сравнительной таблицы по изученным городам Германии.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сообщения об одном из городов Германии.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597CE8" w:rsidRPr="00597CE8" w:rsidRDefault="00597CE8" w:rsidP="005B703A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597CE8">
              <w:rPr>
                <w:b/>
                <w:color w:val="auto"/>
              </w:rPr>
              <w:t>Обычаи и традиции</w:t>
            </w:r>
          </w:p>
          <w:p w:rsidR="00597CE8" w:rsidRPr="00597CE8" w:rsidRDefault="00597CE8" w:rsidP="005B703A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597CE8">
              <w:rPr>
                <w:b/>
                <w:color w:val="auto"/>
              </w:rPr>
              <w:t>Германии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5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лексики по теме  «Обычаи и традиции Германии». 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5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прошедшее повествовательное время (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Präteritum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Вопросительные и отрицательные предложения в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Präteritum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«Обычаи и традиции Германии».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Сравнение особенностей проведения одного из праздников в России и в стране изучаемого языка.</w:t>
            </w:r>
          </w:p>
          <w:p w:rsidR="00597CE8" w:rsidRPr="00597CE8" w:rsidRDefault="00597CE8" w:rsidP="005B703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 по теме «Обычаи и традиции Германии».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597CE8" w:rsidRPr="00597CE8" w:rsidRDefault="00597CE8" w:rsidP="005B703A">
            <w:pPr>
              <w:pStyle w:val="Default"/>
              <w:contextualSpacing/>
              <w:jc w:val="center"/>
              <w:rPr>
                <w:b/>
                <w:bCs/>
                <w:color w:val="auto"/>
              </w:rPr>
            </w:pPr>
            <w:r w:rsidRPr="00597CE8">
              <w:rPr>
                <w:b/>
                <w:bCs/>
                <w:color w:val="auto"/>
              </w:rPr>
              <w:t>Страны, говорящие на немецком языке:</w:t>
            </w:r>
          </w:p>
          <w:p w:rsidR="00597CE8" w:rsidRPr="00597CE8" w:rsidRDefault="00597CE8" w:rsidP="005B703A">
            <w:pPr>
              <w:pStyle w:val="Default"/>
              <w:contextualSpacing/>
              <w:jc w:val="center"/>
              <w:rPr>
                <w:b/>
                <w:bCs/>
                <w:color w:val="auto"/>
              </w:rPr>
            </w:pPr>
            <w:r w:rsidRPr="00597CE8">
              <w:rPr>
                <w:b/>
                <w:bCs/>
                <w:color w:val="auto"/>
              </w:rPr>
              <w:t>государственное устройство и традиции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лексики по теме «Страны, говорящие на немецком языке: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устройство и традиции».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предпрошедшее время (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Plusquamperfekt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Вопросительные и отрицательные предложения в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Plusquamperfekt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Prasens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Passiv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«Страны, говорящие на немецком языке: государственное устройство и традиции».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сравнительной таблицы по изученным странам, говорящим на немецком языке.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Мини – сочинение на тему «Страна, которую я бы хотел посетить».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России с одной из изученных стран, говорящих на немецком языке.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презентации по теме «Швейцария».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грамматических упражнений «Предпрошедшее время (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Plusquamperfekt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Вопросительные и отрицательные предложения в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Plusquamperfekt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диалога по теме «Австрия».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«Лихтенштейн».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Великие люди Германии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лексики по теме  «Великие люди Германии».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конструкция «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sein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+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Partizip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грамматических</w:t>
            </w:r>
            <w:proofErr w:type="gram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</w:t>
            </w:r>
          </w:p>
          <w:p w:rsidR="00597CE8" w:rsidRPr="00597CE8" w:rsidRDefault="00597CE8" w:rsidP="005B70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«Великие люди Германии».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 презентации на тему «Ф. Шиллер».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 на тему «И.В. Гете».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грамматических упражнений по теме «Конструкция «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sein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+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Partizip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колледж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лексики по теме «Мой колледж». 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личные  и притяжательные местоимения. Склонение личных и притяжательных местоимений.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«Мой колледж».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сообщения о колледже.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грамматических упражнений по теме «личные местоимения. Склонение личных местоимений».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презентации на тему «Мой колледж – моя профессия».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учеба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лексики по теме «Моя учеба».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указательные местоимения. Склонение указательных местоимений.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«Учеба в колледже».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Мини-сочинение на тему «Что бы я изменил в студенческой жизни  колледжа».</w:t>
            </w:r>
          </w:p>
          <w:p w:rsidR="00597CE8" w:rsidRPr="00597CE8" w:rsidRDefault="00597CE8" w:rsidP="005B703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 по теме «Склонение указательных местоимений».</w:t>
            </w:r>
          </w:p>
          <w:p w:rsidR="00597CE8" w:rsidRPr="00597CE8" w:rsidRDefault="00597CE8" w:rsidP="005B703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теме «Учеба в колледже».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 планы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лексики по теме «Мои планы». 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относительные местоимения. Склонение относительных местоимений.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«Мои планы».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тему «Мои планы на будущее».</w:t>
            </w:r>
          </w:p>
          <w:p w:rsidR="00597CE8" w:rsidRPr="00597CE8" w:rsidRDefault="00597CE8" w:rsidP="005B703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 по теме «</w:t>
            </w: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Склонение относительных местоимений</w:t>
            </w: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97CE8" w:rsidRPr="00597CE8" w:rsidRDefault="00597CE8" w:rsidP="005B703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теме «Мои планы».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420"/>
        </w:trPr>
        <w:tc>
          <w:tcPr>
            <w:tcW w:w="2365" w:type="dxa"/>
          </w:tcPr>
          <w:p w:rsidR="00597CE8" w:rsidRPr="00597CE8" w:rsidRDefault="00597CE8" w:rsidP="005B703A">
            <w:pPr>
              <w:pStyle w:val="Default"/>
              <w:contextualSpacing/>
              <w:jc w:val="center"/>
              <w:rPr>
                <w:b/>
                <w:bCs/>
                <w:color w:val="auto"/>
              </w:rPr>
            </w:pPr>
            <w:r w:rsidRPr="00597CE8">
              <w:rPr>
                <w:b/>
                <w:bCs/>
                <w:color w:val="auto"/>
              </w:rPr>
              <w:t>Раздел I</w:t>
            </w:r>
            <w:r w:rsidRPr="00597CE8">
              <w:rPr>
                <w:b/>
                <w:bCs/>
                <w:color w:val="auto"/>
                <w:lang w:val="en-US"/>
              </w:rPr>
              <w:t>II</w:t>
            </w:r>
            <w:r w:rsidRPr="00597CE8">
              <w:rPr>
                <w:b/>
                <w:bCs/>
                <w:color w:val="auto"/>
              </w:rPr>
              <w:t>.</w:t>
            </w:r>
          </w:p>
          <w:p w:rsidR="00597CE8" w:rsidRPr="00597CE8" w:rsidRDefault="00597CE8" w:rsidP="005B703A">
            <w:pPr>
              <w:pStyle w:val="Default"/>
              <w:contextualSpacing/>
              <w:jc w:val="center"/>
              <w:rPr>
                <w:b/>
                <w:bCs/>
                <w:color w:val="auto"/>
              </w:rPr>
            </w:pPr>
            <w:r w:rsidRPr="00597CE8">
              <w:rPr>
                <w:b/>
                <w:bCs/>
                <w:color w:val="auto"/>
              </w:rPr>
              <w:t>Профессиональный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Международная конвенция о правах ребенка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лексики по теме «Международная конвенция о правах ребенка». 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 типы вопросов. Числительные.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«Международная конвенция о правах ребенка».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отдельных статей Конвенции.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презентации на тему «Дети – наше будущее».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диалога по теме.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профессии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лексики по теме «Выбор профессии». 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грамматики: временные формы глагола в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Aktiv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(закрепление).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«Выбор профессии».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сообщений по теме.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«Выбор профессии».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грамматических упражнений по теме «Временные формы глагола в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Aktiv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. (закрепление)».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будущая профессия – социальный работник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лексики по теме «Моя будущая профессия – социальный работник». 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сложносочиненные предложения.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«Моя будущая профессия – социальный работник».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701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сообщения по теме.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</w:t>
            </w:r>
            <w:r w:rsidRPr="00597C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социального работника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3.7.1 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работа с лицами пожилого возраста и инвалидами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лексики по теме «Социальная работа с лицами пожилого возраста и инвалидами». 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сложноподчиненные предложения.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«Социальная работа с лицами пожилого возраста и инвалидами».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1139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сообщения по теме.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грамматических упражнений по теме «Сложноподчиненные предложения».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презентации на тему «С</w:t>
            </w:r>
            <w:r w:rsidRPr="00597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оциальная защита </w:t>
            </w:r>
            <w:r w:rsidRPr="00597C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инвалидов</w:t>
            </w:r>
            <w:r w:rsidRPr="00597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РФ».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597CE8" w:rsidRPr="00597CE8" w:rsidRDefault="00597CE8" w:rsidP="005B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E8" w:rsidRPr="00597CE8" w:rsidRDefault="00597CE8" w:rsidP="005B70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597CE8" w:rsidRPr="00597CE8" w:rsidRDefault="00597CE8" w:rsidP="005B703A">
            <w:pPr>
              <w:tabs>
                <w:tab w:val="left" w:pos="14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</w:t>
            </w: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3.7.2</w:t>
            </w:r>
          </w:p>
          <w:p w:rsidR="00597CE8" w:rsidRPr="00597CE8" w:rsidRDefault="00597CE8" w:rsidP="005B7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работа с семьей и детьми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лексики по теме «Социальная работа с семьей и детьми». 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 модальные глаголы.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«Социальная работа с семьей и детьми».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91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диалога по теме «Социальная работа с семьей».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по теме «Работа с неблагополучными семьями»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597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7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3.7.3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работа с лицами из групп риска, оказавшимися в трудной жизненной ситуации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лексики по теме «Социальная работа с лицами из групп риска, оказавшимися в трудной жизненной ситуации». 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грамматики: отрицательные частицы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kein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97C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«Социальная работа с лицами из групп риска, оказавшимися в трудной жизненной ситуации».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сообщения на тему: «Социальная работа с лицами из групп риска, оказавшимися в трудной жизненной ситуации».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на тему «Социальная поддержка лиц из групп риска».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597CE8" w:rsidRPr="00597CE8" w:rsidRDefault="00597CE8" w:rsidP="005B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E8" w:rsidRPr="00597CE8" w:rsidRDefault="00597CE8" w:rsidP="005B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14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3.8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Профессиональное общение социального работника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281" w:type="dxa"/>
            <w:gridSpan w:val="2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лексики по теме «Профессиональное общение социального работника». 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грамматики: повелительное наклонение.</w:t>
            </w:r>
          </w:p>
        </w:tc>
        <w:tc>
          <w:tcPr>
            <w:tcW w:w="171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текста по теме «Профессиональное общение социального работника».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  <w:vMerge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 перевод текста по теме «Профессиональное общение социального работника».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7CE8" w:rsidRPr="00597CE8" w:rsidTr="005B703A">
        <w:trPr>
          <w:trHeight w:val="20"/>
        </w:trPr>
        <w:tc>
          <w:tcPr>
            <w:tcW w:w="2365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712" w:type="dxa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157</w:t>
            </w:r>
          </w:p>
        </w:tc>
        <w:tc>
          <w:tcPr>
            <w:tcW w:w="1502" w:type="dxa"/>
            <w:shd w:val="clear" w:color="auto" w:fill="C0C0C0"/>
          </w:tcPr>
          <w:p w:rsidR="00597CE8" w:rsidRPr="00597CE8" w:rsidRDefault="00597CE8" w:rsidP="005B7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97CE8" w:rsidRPr="00597CE8" w:rsidRDefault="00597CE8" w:rsidP="00597C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597CE8" w:rsidRPr="00597CE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97CE8" w:rsidRPr="00597CE8" w:rsidRDefault="00597CE8" w:rsidP="00597C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597CE8">
        <w:rPr>
          <w:rFonts w:ascii="Times New Roman" w:hAnsi="Times New Roman"/>
          <w:caps/>
          <w:sz w:val="24"/>
          <w:szCs w:val="24"/>
        </w:rPr>
        <w:t>3. условия реализации программы дисциплины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CE8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CE8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«Иностранного языка».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97CE8" w:rsidRPr="00597CE8" w:rsidRDefault="00597CE8" w:rsidP="00597CE8">
      <w:pPr>
        <w:pStyle w:val="Default"/>
        <w:jc w:val="both"/>
        <w:rPr>
          <w:b/>
          <w:bCs/>
        </w:rPr>
      </w:pPr>
      <w:r w:rsidRPr="00597CE8">
        <w:rPr>
          <w:b/>
          <w:bCs/>
        </w:rPr>
        <w:t xml:space="preserve">Оборудование учебного кабинета: </w:t>
      </w:r>
    </w:p>
    <w:p w:rsidR="00597CE8" w:rsidRPr="00597CE8" w:rsidRDefault="00597CE8" w:rsidP="00597CE8">
      <w:pPr>
        <w:pStyle w:val="Default"/>
        <w:jc w:val="both"/>
        <w:rPr>
          <w:bCs/>
        </w:rPr>
      </w:pPr>
      <w:r w:rsidRPr="00597CE8">
        <w:t xml:space="preserve">- посадочные места по количеству </w:t>
      </w:r>
      <w:proofErr w:type="gramStart"/>
      <w:r w:rsidRPr="00597CE8">
        <w:t>обучающихся</w:t>
      </w:r>
      <w:proofErr w:type="gramEnd"/>
      <w:r w:rsidRPr="00597CE8">
        <w:t xml:space="preserve">; </w:t>
      </w:r>
    </w:p>
    <w:p w:rsidR="00597CE8" w:rsidRPr="00597CE8" w:rsidRDefault="00597CE8" w:rsidP="00597CE8">
      <w:pPr>
        <w:pStyle w:val="Default"/>
        <w:jc w:val="both"/>
      </w:pPr>
      <w:r w:rsidRPr="00597CE8">
        <w:t xml:space="preserve">- рабочее место преподавателя; 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>- учебно-наглядные пособия по дисциплине «Иностранный язык»;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7CE8"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по организации самостоятельной работы </w:t>
      </w:r>
      <w:proofErr w:type="gramStart"/>
      <w:r w:rsidRPr="00597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7CE8">
        <w:rPr>
          <w:rFonts w:ascii="Times New Roman" w:hAnsi="Times New Roman" w:cs="Times New Roman"/>
          <w:sz w:val="24"/>
          <w:szCs w:val="24"/>
        </w:rPr>
        <w:t>;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CE8">
        <w:rPr>
          <w:rFonts w:ascii="Times New Roman" w:hAnsi="Times New Roman" w:cs="Times New Roman"/>
          <w:bCs/>
          <w:sz w:val="24"/>
          <w:szCs w:val="24"/>
        </w:rPr>
        <w:t>- портреты великих людей Германии.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CE8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  <w:r w:rsidRPr="00597CE8">
        <w:rPr>
          <w:rFonts w:ascii="Times New Roman" w:hAnsi="Times New Roman" w:cs="Times New Roman"/>
          <w:sz w:val="24"/>
          <w:szCs w:val="24"/>
        </w:rPr>
        <w:t xml:space="preserve">переносная презентационная система: ноутбук, </w:t>
      </w:r>
      <w:proofErr w:type="spellStart"/>
      <w:r w:rsidRPr="00597CE8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597CE8">
        <w:rPr>
          <w:rFonts w:ascii="Times New Roman" w:hAnsi="Times New Roman" w:cs="Times New Roman"/>
          <w:sz w:val="24"/>
          <w:szCs w:val="24"/>
        </w:rPr>
        <w:t xml:space="preserve"> проектор, колонки, </w:t>
      </w:r>
      <w:proofErr w:type="spellStart"/>
      <w:r w:rsidRPr="00597CE8">
        <w:rPr>
          <w:rFonts w:ascii="Times New Roman" w:hAnsi="Times New Roman" w:cs="Times New Roman"/>
          <w:sz w:val="24"/>
          <w:szCs w:val="24"/>
        </w:rPr>
        <w:t>флеш-накопители</w:t>
      </w:r>
      <w:proofErr w:type="spellEnd"/>
      <w:r w:rsidRPr="00597CE8">
        <w:rPr>
          <w:rFonts w:ascii="Times New Roman" w:hAnsi="Times New Roman" w:cs="Times New Roman"/>
          <w:sz w:val="24"/>
          <w:szCs w:val="24"/>
        </w:rPr>
        <w:t xml:space="preserve">, колонки, диски </w:t>
      </w:r>
      <w:r w:rsidRPr="00597CE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97CE8">
        <w:rPr>
          <w:rFonts w:ascii="Times New Roman" w:hAnsi="Times New Roman" w:cs="Times New Roman"/>
          <w:sz w:val="24"/>
          <w:szCs w:val="24"/>
        </w:rPr>
        <w:t>-</w:t>
      </w:r>
      <w:r w:rsidRPr="00597C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97CE8">
        <w:rPr>
          <w:rFonts w:ascii="Times New Roman" w:hAnsi="Times New Roman" w:cs="Times New Roman"/>
          <w:sz w:val="24"/>
          <w:szCs w:val="24"/>
        </w:rPr>
        <w:t xml:space="preserve">, </w:t>
      </w:r>
      <w:r w:rsidRPr="00597CE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97CE8">
        <w:rPr>
          <w:rFonts w:ascii="Times New Roman" w:hAnsi="Times New Roman" w:cs="Times New Roman"/>
          <w:sz w:val="24"/>
          <w:szCs w:val="24"/>
        </w:rPr>
        <w:t>-</w:t>
      </w:r>
      <w:r w:rsidRPr="00597CE8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597CE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7CE8" w:rsidRPr="00597CE8" w:rsidRDefault="00597CE8" w:rsidP="00597C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 w:val="0"/>
          <w:color w:val="C00000"/>
          <w:sz w:val="24"/>
          <w:szCs w:val="24"/>
        </w:rPr>
      </w:pPr>
    </w:p>
    <w:p w:rsidR="00597CE8" w:rsidRPr="00597CE8" w:rsidRDefault="00597CE8" w:rsidP="00597C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597CE8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CE8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97CE8" w:rsidRPr="00597CE8" w:rsidRDefault="00597CE8" w:rsidP="00597CE8">
      <w:pPr>
        <w:pStyle w:val="Default"/>
        <w:jc w:val="both"/>
        <w:rPr>
          <w:b/>
          <w:bCs/>
        </w:rPr>
      </w:pPr>
      <w:r w:rsidRPr="00597CE8">
        <w:rPr>
          <w:b/>
          <w:bCs/>
        </w:rPr>
        <w:t xml:space="preserve">Основные источники: </w:t>
      </w:r>
    </w:p>
    <w:p w:rsidR="00597CE8" w:rsidRPr="00597CE8" w:rsidRDefault="00597CE8" w:rsidP="00597CE8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7CE8">
        <w:rPr>
          <w:rFonts w:ascii="Times New Roman" w:hAnsi="Times New Roman"/>
          <w:sz w:val="24"/>
          <w:szCs w:val="24"/>
          <w:lang w:eastAsia="en-US"/>
        </w:rPr>
        <w:t xml:space="preserve">Басова, Н.В. Немецкий язык для колледжей: Учебник / Н.В. Басова, </w:t>
      </w:r>
    </w:p>
    <w:p w:rsidR="00597CE8" w:rsidRPr="00597CE8" w:rsidRDefault="00597CE8" w:rsidP="00597CE8">
      <w:pPr>
        <w:pStyle w:val="af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7CE8">
        <w:rPr>
          <w:rFonts w:ascii="Times New Roman" w:hAnsi="Times New Roman"/>
          <w:sz w:val="24"/>
          <w:szCs w:val="24"/>
          <w:lang w:eastAsia="en-US"/>
        </w:rPr>
        <w:t xml:space="preserve">Т.Г. Коноплева. – 19-е изд. – М.: КНОРУС, 2012. – 352 </w:t>
      </w:r>
      <w:proofErr w:type="gramStart"/>
      <w:r w:rsidRPr="00597CE8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597CE8">
        <w:rPr>
          <w:rFonts w:ascii="Times New Roman" w:hAnsi="Times New Roman"/>
          <w:sz w:val="24"/>
          <w:szCs w:val="24"/>
          <w:lang w:eastAsia="en-US"/>
        </w:rPr>
        <w:t>.- (среднее профессиональное образование).</w:t>
      </w:r>
    </w:p>
    <w:p w:rsidR="00597CE8" w:rsidRPr="00597CE8" w:rsidRDefault="00597CE8" w:rsidP="00597CE8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7CE8">
        <w:rPr>
          <w:rFonts w:ascii="Times New Roman" w:hAnsi="Times New Roman"/>
          <w:sz w:val="24"/>
          <w:szCs w:val="24"/>
          <w:lang w:eastAsia="en-US"/>
        </w:rPr>
        <w:t xml:space="preserve">Кравченко, А.П. Немецкий язык для колледжей: Учебное пособие / А.П. Кравченко. – Ростов на Дону: Феникс, 2015. – 464 </w:t>
      </w:r>
      <w:proofErr w:type="gramStart"/>
      <w:r w:rsidRPr="00597CE8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597CE8">
        <w:rPr>
          <w:rFonts w:ascii="Times New Roman" w:hAnsi="Times New Roman"/>
          <w:sz w:val="24"/>
          <w:szCs w:val="24"/>
          <w:lang w:eastAsia="en-US"/>
        </w:rPr>
        <w:t>.</w:t>
      </w:r>
    </w:p>
    <w:p w:rsidR="00597CE8" w:rsidRPr="00597CE8" w:rsidRDefault="00597CE8" w:rsidP="00597CE8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7CE8">
        <w:rPr>
          <w:rFonts w:ascii="Times New Roman" w:hAnsi="Times New Roman"/>
          <w:sz w:val="24"/>
          <w:szCs w:val="24"/>
          <w:lang w:eastAsia="en-US"/>
        </w:rPr>
        <w:t xml:space="preserve">Завьялова, В.М. Практический курс немецкого языка (для начинающих): учебник / В.М. Завьялова, Л.В. Ильина. – 9-е изд. – М.: КДУ, 2012. – 864 </w:t>
      </w:r>
      <w:proofErr w:type="gramStart"/>
      <w:r w:rsidRPr="00597CE8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597CE8">
        <w:rPr>
          <w:rFonts w:ascii="Times New Roman" w:hAnsi="Times New Roman"/>
          <w:sz w:val="24"/>
          <w:szCs w:val="24"/>
          <w:lang w:eastAsia="en-US"/>
        </w:rPr>
        <w:t>.</w:t>
      </w:r>
    </w:p>
    <w:p w:rsidR="00597CE8" w:rsidRPr="00597CE8" w:rsidRDefault="00597CE8" w:rsidP="0059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CE8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597CE8" w:rsidRPr="00597CE8" w:rsidRDefault="00597CE8" w:rsidP="00597CE8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Бориско</w:t>
      </w:r>
      <w:proofErr w:type="spellEnd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Н.Ф. Бизнес-курс немецкого языка: </w:t>
      </w:r>
    </w:p>
    <w:p w:rsidR="00597CE8" w:rsidRPr="00597CE8" w:rsidRDefault="00597CE8" w:rsidP="00597CE8">
      <w:pPr>
        <w:pStyle w:val="af0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словарь- справочник / Н.Ф. </w:t>
      </w:r>
      <w:proofErr w:type="spellStart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Бориско</w:t>
      </w:r>
      <w:proofErr w:type="spellEnd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-5 - е изд. - Киев: «Логос», 2013.-352 </w:t>
      </w:r>
      <w:proofErr w:type="gramStart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proofErr w:type="gramEnd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597CE8" w:rsidRPr="00597CE8" w:rsidRDefault="00597CE8" w:rsidP="00597CE8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Милорадович, Ж.М. Немецко-русский, русско-немецкий словарь с использованием грамматики / Ж.М. Милорадович. - 3-е </w:t>
      </w:r>
      <w:proofErr w:type="spellStart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изд</w:t>
      </w:r>
      <w:proofErr w:type="spellEnd"/>
      <w:proofErr w:type="gramStart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.</w:t>
      </w:r>
      <w:proofErr w:type="gramEnd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- М.: Вече, 2014. – 784 с.</w:t>
      </w:r>
    </w:p>
    <w:p w:rsidR="00597CE8" w:rsidRPr="00597CE8" w:rsidRDefault="00597CE8" w:rsidP="00597CE8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Ряпина, Т.В. Немецкий язык: 420 тематических карточек для запоминания слов и словосочетаний / Т.В. Ряпина. - М.: Айрис - пресс, 2013г.</w:t>
      </w:r>
    </w:p>
    <w:p w:rsidR="00597CE8" w:rsidRPr="00597CE8" w:rsidRDefault="00597CE8" w:rsidP="00597CE8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Фаградянц, И.В., Бремен, В. Немецко-русский, русско-немецкий словарь. Новая грамматика / И.Фаградянц И.В. Бремен В. – М.: Вече, 2012. – 608 </w:t>
      </w:r>
      <w:proofErr w:type="gramStart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proofErr w:type="gramEnd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597CE8" w:rsidRPr="00597CE8" w:rsidRDefault="00597CE8" w:rsidP="00597CE8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Periskop</w:t>
      </w:r>
      <w:proofErr w:type="spellEnd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proofErr w:type="spellStart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ruckblick</w:t>
      </w:r>
      <w:proofErr w:type="spellEnd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proofErr w:type="spellStart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Weltnachrichten</w:t>
      </w:r>
      <w:proofErr w:type="spellEnd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Учебное пособие по немецкому языку. N 1,2:ООО «Ритм планеты», 2013. - 56 </w:t>
      </w:r>
      <w:proofErr w:type="gramStart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proofErr w:type="gramEnd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597CE8" w:rsidRPr="00597CE8" w:rsidRDefault="00597CE8" w:rsidP="00597C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97CE8" w:rsidRPr="00597CE8" w:rsidRDefault="00597CE8" w:rsidP="00597C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97C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4. КОНТРОЛЬ И ОЦЕНКА РЕЗУЛЬТАТОВ ОСВОЕНИЯ УЧЕБНОЙ ДИСЦИПЛИНЫ </w:t>
      </w:r>
    </w:p>
    <w:p w:rsidR="00597CE8" w:rsidRPr="00597CE8" w:rsidRDefault="00597CE8" w:rsidP="00597CE8">
      <w:pPr>
        <w:pStyle w:val="af0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97CE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Контроль и оценка </w:t>
      </w:r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результатов освоения учебной дисциплины осуществляется преподавателем в процессе проведения практических занятий, а также выполнения </w:t>
      </w:r>
      <w:proofErr w:type="gramStart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597CE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индивидуальных заданий, проектов, исследований.</w:t>
      </w:r>
    </w:p>
    <w:p w:rsidR="00597CE8" w:rsidRPr="00597CE8" w:rsidRDefault="00597CE8" w:rsidP="00597CE8">
      <w:pPr>
        <w:pStyle w:val="af0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97CE8" w:rsidRPr="00597CE8" w:rsidTr="005B703A">
        <w:tc>
          <w:tcPr>
            <w:tcW w:w="4785" w:type="dxa"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Результаты обучения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4786" w:type="dxa"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597CE8" w:rsidRPr="00597CE8" w:rsidTr="005B703A">
        <w:tc>
          <w:tcPr>
            <w:tcW w:w="4785" w:type="dxa"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Умения:</w:t>
            </w:r>
          </w:p>
        </w:tc>
        <w:tc>
          <w:tcPr>
            <w:tcW w:w="4786" w:type="dxa"/>
            <w:vMerge w:val="restart"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ходе проведения ПЗ и </w:t>
            </w:r>
            <w:proofErr w:type="gramStart"/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</w:t>
            </w:r>
            <w:proofErr w:type="gramEnd"/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устная беседа по теме и оценка результатов устной беседы;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наблюдение и оценка произносительных навыков и построения грамматических конструкций;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самостоятельная работа и оценка результатов знания лексики и грамматики;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устный и письменный перевод  текста и оценка результатов перевода;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упражнения к тексту и оценка выполнения;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работа;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дифференцированный зачет;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экзамен</w:t>
            </w:r>
          </w:p>
        </w:tc>
      </w:tr>
      <w:tr w:rsidR="00597CE8" w:rsidRPr="00597CE8" w:rsidTr="005B703A">
        <w:tc>
          <w:tcPr>
            <w:tcW w:w="4785" w:type="dxa"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4786" w:type="dxa"/>
            <w:vMerge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7CE8" w:rsidRPr="00597CE8" w:rsidTr="005B703A">
        <w:tc>
          <w:tcPr>
            <w:tcW w:w="4785" w:type="dxa"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переводить (со словарем) иностранные тексты профессиональной направленности;</w:t>
            </w:r>
          </w:p>
        </w:tc>
        <w:tc>
          <w:tcPr>
            <w:tcW w:w="4786" w:type="dxa"/>
            <w:vMerge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7CE8" w:rsidRPr="00597CE8" w:rsidTr="005B703A">
        <w:tc>
          <w:tcPr>
            <w:tcW w:w="4785" w:type="dxa"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4786" w:type="dxa"/>
            <w:vMerge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7CE8" w:rsidRPr="00597CE8" w:rsidTr="005B703A">
        <w:tc>
          <w:tcPr>
            <w:tcW w:w="4785" w:type="dxa"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Знания:</w:t>
            </w:r>
          </w:p>
        </w:tc>
        <w:tc>
          <w:tcPr>
            <w:tcW w:w="4786" w:type="dxa"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7CE8" w:rsidRPr="00597CE8" w:rsidTr="005B703A">
        <w:tc>
          <w:tcPr>
            <w:tcW w:w="4785" w:type="dxa"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лексический (1200-1400 лексических единиц) 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4786" w:type="dxa"/>
            <w:vMerge w:val="restart"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ходе проведения ПЗ и </w:t>
            </w:r>
            <w:proofErr w:type="gramStart"/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</w:t>
            </w:r>
            <w:proofErr w:type="gramEnd"/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самостоятельная работа и оценка результатов самостоятельной работы;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устный опрос;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домашнее задание;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выполнение упражнений;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контрольная работа;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дифференцированный зачет;</w:t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экзамен</w:t>
            </w:r>
          </w:p>
        </w:tc>
      </w:tr>
      <w:tr w:rsidR="00597CE8" w:rsidRPr="00597CE8" w:rsidTr="005B703A">
        <w:tc>
          <w:tcPr>
            <w:tcW w:w="4785" w:type="dxa"/>
          </w:tcPr>
          <w:p w:rsidR="00597CE8" w:rsidRPr="00597CE8" w:rsidRDefault="00597CE8" w:rsidP="005B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грамматический минимум, необходимый для чтения и перевода (со словарем) иностранных текстов профессиональной направленности</w:t>
            </w:r>
            <w:r w:rsidRPr="00597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vMerge/>
          </w:tcPr>
          <w:p w:rsidR="00597CE8" w:rsidRPr="00597CE8" w:rsidRDefault="00597CE8" w:rsidP="005B7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97CE8" w:rsidRPr="00597CE8" w:rsidRDefault="00597CE8" w:rsidP="00597CE8">
      <w:pPr>
        <w:tabs>
          <w:tab w:val="left" w:pos="8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000" w:rsidRPr="00597CE8" w:rsidRDefault="00597CE8">
      <w:pPr>
        <w:rPr>
          <w:rFonts w:ascii="Times New Roman" w:hAnsi="Times New Roman" w:cs="Times New Roman"/>
          <w:sz w:val="24"/>
          <w:szCs w:val="24"/>
        </w:rPr>
      </w:pPr>
    </w:p>
    <w:sectPr w:rsidR="00000000" w:rsidRPr="0059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77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4B" w:rsidRDefault="00597CE8" w:rsidP="00114DBE">
    <w:pPr>
      <w:pStyle w:val="a5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EA434B" w:rsidRDefault="00597CE8" w:rsidP="00114D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4B" w:rsidRDefault="00597CE8" w:rsidP="00114DBE">
    <w:pPr>
      <w:pStyle w:val="a5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>
      <w:rPr>
        <w:rStyle w:val="aff8"/>
        <w:noProof/>
      </w:rPr>
      <w:t>5</w:t>
    </w:r>
    <w:r>
      <w:rPr>
        <w:rStyle w:val="aff8"/>
      </w:rPr>
      <w:fldChar w:fldCharType="end"/>
    </w:r>
  </w:p>
  <w:p w:rsidR="00EA434B" w:rsidRDefault="00597CE8" w:rsidP="00114DBE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B5E"/>
    <w:multiLevelType w:val="multilevel"/>
    <w:tmpl w:val="41AE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661DD"/>
    <w:multiLevelType w:val="hybridMultilevel"/>
    <w:tmpl w:val="159A0FD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167CB"/>
    <w:multiLevelType w:val="hybridMultilevel"/>
    <w:tmpl w:val="6F0C77BC"/>
    <w:lvl w:ilvl="0" w:tplc="D6EA72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55283"/>
    <w:multiLevelType w:val="multilevel"/>
    <w:tmpl w:val="891C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66145"/>
    <w:multiLevelType w:val="hybridMultilevel"/>
    <w:tmpl w:val="3EA21716"/>
    <w:lvl w:ilvl="0" w:tplc="EA9E3590">
      <w:start w:val="1"/>
      <w:numFmt w:val="upperRoman"/>
      <w:lvlText w:val="%1."/>
      <w:lvlJc w:val="left"/>
      <w:pPr>
        <w:ind w:left="930" w:hanging="72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D7294"/>
    <w:multiLevelType w:val="multilevel"/>
    <w:tmpl w:val="B7EE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202B6"/>
    <w:multiLevelType w:val="hybridMultilevel"/>
    <w:tmpl w:val="51BE56FE"/>
    <w:lvl w:ilvl="0" w:tplc="ACC4774C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0FC94015"/>
    <w:multiLevelType w:val="hybridMultilevel"/>
    <w:tmpl w:val="40B001C0"/>
    <w:lvl w:ilvl="0" w:tplc="6804F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5D9667D"/>
    <w:multiLevelType w:val="hybridMultilevel"/>
    <w:tmpl w:val="C13A81DC"/>
    <w:lvl w:ilvl="0" w:tplc="6C28DC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8355D12"/>
    <w:multiLevelType w:val="multilevel"/>
    <w:tmpl w:val="7226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416318"/>
    <w:multiLevelType w:val="multilevel"/>
    <w:tmpl w:val="916C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233EA7"/>
    <w:multiLevelType w:val="multilevel"/>
    <w:tmpl w:val="A2949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05817E7"/>
    <w:multiLevelType w:val="hybridMultilevel"/>
    <w:tmpl w:val="B538995E"/>
    <w:lvl w:ilvl="0" w:tplc="967A396E">
      <w:start w:val="1"/>
      <w:numFmt w:val="upperRoman"/>
      <w:lvlText w:val="%1."/>
      <w:lvlJc w:val="left"/>
      <w:pPr>
        <w:ind w:left="4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4">
    <w:nsid w:val="22096F9B"/>
    <w:multiLevelType w:val="hybridMultilevel"/>
    <w:tmpl w:val="D23AB86E"/>
    <w:lvl w:ilvl="0" w:tplc="D1CC3C3A">
      <w:start w:val="1"/>
      <w:numFmt w:val="decimal"/>
      <w:lvlText w:val="%1."/>
      <w:lvlJc w:val="left"/>
      <w:pPr>
        <w:ind w:left="7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2A67621"/>
    <w:multiLevelType w:val="multilevel"/>
    <w:tmpl w:val="40E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E95854"/>
    <w:multiLevelType w:val="multilevel"/>
    <w:tmpl w:val="A562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A42B9D"/>
    <w:multiLevelType w:val="hybridMultilevel"/>
    <w:tmpl w:val="52C82744"/>
    <w:lvl w:ilvl="0" w:tplc="C34E3B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42238"/>
    <w:multiLevelType w:val="multilevel"/>
    <w:tmpl w:val="EE0E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961C7"/>
    <w:multiLevelType w:val="multilevel"/>
    <w:tmpl w:val="B6100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541089"/>
    <w:multiLevelType w:val="multilevel"/>
    <w:tmpl w:val="2508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9B3A48"/>
    <w:multiLevelType w:val="hybridMultilevel"/>
    <w:tmpl w:val="43DCD6BE"/>
    <w:lvl w:ilvl="0" w:tplc="D97E57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33C724D0"/>
    <w:multiLevelType w:val="hybridMultilevel"/>
    <w:tmpl w:val="C5061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2442F"/>
    <w:multiLevelType w:val="hybridMultilevel"/>
    <w:tmpl w:val="E7BC9C88"/>
    <w:lvl w:ilvl="0" w:tplc="83DAC7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CB43EB"/>
    <w:multiLevelType w:val="hybridMultilevel"/>
    <w:tmpl w:val="34CCE1F2"/>
    <w:lvl w:ilvl="0" w:tplc="B82AD12A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3B8C2F70"/>
    <w:multiLevelType w:val="multilevel"/>
    <w:tmpl w:val="1F46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C76818"/>
    <w:multiLevelType w:val="multilevel"/>
    <w:tmpl w:val="4CC4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A10568"/>
    <w:multiLevelType w:val="multilevel"/>
    <w:tmpl w:val="9ED84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9F2340"/>
    <w:multiLevelType w:val="hybridMultilevel"/>
    <w:tmpl w:val="C6F4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F63727"/>
    <w:multiLevelType w:val="hybridMultilevel"/>
    <w:tmpl w:val="107EF9FE"/>
    <w:lvl w:ilvl="0" w:tplc="163EA3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A6CC8"/>
    <w:multiLevelType w:val="hybridMultilevel"/>
    <w:tmpl w:val="D2F2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FA0B72"/>
    <w:multiLevelType w:val="hybridMultilevel"/>
    <w:tmpl w:val="88A2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F42841"/>
    <w:multiLevelType w:val="multilevel"/>
    <w:tmpl w:val="F3D2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E3338E"/>
    <w:multiLevelType w:val="multilevel"/>
    <w:tmpl w:val="054C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7B6C11"/>
    <w:multiLevelType w:val="hybridMultilevel"/>
    <w:tmpl w:val="118C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562C61"/>
    <w:multiLevelType w:val="hybridMultilevel"/>
    <w:tmpl w:val="08ACEF18"/>
    <w:lvl w:ilvl="0" w:tplc="F83A786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951E3E"/>
    <w:multiLevelType w:val="hybridMultilevel"/>
    <w:tmpl w:val="8F2E49E8"/>
    <w:lvl w:ilvl="0" w:tplc="C67E4B7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2C1C74"/>
    <w:multiLevelType w:val="multilevel"/>
    <w:tmpl w:val="F73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EastAsia" w:hAnsi="Times New Roman" w:cs="Times New Roman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9AB0881"/>
    <w:multiLevelType w:val="hybridMultilevel"/>
    <w:tmpl w:val="6584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43925"/>
    <w:multiLevelType w:val="hybridMultilevel"/>
    <w:tmpl w:val="41A82666"/>
    <w:lvl w:ilvl="0" w:tplc="5EAC5C74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0">
    <w:nsid w:val="6D5C3624"/>
    <w:multiLevelType w:val="multilevel"/>
    <w:tmpl w:val="6F66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A95807"/>
    <w:multiLevelType w:val="multilevel"/>
    <w:tmpl w:val="A4E8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1A1FB3"/>
    <w:multiLevelType w:val="hybridMultilevel"/>
    <w:tmpl w:val="102A96EA"/>
    <w:lvl w:ilvl="0" w:tplc="F11A3596">
      <w:start w:val="1"/>
      <w:numFmt w:val="upperRoman"/>
      <w:lvlText w:val="%1."/>
      <w:lvlJc w:val="left"/>
      <w:pPr>
        <w:ind w:left="364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655183"/>
    <w:multiLevelType w:val="hybridMultilevel"/>
    <w:tmpl w:val="8AA2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102D8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theme="min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5B3455"/>
    <w:multiLevelType w:val="hybridMultilevel"/>
    <w:tmpl w:val="170EBA18"/>
    <w:lvl w:ilvl="0" w:tplc="4E384658">
      <w:start w:val="1"/>
      <w:numFmt w:val="decimal"/>
      <w:lvlText w:val="%1."/>
      <w:lvlJc w:val="left"/>
      <w:pPr>
        <w:ind w:left="3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8173BC"/>
    <w:multiLevelType w:val="hybridMultilevel"/>
    <w:tmpl w:val="FB8E05EA"/>
    <w:lvl w:ilvl="0" w:tplc="125461D8">
      <w:start w:val="1"/>
      <w:numFmt w:val="decimal"/>
      <w:lvlText w:val="%1."/>
      <w:lvlJc w:val="left"/>
      <w:pPr>
        <w:ind w:left="-3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3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1"/>
  </w:num>
  <w:num w:numId="12">
    <w:abstractNumId w:val="31"/>
  </w:num>
  <w:num w:numId="13">
    <w:abstractNumId w:val="37"/>
  </w:num>
  <w:num w:numId="14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15">
    <w:abstractNumId w:val="33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5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9"/>
  </w:num>
  <w:num w:numId="27">
    <w:abstractNumId w:val="1"/>
  </w:num>
  <w:num w:numId="28">
    <w:abstractNumId w:val="14"/>
  </w:num>
  <w:num w:numId="29">
    <w:abstractNumId w:val="39"/>
  </w:num>
  <w:num w:numId="30">
    <w:abstractNumId w:val="24"/>
  </w:num>
  <w:num w:numId="31">
    <w:abstractNumId w:val="6"/>
  </w:num>
  <w:num w:numId="32">
    <w:abstractNumId w:val="12"/>
  </w:num>
  <w:num w:numId="33">
    <w:abstractNumId w:val="0"/>
  </w:num>
  <w:num w:numId="34">
    <w:abstractNumId w:val="41"/>
  </w:num>
  <w:num w:numId="35">
    <w:abstractNumId w:val="20"/>
  </w:num>
  <w:num w:numId="36">
    <w:abstractNumId w:val="3"/>
  </w:num>
  <w:num w:numId="37">
    <w:abstractNumId w:val="9"/>
  </w:num>
  <w:num w:numId="38">
    <w:abstractNumId w:val="40"/>
  </w:num>
  <w:num w:numId="39">
    <w:abstractNumId w:val="17"/>
  </w:num>
  <w:num w:numId="40">
    <w:abstractNumId w:val="16"/>
  </w:num>
  <w:num w:numId="41">
    <w:abstractNumId w:val="26"/>
  </w:num>
  <w:num w:numId="42">
    <w:abstractNumId w:val="10"/>
  </w:num>
  <w:num w:numId="43">
    <w:abstractNumId w:val="32"/>
  </w:num>
  <w:num w:numId="44">
    <w:abstractNumId w:val="11"/>
  </w:num>
  <w:num w:numId="45">
    <w:abstractNumId w:val="25"/>
  </w:num>
  <w:num w:numId="46">
    <w:abstractNumId w:val="5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CE8"/>
    <w:rsid w:val="0059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97C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C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97C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7C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7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97CE8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header"/>
    <w:basedOn w:val="a"/>
    <w:link w:val="a4"/>
    <w:uiPriority w:val="99"/>
    <w:unhideWhenUsed/>
    <w:rsid w:val="00597CE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97CE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97CE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97CE8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unhideWhenUsed/>
    <w:rsid w:val="00597C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597CE8"/>
    <w:rPr>
      <w:rFonts w:ascii="Calibri" w:eastAsia="Times New Roman" w:hAnsi="Calibri" w:cs="Times New Roman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597CE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597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unhideWhenUsed/>
    <w:rsid w:val="00597C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597CE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11"/>
    <w:uiPriority w:val="99"/>
    <w:semiHidden/>
    <w:unhideWhenUsed/>
    <w:rsid w:val="0059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7CE8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597CE8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597CE8"/>
    <w:pPr>
      <w:ind w:left="720"/>
      <w:contextualSpacing/>
    </w:pPr>
    <w:rPr>
      <w:rFonts w:ascii="Calibri" w:eastAsia="Times New Roman" w:hAnsi="Calibri" w:cs="Times New Roman"/>
    </w:rPr>
  </w:style>
  <w:style w:type="character" w:styleId="af1">
    <w:name w:val="endnote reference"/>
    <w:basedOn w:val="a0"/>
    <w:uiPriority w:val="99"/>
    <w:unhideWhenUsed/>
    <w:rsid w:val="00597CE8"/>
    <w:rPr>
      <w:vertAlign w:val="superscript"/>
    </w:rPr>
  </w:style>
  <w:style w:type="character" w:customStyle="1" w:styleId="11">
    <w:name w:val="Текст выноски Знак1"/>
    <w:basedOn w:val="a0"/>
    <w:link w:val="ad"/>
    <w:uiPriority w:val="99"/>
    <w:semiHidden/>
    <w:locked/>
    <w:rsid w:val="00597CE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597CE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597CE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597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597CE8"/>
  </w:style>
  <w:style w:type="character" w:styleId="af3">
    <w:name w:val="Hyperlink"/>
    <w:uiPriority w:val="99"/>
    <w:unhideWhenUsed/>
    <w:rsid w:val="00597CE8"/>
    <w:rPr>
      <w:color w:val="000080"/>
      <w:u w:val="single"/>
    </w:rPr>
  </w:style>
  <w:style w:type="character" w:styleId="af4">
    <w:name w:val="FollowedHyperlink"/>
    <w:basedOn w:val="a0"/>
    <w:uiPriority w:val="99"/>
    <w:semiHidden/>
    <w:unhideWhenUsed/>
    <w:rsid w:val="00597CE8"/>
    <w:rPr>
      <w:color w:val="800080"/>
      <w:u w:val="single"/>
    </w:rPr>
  </w:style>
  <w:style w:type="paragraph" w:styleId="af5">
    <w:name w:val="List"/>
    <w:basedOn w:val="ab"/>
    <w:unhideWhenUsed/>
    <w:rsid w:val="00597CE8"/>
    <w:pPr>
      <w:suppressAutoHyphens/>
      <w:spacing w:after="120" w:line="276" w:lineRule="auto"/>
    </w:pPr>
    <w:rPr>
      <w:rFonts w:eastAsia="Calibri"/>
      <w:color w:val="000000"/>
      <w:w w:val="128"/>
      <w:szCs w:val="22"/>
      <w:lang w:eastAsia="ar-SA"/>
    </w:rPr>
  </w:style>
  <w:style w:type="paragraph" w:customStyle="1" w:styleId="af6">
    <w:name w:val="Содержимое таблицы"/>
    <w:basedOn w:val="a"/>
    <w:rsid w:val="00597CE8"/>
    <w:pPr>
      <w:suppressAutoHyphens/>
    </w:pPr>
    <w:rPr>
      <w:rFonts w:ascii="Times New Roman" w:eastAsia="Calibri" w:hAnsi="Times New Roman" w:cs="Times New Roman"/>
      <w:color w:val="000000"/>
      <w:w w:val="128"/>
      <w:sz w:val="28"/>
      <w:lang w:eastAsia="ar-SA"/>
    </w:rPr>
  </w:style>
  <w:style w:type="paragraph" w:customStyle="1" w:styleId="af7">
    <w:name w:val="Заголовок"/>
    <w:basedOn w:val="a"/>
    <w:next w:val="ab"/>
    <w:rsid w:val="00597CE8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597CE8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597CE8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8">
    <w:name w:val="Заголовок таблицы"/>
    <w:basedOn w:val="af6"/>
    <w:rsid w:val="00597CE8"/>
    <w:pPr>
      <w:widowControl w:val="0"/>
      <w:suppressLineNumbers/>
      <w:spacing w:after="120" w:line="240" w:lineRule="auto"/>
      <w:jc w:val="center"/>
    </w:pPr>
    <w:rPr>
      <w:rFonts w:ascii="Times" w:eastAsia="Nimbus Sans L" w:hAnsi="Times"/>
      <w:b/>
      <w:bCs/>
      <w:i/>
      <w:iCs/>
      <w:color w:val="auto"/>
      <w:w w:val="100"/>
      <w:sz w:val="24"/>
      <w:szCs w:val="24"/>
    </w:rPr>
  </w:style>
  <w:style w:type="paragraph" w:customStyle="1" w:styleId="16">
    <w:name w:val="Абзац списка1"/>
    <w:basedOn w:val="a"/>
    <w:rsid w:val="00597CE8"/>
    <w:pPr>
      <w:suppressAutoHyphens/>
    </w:pPr>
    <w:rPr>
      <w:rFonts w:ascii="Calibri" w:eastAsia="DejaVu Sans" w:hAnsi="Calibri" w:cs="Calibri"/>
      <w:kern w:val="2"/>
      <w:lang w:eastAsia="ar-SA"/>
    </w:rPr>
  </w:style>
  <w:style w:type="paragraph" w:customStyle="1" w:styleId="af9">
    <w:name w:val="Содержимое врезки"/>
    <w:basedOn w:val="ab"/>
    <w:rsid w:val="00597CE8"/>
    <w:pPr>
      <w:suppressAutoHyphens/>
      <w:spacing w:after="120" w:line="276" w:lineRule="auto"/>
    </w:pPr>
    <w:rPr>
      <w:rFonts w:eastAsia="Calibri"/>
      <w:color w:val="000000"/>
      <w:w w:val="128"/>
      <w:szCs w:val="22"/>
      <w:lang w:eastAsia="ar-SA"/>
    </w:rPr>
  </w:style>
  <w:style w:type="character" w:customStyle="1" w:styleId="WW8Num2z0">
    <w:name w:val="WW8Num2z0"/>
    <w:rsid w:val="00597CE8"/>
    <w:rPr>
      <w:b/>
      <w:bCs w:val="0"/>
    </w:rPr>
  </w:style>
  <w:style w:type="character" w:customStyle="1" w:styleId="WW8Num3z0">
    <w:name w:val="WW8Num3z0"/>
    <w:rsid w:val="00597CE8"/>
    <w:rPr>
      <w:b/>
      <w:bCs w:val="0"/>
    </w:rPr>
  </w:style>
  <w:style w:type="character" w:customStyle="1" w:styleId="WW8Num4z0">
    <w:name w:val="WW8Num4z0"/>
    <w:rsid w:val="00597CE8"/>
    <w:rPr>
      <w:b/>
      <w:bCs w:val="0"/>
    </w:rPr>
  </w:style>
  <w:style w:type="character" w:customStyle="1" w:styleId="WW8Num5z0">
    <w:name w:val="WW8Num5z0"/>
    <w:rsid w:val="00597CE8"/>
    <w:rPr>
      <w:b/>
      <w:bCs w:val="0"/>
    </w:rPr>
  </w:style>
  <w:style w:type="character" w:customStyle="1" w:styleId="WW8Num6z0">
    <w:name w:val="WW8Num6z0"/>
    <w:rsid w:val="00597CE8"/>
    <w:rPr>
      <w:b/>
      <w:bCs w:val="0"/>
    </w:rPr>
  </w:style>
  <w:style w:type="character" w:customStyle="1" w:styleId="WW8Num7z0">
    <w:name w:val="WW8Num7z0"/>
    <w:rsid w:val="00597CE8"/>
    <w:rPr>
      <w:b/>
      <w:bCs w:val="0"/>
    </w:rPr>
  </w:style>
  <w:style w:type="character" w:customStyle="1" w:styleId="WW8Num8z0">
    <w:name w:val="WW8Num8z0"/>
    <w:rsid w:val="00597CE8"/>
    <w:rPr>
      <w:b/>
      <w:bCs w:val="0"/>
    </w:rPr>
  </w:style>
  <w:style w:type="character" w:customStyle="1" w:styleId="WW8Num9z0">
    <w:name w:val="WW8Num9z0"/>
    <w:rsid w:val="00597CE8"/>
    <w:rPr>
      <w:b/>
      <w:bCs w:val="0"/>
    </w:rPr>
  </w:style>
  <w:style w:type="character" w:customStyle="1" w:styleId="WW8Num10z0">
    <w:name w:val="WW8Num10z0"/>
    <w:rsid w:val="00597CE8"/>
    <w:rPr>
      <w:b/>
      <w:bCs w:val="0"/>
    </w:rPr>
  </w:style>
  <w:style w:type="character" w:customStyle="1" w:styleId="WW8Num11z0">
    <w:name w:val="WW8Num11z0"/>
    <w:rsid w:val="00597CE8"/>
    <w:rPr>
      <w:b/>
      <w:bCs w:val="0"/>
    </w:rPr>
  </w:style>
  <w:style w:type="character" w:customStyle="1" w:styleId="WW8Num12z0">
    <w:name w:val="WW8Num12z0"/>
    <w:rsid w:val="00597CE8"/>
    <w:rPr>
      <w:b/>
      <w:bCs w:val="0"/>
    </w:rPr>
  </w:style>
  <w:style w:type="character" w:customStyle="1" w:styleId="WW8Num13z0">
    <w:name w:val="WW8Num13z0"/>
    <w:rsid w:val="00597CE8"/>
    <w:rPr>
      <w:b/>
      <w:bCs w:val="0"/>
    </w:rPr>
  </w:style>
  <w:style w:type="character" w:customStyle="1" w:styleId="WW8Num15z0">
    <w:name w:val="WW8Num15z0"/>
    <w:rsid w:val="00597CE8"/>
    <w:rPr>
      <w:b/>
      <w:bCs w:val="0"/>
    </w:rPr>
  </w:style>
  <w:style w:type="character" w:customStyle="1" w:styleId="WW8Num16z0">
    <w:name w:val="WW8Num16z0"/>
    <w:rsid w:val="00597CE8"/>
    <w:rPr>
      <w:b/>
      <w:bCs w:val="0"/>
    </w:rPr>
  </w:style>
  <w:style w:type="character" w:customStyle="1" w:styleId="WW8Num17z0">
    <w:name w:val="WW8Num17z0"/>
    <w:rsid w:val="00597CE8"/>
    <w:rPr>
      <w:b/>
      <w:bCs w:val="0"/>
    </w:rPr>
  </w:style>
  <w:style w:type="character" w:customStyle="1" w:styleId="WW8Num18z0">
    <w:name w:val="WW8Num18z0"/>
    <w:rsid w:val="00597CE8"/>
    <w:rPr>
      <w:b/>
      <w:bCs w:val="0"/>
    </w:rPr>
  </w:style>
  <w:style w:type="character" w:customStyle="1" w:styleId="WW8Num21z0">
    <w:name w:val="WW8Num21z0"/>
    <w:rsid w:val="00597CE8"/>
    <w:rPr>
      <w:b/>
      <w:bCs w:val="0"/>
    </w:rPr>
  </w:style>
  <w:style w:type="character" w:customStyle="1" w:styleId="WW8Num22z0">
    <w:name w:val="WW8Num22z0"/>
    <w:rsid w:val="00597CE8"/>
    <w:rPr>
      <w:b/>
      <w:bCs w:val="0"/>
    </w:rPr>
  </w:style>
  <w:style w:type="character" w:customStyle="1" w:styleId="WW8Num23z0">
    <w:name w:val="WW8Num23z0"/>
    <w:rsid w:val="00597CE8"/>
    <w:rPr>
      <w:b/>
      <w:bCs w:val="0"/>
    </w:rPr>
  </w:style>
  <w:style w:type="character" w:customStyle="1" w:styleId="WW8Num24z0">
    <w:name w:val="WW8Num24z0"/>
    <w:rsid w:val="00597CE8"/>
    <w:rPr>
      <w:b/>
      <w:bCs w:val="0"/>
    </w:rPr>
  </w:style>
  <w:style w:type="character" w:customStyle="1" w:styleId="WW8Num25z0">
    <w:name w:val="WW8Num25z0"/>
    <w:rsid w:val="00597CE8"/>
    <w:rPr>
      <w:b/>
      <w:bCs w:val="0"/>
    </w:rPr>
  </w:style>
  <w:style w:type="character" w:customStyle="1" w:styleId="WW8Num26z0">
    <w:name w:val="WW8Num26z0"/>
    <w:rsid w:val="00597CE8"/>
    <w:rPr>
      <w:b/>
      <w:bCs w:val="0"/>
    </w:rPr>
  </w:style>
  <w:style w:type="character" w:customStyle="1" w:styleId="WW8Num27z0">
    <w:name w:val="WW8Num27z0"/>
    <w:rsid w:val="00597CE8"/>
    <w:rPr>
      <w:rFonts w:ascii="Times New Roman" w:hAnsi="Times New Roman" w:cs="Times New Roman" w:hint="default"/>
    </w:rPr>
  </w:style>
  <w:style w:type="character" w:customStyle="1" w:styleId="WW8Num27z1">
    <w:name w:val="WW8Num27z1"/>
    <w:rsid w:val="00597CE8"/>
    <w:rPr>
      <w:rFonts w:ascii="Courier New" w:hAnsi="Courier New" w:cs="Courier New" w:hint="default"/>
    </w:rPr>
  </w:style>
  <w:style w:type="character" w:customStyle="1" w:styleId="WW8Num27z2">
    <w:name w:val="WW8Num27z2"/>
    <w:rsid w:val="00597CE8"/>
    <w:rPr>
      <w:rFonts w:ascii="Wingdings" w:hAnsi="Wingdings" w:hint="default"/>
    </w:rPr>
  </w:style>
  <w:style w:type="character" w:customStyle="1" w:styleId="WW8Num27z3">
    <w:name w:val="WW8Num27z3"/>
    <w:rsid w:val="00597CE8"/>
    <w:rPr>
      <w:rFonts w:ascii="Symbol" w:hAnsi="Symbol" w:hint="default"/>
    </w:rPr>
  </w:style>
  <w:style w:type="character" w:customStyle="1" w:styleId="WW8Num28z0">
    <w:name w:val="WW8Num28z0"/>
    <w:rsid w:val="00597CE8"/>
    <w:rPr>
      <w:b/>
      <w:bCs w:val="0"/>
    </w:rPr>
  </w:style>
  <w:style w:type="character" w:customStyle="1" w:styleId="WW8Num29z0">
    <w:name w:val="WW8Num29z0"/>
    <w:rsid w:val="00597CE8"/>
    <w:rPr>
      <w:b/>
      <w:bCs w:val="0"/>
    </w:rPr>
  </w:style>
  <w:style w:type="character" w:customStyle="1" w:styleId="WW8Num30z0">
    <w:name w:val="WW8Num30z0"/>
    <w:rsid w:val="00597CE8"/>
    <w:rPr>
      <w:b/>
      <w:bCs w:val="0"/>
    </w:rPr>
  </w:style>
  <w:style w:type="character" w:customStyle="1" w:styleId="WW8Num31z0">
    <w:name w:val="WW8Num31z0"/>
    <w:rsid w:val="00597CE8"/>
    <w:rPr>
      <w:b/>
      <w:bCs w:val="0"/>
    </w:rPr>
  </w:style>
  <w:style w:type="character" w:customStyle="1" w:styleId="WW8Num32z0">
    <w:name w:val="WW8Num32z0"/>
    <w:rsid w:val="00597CE8"/>
    <w:rPr>
      <w:b/>
      <w:bCs w:val="0"/>
    </w:rPr>
  </w:style>
  <w:style w:type="character" w:customStyle="1" w:styleId="WW8Num34z0">
    <w:name w:val="WW8Num34z0"/>
    <w:rsid w:val="00597CE8"/>
    <w:rPr>
      <w:b/>
      <w:bCs w:val="0"/>
    </w:rPr>
  </w:style>
  <w:style w:type="character" w:customStyle="1" w:styleId="WW8Num35z0">
    <w:name w:val="WW8Num35z0"/>
    <w:rsid w:val="00597CE8"/>
    <w:rPr>
      <w:b/>
      <w:bCs w:val="0"/>
    </w:rPr>
  </w:style>
  <w:style w:type="character" w:customStyle="1" w:styleId="WW8Num36z0">
    <w:name w:val="WW8Num36z0"/>
    <w:rsid w:val="00597CE8"/>
    <w:rPr>
      <w:b/>
      <w:bCs w:val="0"/>
    </w:rPr>
  </w:style>
  <w:style w:type="character" w:customStyle="1" w:styleId="WW8Num37z0">
    <w:name w:val="WW8Num37z0"/>
    <w:rsid w:val="00597CE8"/>
    <w:rPr>
      <w:b/>
      <w:bCs w:val="0"/>
    </w:rPr>
  </w:style>
  <w:style w:type="character" w:customStyle="1" w:styleId="WW8Num38z0">
    <w:name w:val="WW8Num38z0"/>
    <w:rsid w:val="00597CE8"/>
    <w:rPr>
      <w:b/>
      <w:bCs w:val="0"/>
    </w:rPr>
  </w:style>
  <w:style w:type="character" w:customStyle="1" w:styleId="WW8Num40z0">
    <w:name w:val="WW8Num40z0"/>
    <w:rsid w:val="00597CE8"/>
    <w:rPr>
      <w:b/>
      <w:bCs w:val="0"/>
    </w:rPr>
  </w:style>
  <w:style w:type="character" w:customStyle="1" w:styleId="WW8Num41z0">
    <w:name w:val="WW8Num41z0"/>
    <w:rsid w:val="00597CE8"/>
    <w:rPr>
      <w:b/>
      <w:bCs w:val="0"/>
    </w:rPr>
  </w:style>
  <w:style w:type="character" w:customStyle="1" w:styleId="WW8Num43z0">
    <w:name w:val="WW8Num43z0"/>
    <w:rsid w:val="00597CE8"/>
    <w:rPr>
      <w:b/>
      <w:bCs w:val="0"/>
    </w:rPr>
  </w:style>
  <w:style w:type="character" w:customStyle="1" w:styleId="17">
    <w:name w:val="Основной шрифт абзаца1"/>
    <w:rsid w:val="00597CE8"/>
  </w:style>
  <w:style w:type="character" w:customStyle="1" w:styleId="afa">
    <w:name w:val="Знак"/>
    <w:rsid w:val="00597CE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-">
    <w:name w:val="WW- Знак"/>
    <w:basedOn w:val="17"/>
    <w:rsid w:val="00597CE8"/>
  </w:style>
  <w:style w:type="character" w:customStyle="1" w:styleId="WW-1">
    <w:name w:val="WW- Знак1"/>
    <w:basedOn w:val="17"/>
    <w:rsid w:val="00597CE8"/>
  </w:style>
  <w:style w:type="character" w:customStyle="1" w:styleId="WW-12">
    <w:name w:val="WW- Знак12"/>
    <w:rsid w:val="00597CE8"/>
    <w:rPr>
      <w:rFonts w:ascii="Times New Roman" w:eastAsia="Calibri" w:hAnsi="Times New Roman" w:cs="Times New Roman" w:hint="default"/>
      <w:color w:val="000000"/>
      <w:w w:val="128"/>
      <w:sz w:val="28"/>
      <w:szCs w:val="22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597CE8"/>
    <w:pPr>
      <w:suppressAutoHyphens/>
    </w:pPr>
    <w:rPr>
      <w:rFonts w:ascii="Calibri" w:eastAsia="DejaVu Sans" w:hAnsi="Calibri" w:cs="font77"/>
      <w:kern w:val="1"/>
      <w:lang w:eastAsia="ar-SA"/>
    </w:rPr>
  </w:style>
  <w:style w:type="paragraph" w:customStyle="1" w:styleId="211">
    <w:name w:val="Маркированный список 21"/>
    <w:basedOn w:val="a"/>
    <w:rsid w:val="00597CE8"/>
    <w:pPr>
      <w:suppressAutoHyphens/>
      <w:spacing w:after="0" w:line="100" w:lineRule="atLeast"/>
      <w:ind w:left="566" w:hanging="283"/>
    </w:pPr>
    <w:rPr>
      <w:rFonts w:ascii="Arial" w:eastAsia="Times New Roman" w:hAnsi="Arial" w:cs="Arial"/>
      <w:kern w:val="1"/>
      <w:sz w:val="24"/>
      <w:szCs w:val="28"/>
      <w:lang w:eastAsia="ar-SA"/>
    </w:rPr>
  </w:style>
  <w:style w:type="paragraph" w:customStyle="1" w:styleId="afb">
    <w:name w:val="Перечисление для таблиц"/>
    <w:basedOn w:val="a"/>
    <w:rsid w:val="00597CE8"/>
    <w:p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afc">
    <w:name w:val="Normal (Web)"/>
    <w:basedOn w:val="a"/>
    <w:uiPriority w:val="99"/>
    <w:unhideWhenUsed/>
    <w:rsid w:val="0059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59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597CE8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597CE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97CE8"/>
  </w:style>
  <w:style w:type="character" w:styleId="aff">
    <w:name w:val="Strong"/>
    <w:basedOn w:val="a0"/>
    <w:uiPriority w:val="22"/>
    <w:qFormat/>
    <w:rsid w:val="00597CE8"/>
    <w:rPr>
      <w:b/>
      <w:bCs/>
    </w:rPr>
  </w:style>
  <w:style w:type="paragraph" w:styleId="24">
    <w:name w:val="List 2"/>
    <w:basedOn w:val="a"/>
    <w:uiPriority w:val="99"/>
    <w:rsid w:val="00597CE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597C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97CE8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footnote text"/>
    <w:basedOn w:val="a"/>
    <w:link w:val="aff1"/>
    <w:uiPriority w:val="99"/>
    <w:semiHidden/>
    <w:rsid w:val="00597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597CE8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rsid w:val="00597CE8"/>
    <w:rPr>
      <w:rFonts w:cs="Times New Roman"/>
      <w:vertAlign w:val="superscript"/>
    </w:rPr>
  </w:style>
  <w:style w:type="character" w:styleId="aff3">
    <w:name w:val="annotation reference"/>
    <w:basedOn w:val="a0"/>
    <w:uiPriority w:val="99"/>
    <w:semiHidden/>
    <w:rsid w:val="00597CE8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597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97CE8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rsid w:val="00597CE8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97CE8"/>
    <w:rPr>
      <w:b/>
      <w:bCs/>
    </w:rPr>
  </w:style>
  <w:style w:type="table" w:styleId="18">
    <w:name w:val="Table Grid 1"/>
    <w:basedOn w:val="a1"/>
    <w:uiPriority w:val="99"/>
    <w:rsid w:val="00597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page number"/>
    <w:basedOn w:val="a0"/>
    <w:uiPriority w:val="99"/>
    <w:rsid w:val="00597CE8"/>
    <w:rPr>
      <w:rFonts w:cs="Times New Roman"/>
    </w:rPr>
  </w:style>
  <w:style w:type="paragraph" w:customStyle="1" w:styleId="27">
    <w:name w:val="Знак2"/>
    <w:basedOn w:val="a"/>
    <w:uiPriority w:val="99"/>
    <w:rsid w:val="00597CE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97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f9">
    <w:name w:val="Body Text Indent"/>
    <w:basedOn w:val="a"/>
    <w:link w:val="affa"/>
    <w:uiPriority w:val="99"/>
    <w:rsid w:val="00597C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Основной текст с отступом Знак"/>
    <w:basedOn w:val="a0"/>
    <w:link w:val="aff9"/>
    <w:uiPriority w:val="99"/>
    <w:rsid w:val="00597CE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97CE8"/>
    <w:pPr>
      <w:spacing w:before="100" w:beforeAutospacing="1" w:after="100" w:afterAutospacing="1" w:line="240" w:lineRule="auto"/>
      <w:ind w:firstLine="3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597CE8"/>
    <w:pPr>
      <w:spacing w:before="100" w:beforeAutospacing="1" w:after="100" w:afterAutospacing="1" w:line="240" w:lineRule="auto"/>
      <w:ind w:firstLine="313"/>
    </w:pPr>
    <w:rPr>
      <w:rFonts w:ascii="Times New Roman" w:eastAsia="Times New Roman" w:hAnsi="Times New Roman" w:cs="Times New Roman"/>
      <w:sz w:val="24"/>
      <w:szCs w:val="24"/>
    </w:rPr>
  </w:style>
  <w:style w:type="character" w:styleId="affb">
    <w:name w:val="Emphasis"/>
    <w:basedOn w:val="a0"/>
    <w:uiPriority w:val="20"/>
    <w:qFormat/>
    <w:rsid w:val="00597CE8"/>
    <w:rPr>
      <w:i/>
      <w:iCs/>
    </w:rPr>
  </w:style>
  <w:style w:type="paragraph" w:customStyle="1" w:styleId="msonormalbullet2gifbullet1gif">
    <w:name w:val="msonormalbullet2gifbullet1.gif"/>
    <w:basedOn w:val="a"/>
    <w:uiPriority w:val="99"/>
    <w:rsid w:val="00597CE8"/>
    <w:pPr>
      <w:spacing w:before="100" w:beforeAutospacing="1" w:after="100" w:afterAutospacing="1" w:line="240" w:lineRule="auto"/>
      <w:ind w:firstLine="3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597CE8"/>
    <w:pPr>
      <w:spacing w:before="100" w:beforeAutospacing="1" w:after="100" w:afterAutospacing="1" w:line="240" w:lineRule="auto"/>
      <w:ind w:firstLine="3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597CE8"/>
    <w:pPr>
      <w:spacing w:before="100" w:beforeAutospacing="1" w:after="100" w:afterAutospacing="1" w:line="240" w:lineRule="auto"/>
      <w:ind w:firstLine="3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ning-jck">
    <w:name w:val="warning-jck"/>
    <w:basedOn w:val="a"/>
    <w:rsid w:val="0059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ebox-jck">
    <w:name w:val="grebox-jck"/>
    <w:basedOn w:val="a"/>
    <w:rsid w:val="0059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lbox-jck">
    <w:name w:val="yelbox-jck"/>
    <w:basedOn w:val="a"/>
    <w:rsid w:val="0059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-jck">
    <w:name w:val="info-jck"/>
    <w:basedOn w:val="a"/>
    <w:rsid w:val="0059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bulb-jck">
    <w:name w:val="lightbulb-jck"/>
    <w:basedOn w:val="a"/>
    <w:rsid w:val="0059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-jck">
    <w:name w:val="next-jck"/>
    <w:basedOn w:val="a"/>
    <w:rsid w:val="0059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-jck">
    <w:name w:val="pin-jck"/>
    <w:basedOn w:val="a"/>
    <w:rsid w:val="0059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3513</Words>
  <Characters>20028</Characters>
  <Application>Microsoft Office Word</Application>
  <DocSecurity>0</DocSecurity>
  <Lines>166</Lines>
  <Paragraphs>46</Paragraphs>
  <ScaleCrop>false</ScaleCrop>
  <Company/>
  <LinksUpToDate>false</LinksUpToDate>
  <CharactersWithSpaces>23495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2019-10-12T17:55:00Z</dcterms:created>
  <dcterms:modified xsi:type="dcterms:W3CDTF">2019-10-12T17:56:00Z</dcterms:modified>
</cp:coreProperties>
</file>