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91" w:rsidRPr="00E21BE3" w:rsidRDefault="00422191" w:rsidP="00422191">
      <w:pPr>
        <w:pStyle w:val="ab"/>
        <w:widowControl w:val="0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1BE3">
        <w:rPr>
          <w:rFonts w:ascii="Times New Roman" w:hAnsi="Times New Roman" w:cs="Times New Roman"/>
          <w:caps/>
          <w:sz w:val="24"/>
          <w:szCs w:val="24"/>
        </w:rPr>
        <w:t>Комитет ОБРАЗОВАНИЯ, НАУКИ И МОЛОДЕЖНОЙ ПОЛИТИКИ ВОЛГОГРАДСКОЙ ОБЛАСТИ</w:t>
      </w:r>
    </w:p>
    <w:p w:rsidR="00422191" w:rsidRPr="00E21BE3" w:rsidRDefault="00422191" w:rsidP="00422191">
      <w:pPr>
        <w:pStyle w:val="ab"/>
        <w:widowControl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1BE3">
        <w:rPr>
          <w:rFonts w:ascii="Times New Roman" w:hAnsi="Times New Roman" w:cs="Times New Roman"/>
          <w:caps/>
          <w:sz w:val="24"/>
          <w:szCs w:val="24"/>
        </w:rPr>
        <w:t>Г</w:t>
      </w:r>
      <w:r w:rsidRPr="00E21BE3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  «Дубовский педагогический колледж»</w:t>
      </w:r>
      <w:r w:rsidRPr="00E21BE3">
        <w:rPr>
          <w:rFonts w:ascii="Times New Roman" w:hAnsi="Times New Roman" w:cs="Times New Roman"/>
          <w:sz w:val="24"/>
          <w:szCs w:val="24"/>
        </w:rPr>
        <w:br/>
      </w:r>
    </w:p>
    <w:p w:rsidR="00422191" w:rsidRPr="00E21BE3" w:rsidRDefault="00422191" w:rsidP="00422191">
      <w:pPr>
        <w:pStyle w:val="ab"/>
        <w:widowControl w:val="0"/>
        <w:jc w:val="center"/>
        <w:rPr>
          <w:caps/>
        </w:rPr>
      </w:pPr>
    </w:p>
    <w:p w:rsidR="00736608" w:rsidRPr="00E21BE3" w:rsidRDefault="00736608" w:rsidP="002E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1BE3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E3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E21BE3">
        <w:rPr>
          <w:rFonts w:ascii="Times New Roman" w:hAnsi="Times New Roman"/>
          <w:sz w:val="24"/>
          <w:szCs w:val="24"/>
        </w:rPr>
        <w:t>2019</w:t>
      </w: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C42F98" w:rsidRPr="00C42F98" w:rsidRDefault="00422191" w:rsidP="00C4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21BE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</w:t>
      </w:r>
      <w:r w:rsidR="00863980">
        <w:rPr>
          <w:rFonts w:ascii="Times New Roman" w:hAnsi="Times New Roman" w:cs="Times New Roman"/>
          <w:sz w:val="24"/>
          <w:szCs w:val="24"/>
        </w:rPr>
        <w:t>49.02.01 Физическая культура</w:t>
      </w:r>
      <w:r w:rsidR="00C42F98" w:rsidRPr="00C42F98">
        <w:rPr>
          <w:rFonts w:ascii="Times New Roman" w:hAnsi="Times New Roman" w:cs="Times New Roman"/>
        </w:rPr>
        <w:t>.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21BE3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21BE3">
        <w:rPr>
          <w:rFonts w:ascii="Times New Roman" w:hAnsi="Times New Roman" w:cs="Times New Roman"/>
          <w:sz w:val="24"/>
          <w:szCs w:val="24"/>
        </w:rPr>
        <w:t>Разработчик: Волошко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«Дубовский педагогический колледж»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aps/>
        </w:rPr>
      </w:pPr>
      <w:r w:rsidRPr="00E21BE3">
        <w:rPr>
          <w:rFonts w:ascii="Times New Roman" w:hAnsi="Times New Roman" w:cs="Times New Roman"/>
        </w:rPr>
        <w:t>Рекомендована ПЦК ОГСЭ ГБПОУ «Дубовский педагогический колледж», протокол № 1 от 30.08. 2019 г.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53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21BE3">
        <w:rPr>
          <w:b/>
          <w:sz w:val="28"/>
          <w:szCs w:val="28"/>
        </w:rPr>
        <w:lastRenderedPageBreak/>
        <w:t>СОДЕРЖАНИЕ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736608" w:rsidRPr="00E21BE3" w:rsidRDefault="00736608" w:rsidP="00D243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EF07E7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EF07E7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6608" w:rsidRPr="00E21BE3" w:rsidTr="00D24362">
        <w:trPr>
          <w:trHeight w:val="670"/>
        </w:trPr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36608" w:rsidRPr="00E21BE3" w:rsidRDefault="00736608" w:rsidP="00D2436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2</w:t>
            </w:r>
            <w:r w:rsidR="004E075B" w:rsidRPr="00E21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2</w:t>
            </w:r>
            <w:r w:rsidR="004E075B" w:rsidRPr="00E21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br w:type="page"/>
      </w: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 ПАСПОРТ РАБОЧЕЙ ПРОГРАММЫ УЧЕБНОЙ ДИСЦИПЛИНЫ ИНОСТРАННЫЙ ЯЗЫК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C42F98" w:rsidRPr="00C42F98" w:rsidRDefault="00E15C1F" w:rsidP="00C4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«Иностранный язык» предназначена для реализации государственных требований</w:t>
      </w:r>
      <w:r w:rsidR="00271913" w:rsidRPr="00E21BE3">
        <w:rPr>
          <w:rFonts w:ascii="Times New Roman" w:hAnsi="Times New Roman" w:cs="Times New Roman"/>
          <w:sz w:val="28"/>
          <w:szCs w:val="28"/>
        </w:rPr>
        <w:t xml:space="preserve"> </w:t>
      </w:r>
      <w:r w:rsidR="00883E54" w:rsidRPr="00E21BE3">
        <w:rPr>
          <w:rFonts w:ascii="Times New Roman" w:hAnsi="Times New Roman"/>
          <w:sz w:val="28"/>
          <w:szCs w:val="28"/>
        </w:rPr>
        <w:t xml:space="preserve">в соответствии с </w:t>
      </w:r>
      <w:r w:rsidR="004D0075" w:rsidRPr="00E21BE3">
        <w:rPr>
          <w:rFonts w:ascii="Times New Roman" w:hAnsi="Times New Roman"/>
          <w:sz w:val="28"/>
          <w:szCs w:val="28"/>
        </w:rPr>
        <w:t>Ф</w:t>
      </w:r>
      <w:r w:rsidR="00271913" w:rsidRPr="00E21BE3">
        <w:rPr>
          <w:rFonts w:ascii="Times New Roman" w:hAnsi="Times New Roman"/>
          <w:sz w:val="28"/>
          <w:szCs w:val="28"/>
        </w:rPr>
        <w:t>ГОС</w:t>
      </w:r>
      <w:r w:rsidRPr="00E21BE3">
        <w:rPr>
          <w:rFonts w:ascii="Times New Roman" w:hAnsi="Times New Roman" w:cs="Times New Roman"/>
          <w:sz w:val="28"/>
          <w:szCs w:val="28"/>
        </w:rPr>
        <w:t xml:space="preserve"> к минимуму содержания и уровню подготов</w:t>
      </w:r>
      <w:r w:rsidR="00C42F98">
        <w:rPr>
          <w:rFonts w:ascii="Times New Roman" w:hAnsi="Times New Roman" w:cs="Times New Roman"/>
          <w:sz w:val="28"/>
          <w:szCs w:val="28"/>
        </w:rPr>
        <w:t>ки выпускников по специальности</w:t>
      </w:r>
      <w:r w:rsidRPr="00E21BE3">
        <w:rPr>
          <w:rFonts w:ascii="Times New Roman" w:hAnsi="Times New Roman" w:cs="Times New Roman"/>
          <w:sz w:val="28"/>
          <w:szCs w:val="28"/>
        </w:rPr>
        <w:t xml:space="preserve">: </w:t>
      </w:r>
      <w:r w:rsidR="00863980">
        <w:rPr>
          <w:rFonts w:ascii="Times New Roman" w:hAnsi="Times New Roman" w:cs="Times New Roman"/>
          <w:sz w:val="28"/>
          <w:szCs w:val="28"/>
        </w:rPr>
        <w:t>49.02.01 Физическая культура</w:t>
      </w:r>
      <w:r w:rsidR="00C42F98" w:rsidRPr="00C42F98">
        <w:rPr>
          <w:rFonts w:ascii="Times New Roman" w:hAnsi="Times New Roman" w:cs="Times New Roman"/>
          <w:sz w:val="28"/>
          <w:szCs w:val="28"/>
        </w:rPr>
        <w:t>.</w:t>
      </w:r>
    </w:p>
    <w:p w:rsidR="00EE36DF" w:rsidRPr="00E21BE3" w:rsidRDefault="00EE36DF" w:rsidP="00C42F98">
      <w:pPr>
        <w:pStyle w:val="3"/>
        <w:spacing w:before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общие гуманитарные и социально-экономические дисциплины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1.3. Цели и задачи программы – требования к результатам освоения программы</w:t>
      </w:r>
    </w:p>
    <w:p w:rsidR="00736608" w:rsidRPr="00E21BE3" w:rsidRDefault="00736608" w:rsidP="00736608">
      <w:pPr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В результате изучения учебной программы обучающийся должен </w:t>
      </w:r>
      <w:r w:rsidRPr="00E21BE3">
        <w:rPr>
          <w:rFonts w:ascii="Times New Roman" w:hAnsi="Times New Roman"/>
          <w:b/>
          <w:sz w:val="28"/>
          <w:szCs w:val="28"/>
        </w:rPr>
        <w:t>уметь: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</w:t>
      </w:r>
      <w:r w:rsidRPr="00E21BE3">
        <w:rPr>
          <w:rFonts w:ascii="Times New Roman" w:hAnsi="Times New Roman" w:cs="Times New Roman"/>
          <w:sz w:val="28"/>
          <w:szCs w:val="28"/>
        </w:rPr>
        <w:t xml:space="preserve">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письменная речь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 xml:space="preserve">писать личное письмо, заполнять анкету, письменно излагать сведения о себе в форме, принятой </w:t>
      </w:r>
      <w:r w:rsidRPr="00E21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стране/странах изучаемого языка, делать выписки из иноязычного текста;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для: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-общения с представителями других стран, ориентации в современном поликультурном мире;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FC67D7" w:rsidRPr="00E21BE3" w:rsidRDefault="00FC67D7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6608" w:rsidRPr="00E21BE3" w:rsidRDefault="00736608" w:rsidP="00CC6CE1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В результате изучения учебной программы обучающийся должен</w:t>
      </w:r>
      <w:r w:rsidRPr="00E21BE3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 клише речевого этикета, отражающих особенности культуры страны / стран изучаемого языка;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 xml:space="preserve">- значение изученных грамматических явлений в расширенном объеме ( видо – временные, неличные и неопределенно - личные формы глагола, формы условного наклонения, косвенная речь / косвенный вопрос, побуждение и др., согласование времен); 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страноведческую информацию из аутентичных источников, обогащающую социальный опыт учащихся: сведения о стране 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36608" w:rsidRPr="00E21BE3" w:rsidRDefault="00736608" w:rsidP="00736608">
      <w:pPr>
        <w:widowControl w:val="0"/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CE1" w:rsidRPr="00E21BE3" w:rsidRDefault="00CC6CE1" w:rsidP="00EC5D0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программы дисциплины: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176</w:t>
      </w:r>
      <w:r w:rsidR="009B03A3">
        <w:rPr>
          <w:rFonts w:ascii="Times New Roman" w:hAnsi="Times New Roman"/>
          <w:sz w:val="28"/>
          <w:szCs w:val="28"/>
        </w:rPr>
        <w:t xml:space="preserve"> ч.</w:t>
      </w:r>
      <w:r w:rsidRPr="00E21BE3">
        <w:rPr>
          <w:rFonts w:ascii="Times New Roman" w:hAnsi="Times New Roman"/>
          <w:sz w:val="28"/>
          <w:szCs w:val="28"/>
        </w:rPr>
        <w:t>, в том числе: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   обязательной аудиторной учебной нагрузки обучающегося </w:t>
      </w:r>
      <w:r w:rsidR="009B03A3">
        <w:rPr>
          <w:rFonts w:ascii="Times New Roman" w:hAnsi="Times New Roman"/>
          <w:sz w:val="28"/>
          <w:szCs w:val="28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117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</w:rPr>
        <w:t>ч.</w:t>
      </w:r>
      <w:r w:rsidRPr="00E21BE3">
        <w:rPr>
          <w:rFonts w:ascii="Times New Roman" w:hAnsi="Times New Roman"/>
          <w:sz w:val="28"/>
          <w:szCs w:val="28"/>
        </w:rPr>
        <w:t>;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59</w:t>
      </w:r>
      <w:r w:rsidR="009B03A3">
        <w:rPr>
          <w:rFonts w:ascii="Times New Roman" w:hAnsi="Times New Roman"/>
          <w:sz w:val="28"/>
          <w:szCs w:val="28"/>
        </w:rPr>
        <w:t xml:space="preserve"> ч</w:t>
      </w:r>
      <w:r w:rsidRPr="00E21BE3">
        <w:rPr>
          <w:rFonts w:ascii="Times New Roman" w:hAnsi="Times New Roman"/>
          <w:sz w:val="28"/>
          <w:szCs w:val="28"/>
        </w:rPr>
        <w:t>.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8"/>
          <w:szCs w:val="28"/>
        </w:rPr>
      </w:pPr>
      <w:r w:rsidRPr="00E21BE3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36608" w:rsidRPr="00E21BE3" w:rsidRDefault="00736608" w:rsidP="00736608">
      <w:pPr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2268"/>
      </w:tblGrid>
      <w:tr w:rsidR="00736608" w:rsidRPr="00E21BE3" w:rsidTr="00D2436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36608" w:rsidRPr="00E21BE3" w:rsidTr="00D2436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6B26DD" w:rsidP="00D2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>176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1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1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</w:t>
            </w:r>
            <w:r w:rsidR="00585AAA" w:rsidRPr="00E21BE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D24362">
            <w:pPr>
              <w:spacing w:after="0" w:line="240" w:lineRule="auto"/>
              <w:ind w:firstLine="91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</w:tr>
      <w:tr w:rsidR="00736608" w:rsidRPr="00E21BE3" w:rsidTr="00D24362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</w:t>
            </w:r>
            <w:r w:rsidR="00897F30" w:rsidRPr="00E21BE3">
              <w:rPr>
                <w:rFonts w:ascii="Times New Roman" w:hAnsi="Times New Roman"/>
                <w:i/>
                <w:iCs/>
                <w:sz w:val="28"/>
                <w:szCs w:val="28"/>
              </w:rPr>
              <w:t>форме контрольной работы</w:t>
            </w:r>
          </w:p>
        </w:tc>
      </w:tr>
    </w:tbl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spacing w:after="0"/>
        <w:rPr>
          <w:rFonts w:ascii="Times New Roman" w:hAnsi="Times New Roman"/>
          <w:b/>
          <w:sz w:val="28"/>
          <w:szCs w:val="28"/>
        </w:rPr>
        <w:sectPr w:rsidR="00736608" w:rsidRPr="00E21BE3">
          <w:footerReference w:type="default" r:id="rId7"/>
          <w:pgSz w:w="11906" w:h="16838"/>
          <w:pgMar w:top="1134" w:right="850" w:bottom="1134" w:left="1134" w:header="708" w:footer="708" w:gutter="0"/>
          <w:cols w:space="720"/>
        </w:sectPr>
      </w:pPr>
      <w:r w:rsidRPr="00E21BE3">
        <w:rPr>
          <w:rFonts w:ascii="Times New Roman" w:hAnsi="Times New Roman"/>
          <w:b/>
          <w:sz w:val="28"/>
          <w:szCs w:val="28"/>
        </w:rPr>
        <w:br w:type="page"/>
      </w: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иностранный язык</w:t>
      </w:r>
    </w:p>
    <w:tbl>
      <w:tblPr>
        <w:tblpPr w:leftFromText="180" w:rightFromText="180" w:bottomFromText="200" w:vertAnchor="text" w:horzAnchor="margin" w:tblpXSpec="center" w:tblpY="58"/>
        <w:tblOverlap w:val="never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3"/>
        <w:gridCol w:w="16"/>
        <w:gridCol w:w="20"/>
        <w:gridCol w:w="25"/>
        <w:gridCol w:w="35"/>
        <w:gridCol w:w="20"/>
        <w:gridCol w:w="20"/>
        <w:gridCol w:w="11"/>
        <w:gridCol w:w="13"/>
        <w:gridCol w:w="89"/>
        <w:gridCol w:w="176"/>
        <w:gridCol w:w="7981"/>
        <w:gridCol w:w="1699"/>
        <w:gridCol w:w="1703"/>
      </w:tblGrid>
      <w:tr w:rsidR="00736608" w:rsidRPr="00E21BE3" w:rsidTr="00E45D7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736608" w:rsidRPr="00E21BE3" w:rsidTr="00E45D7B">
        <w:trPr>
          <w:trHeight w:val="3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</w:tr>
      <w:tr w:rsidR="00736608" w:rsidRPr="00E21BE3" w:rsidTr="00E45D7B">
        <w:trPr>
          <w:trHeight w:val="9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55" w:rsidRPr="00E21BE3" w:rsidRDefault="00095CCD" w:rsidP="00F01A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val="en-US" w:eastAsia="ar-SA"/>
              </w:rPr>
              <w:t>I</w:t>
            </w:r>
            <w:r w:rsidR="00AD2B55"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eastAsia="ar-SA"/>
              </w:rPr>
              <w:t xml:space="preserve"> семестр</w:t>
            </w:r>
          </w:p>
          <w:p w:rsidR="00736608" w:rsidRPr="00E21BE3" w:rsidRDefault="00736608" w:rsidP="00F01A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Раздел I.</w:t>
            </w:r>
          </w:p>
          <w:p w:rsidR="00736608" w:rsidRPr="00E21BE3" w:rsidRDefault="00736608" w:rsidP="00F01AE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Вводно-коррективный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BC3F55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31</w:t>
            </w:r>
            <w:r w:rsidR="00736608"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349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1.1</w:t>
            </w:r>
          </w:p>
          <w:p w:rsidR="00736608" w:rsidRPr="00E21BE3" w:rsidRDefault="00095CCD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Моя визитная карточка</w:t>
            </w:r>
          </w:p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BC3F55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FC" w:rsidRPr="00E21BE3" w:rsidRDefault="0072349D" w:rsidP="008B2FC5">
            <w:pPr>
              <w:spacing w:after="0" w:line="240" w:lineRule="auto"/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Visitkarte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608" w:rsidRPr="00E21BE3" w:rsidRDefault="008B2FC5" w:rsidP="005E2349">
            <w:pPr>
              <w:pStyle w:val="ab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повествовательном, вопросительном и повелительном предложениях.  Спряжение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="005E2349"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BC3F55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42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8B2FC5" w:rsidP="008B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Visitkarte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1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8B2FC5" w:rsidP="0072349D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  <w:r w:rsidR="0072349D" w:rsidRPr="00E21B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8B2FC5" w:rsidP="008B2FC5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8B2FC5" w:rsidP="008B2FC5">
            <w:pPr>
              <w:pStyle w:val="ab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Глагол-связка. Глагол haben  в настоящем времени.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18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E01CB0" w:rsidRPr="00E21BE3" w:rsidTr="00E45D7B">
        <w:trPr>
          <w:trHeight w:val="27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6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001A19" w:rsidP="00F01A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Составить рассказ – загадку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8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1.2</w:t>
            </w:r>
          </w:p>
          <w:p w:rsidR="00E01CB0" w:rsidRPr="00E21BE3" w:rsidRDefault="002C208B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655C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74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52ED7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Понятие артикля. Склонение определенного и неопределенного артикля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  <w:p w:rsidR="00E01CB0" w:rsidRPr="00E21BE3" w:rsidRDefault="00E01CB0" w:rsidP="00F01AE7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655C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4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теме”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Понятие артикля. Склонение определенного и неопределенного артикля.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1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5E2349">
            <w:pPr>
              <w:ind w:left="82" w:hanging="142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Устная речь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изученного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4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39577D" w:rsidP="00CD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Работа со словарем по теме.  Презентация по теме “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39577D" w:rsidRPr="00E21BE3" w:rsidRDefault="0039577D" w:rsidP="00CD2B6F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темам: Порядок слов в предложении, спряжение,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4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1.3.</w:t>
            </w:r>
          </w:p>
          <w:p w:rsidR="00E01CB0" w:rsidRPr="00E21BE3" w:rsidRDefault="00F04F6A" w:rsidP="00AB5E7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Отношения в семье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Отношения в семье</w:t>
            </w:r>
            <w:r w:rsidR="00E01CB0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. </w:t>
            </w:r>
          </w:p>
          <w:p w:rsidR="00E01CB0" w:rsidRPr="00E21BE3" w:rsidRDefault="00F33757" w:rsidP="00F33757">
            <w:pPr>
              <w:pStyle w:val="ab"/>
              <w:tabs>
                <w:tab w:val="left" w:pos="221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Типы вопросов и их структура.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E01CB0" w:rsidRPr="00E21BE3" w:rsidTr="00E45D7B">
        <w:trPr>
          <w:trHeight w:val="3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3224E8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“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Beziehungen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in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der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Типы вопросов и их структура.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2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pStyle w:val="ab"/>
              <w:tabs>
                <w:tab w:val="left" w:pos="2214"/>
              </w:tabs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val="en-US" w:eastAsia="en-US"/>
              </w:rPr>
            </w:pPr>
          </w:p>
        </w:tc>
      </w:tr>
      <w:tr w:rsidR="00E01CB0" w:rsidRPr="00E21BE3" w:rsidTr="00E45D7B">
        <w:trPr>
          <w:trHeight w:val="1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8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Устная речь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изученного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20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863980" w:rsidTr="00E45D7B">
        <w:trPr>
          <w:trHeight w:val="30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60" w:rsidRPr="00E21BE3" w:rsidRDefault="00703934" w:rsidP="00A45360">
            <w:pPr>
              <w:shd w:val="clear" w:color="auto" w:fill="FFFFFF"/>
              <w:spacing w:line="240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360"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словарем. </w:t>
            </w:r>
          </w:p>
          <w:p w:rsidR="00703934" w:rsidRPr="00C42F98" w:rsidRDefault="00A45360" w:rsidP="00A45360">
            <w:pPr>
              <w:shd w:val="clear" w:color="auto" w:fill="FFFFFF"/>
              <w:spacing w:line="240" w:lineRule="atLeast"/>
              <w:ind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C4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C42F98"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r w:rsidRPr="00E21BE3">
              <w:rPr>
                <w:rFonts w:ascii="Times New Roman" w:hAnsi="Times New Roman" w:cs="Times New Roman"/>
                <w:lang w:val="en-US"/>
              </w:rPr>
              <w:t>Reden</w:t>
            </w:r>
            <w:r w:rsidRPr="00C42F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ist</w:t>
            </w:r>
            <w:r w:rsidRPr="00C42F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Silber</w:t>
            </w:r>
            <w:r w:rsidRPr="00C42F9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1BE3">
              <w:rPr>
                <w:rFonts w:ascii="Times New Roman" w:hAnsi="Times New Roman" w:cs="Times New Roman"/>
                <w:lang w:val="en-US"/>
              </w:rPr>
              <w:t>Schweigen</w:t>
            </w:r>
            <w:r w:rsidRPr="00C42F9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21BE3">
              <w:rPr>
                <w:rFonts w:ascii="Times New Roman" w:hAnsi="Times New Roman" w:cs="Times New Roman"/>
                <w:lang w:val="en-US"/>
              </w:rPr>
              <w:t>ist</w:t>
            </w:r>
            <w:r w:rsidRPr="00C42F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Gold</w:t>
            </w:r>
            <w:r w:rsidRPr="00C42F98">
              <w:rPr>
                <w:rFonts w:ascii="Times New Roman" w:hAnsi="Times New Roman" w:cs="Times New Roman"/>
                <w:lang w:val="en-US"/>
              </w:rPr>
              <w:t>.”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C42F98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C42F98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highlight w:val="lightGray"/>
                <w:lang w:val="en-US" w:eastAsia="en-US"/>
              </w:rPr>
            </w:pPr>
          </w:p>
        </w:tc>
      </w:tr>
      <w:tr w:rsidR="00703934" w:rsidRPr="00E21BE3" w:rsidTr="00E45D7B">
        <w:trPr>
          <w:trHeight w:val="37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1.4</w:t>
            </w: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Взаимоотношения и конфликты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7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Wechselbeziehungen und die Konflikte in der Familie.</w:t>
            </w:r>
          </w:p>
          <w:p w:rsidR="00703934" w:rsidRPr="00E21BE3" w:rsidRDefault="003224E8" w:rsidP="003224E8">
            <w:pPr>
              <w:ind w:left="-108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03934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100" w:afterAutospacing="1" w:line="240" w:lineRule="auto"/>
              <w:ind w:left="360"/>
              <w:contextualSpacing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863980" w:rsidTr="00E45D7B">
        <w:trPr>
          <w:trHeight w:val="2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«Die Wechselbeziehungen und die Konflikte in der Familie».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703934" w:rsidRPr="00E21BE3" w:rsidTr="00E45D7B">
        <w:trPr>
          <w:trHeight w:val="2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703934" w:rsidRPr="00E21BE3" w:rsidTr="00E45D7B">
        <w:trPr>
          <w:trHeight w:val="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-108" w:hanging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 по теме.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3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,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- 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Контрольный срез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ind w:left="4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8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ind w:left="40"/>
              <w:rPr>
                <w:rFonts w:ascii="Times New Roman" w:eastAsia="Calibri" w:hAnsi="Times New Roman"/>
                <w:i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i/>
                <w:w w:val="128"/>
                <w:sz w:val="24"/>
                <w:szCs w:val="24"/>
                <w:lang w:eastAsia="en-US"/>
              </w:rPr>
              <w:t>Контрольный срез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2C252F" w:rsidP="00703934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упражнения по теме: спряжение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52F" w:rsidRPr="00E21BE3" w:rsidRDefault="002C252F" w:rsidP="00703934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Работа со словарем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4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03934" w:rsidRPr="00E21BE3" w:rsidRDefault="00703934" w:rsidP="002624D2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развивающий курс</w:t>
            </w: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BE3">
              <w:rPr>
                <w:rFonts w:ascii="Times New Roman" w:hAnsi="Times New Roman" w:cs="Times New Roman"/>
                <w:b/>
              </w:rPr>
              <w:t>2.1. Социально-бытовая сфера общения (в нашей стране и странах изучаемого языка).</w:t>
            </w:r>
          </w:p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5BF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9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Тема 2.1.1.</w:t>
            </w:r>
          </w:p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Мои сверстники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Содержание материала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4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2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 Altersgenossen.</w:t>
            </w:r>
            <w:r w:rsidR="00542502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</w:p>
          <w:p w:rsidR="00542502" w:rsidRPr="00E21BE3" w:rsidRDefault="00542502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Partizip I, Partizip II.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03934" w:rsidRPr="00E21BE3" w:rsidTr="00E45D7B">
        <w:trPr>
          <w:trHeight w:val="31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теме:”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Altersgenossen”.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8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8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1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 w:firstLine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    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5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C260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 по теме: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Altersgenossen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  <w:p w:rsidR="003224E8" w:rsidRPr="00E21BE3" w:rsidRDefault="003224E8" w:rsidP="00C2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словарем. </w:t>
            </w:r>
          </w:p>
          <w:p w:rsidR="003224E8" w:rsidRPr="00E21BE3" w:rsidRDefault="003224E8" w:rsidP="00C2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теме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41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426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Отношения 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со свестниками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94453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 xml:space="preserve">Содержание материала               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94453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3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Beziehungen mit den Altersgenossen.</w:t>
            </w:r>
          </w:p>
          <w:p w:rsidR="003224E8" w:rsidRPr="00E21BE3" w:rsidRDefault="003224E8" w:rsidP="00542502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функции определения.</w:t>
            </w:r>
            <w:r w:rsidRPr="00E21BE3">
              <w:rPr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причастные обороты.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3224E8" w:rsidRPr="00E21BE3" w:rsidTr="00E45D7B">
        <w:trPr>
          <w:trHeight w:val="3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CF67EA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Beziehungen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Altersgenossen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CF67EA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в функции определения.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CF67EA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CF67EA" w:rsidRPr="00E21BE3" w:rsidTr="00E45D7B">
        <w:trPr>
          <w:trHeight w:val="5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CF67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5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CF67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E2546B">
            <w:pPr>
              <w:spacing w:after="0" w:line="240" w:lineRule="auto"/>
              <w:rPr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Описать отношения с однокурсниками в группе</w:t>
            </w:r>
            <w:r w:rsidRPr="00E21BE3">
              <w:rPr>
                <w:sz w:val="24"/>
                <w:szCs w:val="24"/>
              </w:rPr>
              <w:t>.</w:t>
            </w:r>
          </w:p>
          <w:p w:rsidR="00CF67EA" w:rsidRPr="00E21BE3" w:rsidRDefault="00CF67EA" w:rsidP="00E2546B">
            <w:pPr>
              <w:spacing w:after="0" w:line="240" w:lineRule="auto"/>
              <w:rPr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:rsidR="00CF67EA" w:rsidRPr="00E21BE3" w:rsidRDefault="00CF67EA" w:rsidP="00E2546B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1BE3">
              <w:rPr>
                <w:sz w:val="24"/>
              </w:rPr>
              <w:t>ГраГ</w:t>
            </w:r>
            <w:r w:rsidRPr="00E21BE3">
              <w:rPr>
                <w:rFonts w:ascii="Times New Roman" w:hAnsi="Times New Roman" w:cs="Times New Roman"/>
                <w:sz w:val="24"/>
              </w:rPr>
              <w:t>Грамматические упражнения по темам: обособленные причастные обороты. Распространенные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2.1.3</w:t>
            </w:r>
          </w:p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Конфликты со сверстниками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Konflikte mit den Altersgenossen.</w:t>
            </w:r>
          </w:p>
          <w:p w:rsidR="00CF67EA" w:rsidRPr="00E21BE3" w:rsidRDefault="00CF67EA" w:rsidP="00892264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sz w:val="24"/>
                <w:szCs w:val="24"/>
                <w:u w:val="single"/>
              </w:rPr>
              <w:t>:</w:t>
            </w:r>
            <w:r w:rsidRPr="00E21BE3">
              <w:rPr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преПредложения с составным глагольным  сказуемым с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CF67EA" w:rsidRPr="00E21BE3" w:rsidTr="00E45D7B">
        <w:trPr>
          <w:trHeight w:val="2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863980" w:rsidTr="00E45D7B">
        <w:trPr>
          <w:trHeight w:val="5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B4247B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</w:t>
            </w:r>
          </w:p>
          <w:p w:rsidR="00CF67EA" w:rsidRPr="00E21BE3" w:rsidRDefault="00CF67EA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“ Die Konflikte mit den Altersgenossen”.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Предложения с составным глагольным сказуемым с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6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небольшой конфликт со сверстником. </w:t>
            </w:r>
          </w:p>
          <w:p w:rsidR="00B4247B" w:rsidRPr="00E21BE3" w:rsidRDefault="00B4247B" w:rsidP="00794A6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теме: предложения с составным глагольным сказуемым с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3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2.1.4</w:t>
            </w:r>
          </w:p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Дружба и любовь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78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Die Freundschaft und die Liebe </w:t>
            </w:r>
          </w:p>
          <w:p w:rsidR="00B4247B" w:rsidRPr="00E21BE3" w:rsidRDefault="00B4247B" w:rsidP="00BC19D0">
            <w:pPr>
              <w:pStyle w:val="ab"/>
              <w:tabs>
                <w:tab w:val="left" w:pos="-1134"/>
              </w:tabs>
              <w:ind w:left="-567"/>
              <w:jc w:val="both"/>
              <w:rPr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InfinInfininiv c zu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zu.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21BE3">
              <w:rPr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statt…zu + Infinitiv , ohne… zu + Infinitiv.</w:t>
            </w:r>
          </w:p>
          <w:p w:rsidR="00B4247B" w:rsidRPr="00E21BE3" w:rsidRDefault="00B4247B" w:rsidP="00892264">
            <w:pPr>
              <w:pStyle w:val="ab"/>
              <w:tabs>
                <w:tab w:val="left" w:pos="-1134"/>
                <w:tab w:val="left" w:pos="2340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B4247B" w:rsidRPr="00E21BE3" w:rsidRDefault="00B4247B" w:rsidP="00892264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B4247B" w:rsidRPr="00E21BE3" w:rsidTr="00E45D7B">
        <w:trPr>
          <w:trHeight w:val="29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5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теме:“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Freundschaft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Liebe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863980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Инфинитивные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statt…zu + Infinitiv , ohne… zu + Infinitiv.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4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18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Итоговый контроль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3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8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tabs>
                <w:tab w:val="left" w:pos="2552"/>
              </w:tabs>
              <w:contextualSpacing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Оформить Валентинку.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 </w:t>
            </w:r>
          </w:p>
          <w:p w:rsidR="00B4247B" w:rsidRPr="00E21BE3" w:rsidRDefault="00B4247B" w:rsidP="00C804F1">
            <w:pPr>
              <w:tabs>
                <w:tab w:val="left" w:pos="2552"/>
              </w:tabs>
              <w:contextualSpacing/>
              <w:rPr>
                <w:rFonts w:ascii="Times New Roman" w:eastAsia="Calibri" w:hAnsi="Times New Roman" w:cs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Грамматические упражнения по теме: </w:t>
            </w:r>
            <w:r w:rsidRPr="00E21BE3">
              <w:rPr>
                <w:rFonts w:ascii="Times New Roman" w:eastAsia="Calibri" w:hAnsi="Times New Roman" w:cs="Times New Roman"/>
                <w:bCs/>
                <w:w w:val="128"/>
                <w:sz w:val="24"/>
                <w:lang w:eastAsia="en-US"/>
              </w:rPr>
              <w:t>Ин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финитивные обороты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8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II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семестр </w:t>
            </w:r>
          </w:p>
          <w:p w:rsidR="00B4247B" w:rsidRPr="00E21BE3" w:rsidRDefault="00B4247B" w:rsidP="00C804F1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Тема 2.1.5</w:t>
            </w:r>
          </w:p>
          <w:p w:rsidR="00B4247B" w:rsidRPr="00E21BE3" w:rsidRDefault="00B4247B" w:rsidP="00C804F1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забота о нем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6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Gesundheit und die Sorge darum.</w:t>
            </w:r>
          </w:p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Конструкция 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haben/sein+ Infinitiv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B4247B" w:rsidRPr="00E21BE3" w:rsidTr="00E45D7B">
        <w:trPr>
          <w:trHeight w:val="2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863980" w:rsidTr="00E45D7B">
        <w:trPr>
          <w:trHeight w:val="55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теме: </w:t>
            </w:r>
          </w:p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«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Gesundheit und die Sorge darum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247B" w:rsidRPr="00E21BE3" w:rsidTr="00E45D7B">
        <w:trPr>
          <w:trHeight w:val="3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/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8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EC3A50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4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 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Входной контроль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41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60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Реклама ЗОЖ.  Презентация по теме: “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  <w:t>Gesundheit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 xml:space="preserve">.” </w:t>
            </w:r>
          </w:p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Работа со словарем 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41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F00FD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BE3">
              <w:rPr>
                <w:rFonts w:ascii="Times New Roman" w:hAnsi="Times New Roman" w:cs="Times New Roman"/>
                <w:b/>
              </w:rPr>
              <w:t>2.2. Учебно-трудовая сфера общения (в нашей стране и странах изучаемого языка)</w:t>
            </w: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  <w:r w:rsidRPr="00E21BE3"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  <w:t>Тема 2.2.1.</w:t>
            </w: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профессий.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5A648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11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moderne Welt der Berufe.</w:t>
            </w:r>
          </w:p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Сложноподчиненные предложения. Дополнительные, определительные придаточные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4247B" w:rsidRPr="00E21BE3" w:rsidTr="00E45D7B">
        <w:trPr>
          <w:trHeight w:val="26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A9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5A648E">
            <w:pPr>
              <w:spacing w:after="0" w:line="240" w:lineRule="auto"/>
              <w:ind w:left="38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moderne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Berufswelt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</w:t>
            </w:r>
            <w:r w:rsidR="005A648E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7B" w:rsidRPr="00E21BE3" w:rsidRDefault="00B4247B" w:rsidP="00A96E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29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5A648E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Дополнительные, определительные придаточные предложения.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5A648E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33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89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Составление сообщения по теме: “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moderne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Berufswelt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.”</w:t>
            </w:r>
          </w:p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 «Сложноподчиненные предложения. Определительные, дополнительные придаточные предложения».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42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DE479D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Тема 2.2.2 </w:t>
            </w:r>
          </w:p>
          <w:p w:rsidR="005A648E" w:rsidRPr="00E21BE3" w:rsidRDefault="005A648E" w:rsidP="00DE479D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Проблемы трудоустройства в области выбранной профессии.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5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 Probleme der Arbeitsbeschaffung auf dem Gebiet des gewählten Berufes.</w:t>
            </w:r>
          </w:p>
          <w:p w:rsidR="005A648E" w:rsidRPr="00E21BE3" w:rsidRDefault="005A648E" w:rsidP="00A96E3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 предложения. Придаточные времени  и причины.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A648E" w:rsidRPr="00E21BE3" w:rsidTr="00E45D7B">
        <w:trPr>
          <w:trHeight w:val="42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4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6C3B65">
            <w:pPr>
              <w:spacing w:after="100" w:afterAutospacing="1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Probleme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Arbeitsbeschaffung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auf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Gebiet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gew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hlten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Berufes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6C3B6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времени.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6C3B6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причины.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4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с учетом специфики их специальности.</w:t>
            </w:r>
          </w:p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42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5A5E06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2.2.3</w:t>
            </w:r>
          </w:p>
          <w:p w:rsidR="006C3B65" w:rsidRPr="00E21BE3" w:rsidRDefault="006C3B65" w:rsidP="005A5E06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Роль иностранного языка в современном мире.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Rolle der Fremdsprache in der modernen Welt.</w:t>
            </w:r>
          </w:p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Придаточные цели, условные придаточные.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6C3B65" w:rsidRPr="00863980" w:rsidTr="00E45D7B">
        <w:trPr>
          <w:trHeight w:val="27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E02B6E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теме: </w:t>
            </w:r>
          </w:p>
          <w:p w:rsidR="006C3B65" w:rsidRPr="00E21BE3" w:rsidRDefault="006C3B65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Rolle der Fremdsprache in der modernen 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Придаточные цели.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условные.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3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227AAB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Составление сообщения по теме.</w:t>
            </w:r>
          </w:p>
          <w:p w:rsidR="00E02B6E" w:rsidRPr="00E21BE3" w:rsidRDefault="00E02B6E" w:rsidP="00A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41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F8701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E02B6E" w:rsidRPr="00E21BE3" w:rsidRDefault="00E02B6E" w:rsidP="00F87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2.3. Социально-культурная сфера общения (в нашей стране и странах изучаемого языка).</w:t>
            </w:r>
          </w:p>
          <w:p w:rsidR="00E02B6E" w:rsidRPr="00E21BE3" w:rsidRDefault="00E02B6E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  <w:p w:rsidR="00E02B6E" w:rsidRPr="00E21BE3" w:rsidRDefault="00E02B6E" w:rsidP="00FB3703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2.3.1</w:t>
            </w:r>
          </w:p>
          <w:p w:rsidR="00E02B6E" w:rsidRPr="00E21BE3" w:rsidRDefault="00E02B6E" w:rsidP="00FB3703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Досуг и увлечения</w:t>
            </w:r>
          </w:p>
          <w:p w:rsidR="00E02B6E" w:rsidRPr="00E21BE3" w:rsidRDefault="00E02B6E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91286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755F2C" w:rsidP="00755F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="00E02B6E"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E02B6E" w:rsidRPr="00E21BE3" w:rsidTr="00E45D7B">
        <w:trPr>
          <w:trHeight w:val="6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Freizeit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Hobbys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сослагательного наклонения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02B6E" w:rsidRPr="00E21BE3" w:rsidTr="00E45D7B">
        <w:trPr>
          <w:trHeight w:val="27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E02B6E" w:rsidRPr="00E21BE3" w:rsidTr="00E45D7B">
        <w:trPr>
          <w:trHeight w:val="40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235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Freizeit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Hobbys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2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pStyle w:val="ab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Модальные глаголы.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755F2C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5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23569D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2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о своем любимом хобби.</w:t>
            </w:r>
          </w:p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1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Тема 2.3.2.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Интернет.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Влияние мультимедийных средств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на образ жизни и трудовую деятельность человека.</w:t>
            </w:r>
          </w:p>
          <w:p w:rsidR="00755F2C" w:rsidRPr="00E21BE3" w:rsidRDefault="00755F2C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sz w:val="24"/>
                <w:szCs w:val="24"/>
              </w:rPr>
              <w:t>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69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Internet.</w:t>
            </w:r>
            <w:r w:rsidRPr="00E21BE3">
              <w:rPr>
                <w:lang w:val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Der Einfluss der multimedialen Mittel</w:t>
            </w:r>
          </w:p>
          <w:p w:rsidR="00755F2C" w:rsidRPr="00E21BE3" w:rsidRDefault="00755F2C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auf die Lebensweise und das Erwerbsleben des Menschen.</w:t>
            </w:r>
          </w:p>
          <w:p w:rsidR="00755F2C" w:rsidRPr="00E21BE3" w:rsidRDefault="0023569D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55F2C" w:rsidRPr="00E21BE3" w:rsidTr="00E45D7B">
        <w:trPr>
          <w:trHeight w:val="32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100" w:afterAutospacing="1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3569D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Обучающее чтение.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2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Сообщение «Роль интернета в жизни человека».</w:t>
            </w:r>
          </w:p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27AAB">
            <w:pPr>
              <w:spacing w:after="0" w:line="240" w:lineRule="auto"/>
              <w:rPr>
                <w:rFonts w:ascii="Times New Roman" w:eastAsia="Calibri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2.3.3</w:t>
            </w:r>
          </w:p>
          <w:p w:rsidR="0023569D" w:rsidRPr="00E21BE3" w:rsidRDefault="0023569D" w:rsidP="0022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деятели культуры, науки, известные люди, внесшие вклад в развитие отрасли науки, промышленности, сервиса, близкой к выбранной профессии.</w:t>
            </w:r>
          </w:p>
          <w:p w:rsidR="0023569D" w:rsidRPr="00E21BE3" w:rsidRDefault="0023569D" w:rsidP="004D55C9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ind w:left="459" w:hanging="99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27A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</w:pP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Die hervorragenden Menschen der Kultur und Wissenschaft.</w:t>
            </w:r>
          </w:p>
          <w:p w:rsidR="0023569D" w:rsidRPr="00E21BE3" w:rsidRDefault="0023569D" w:rsidP="00227AAB">
            <w:pPr>
              <w:pStyle w:val="ab"/>
              <w:tabs>
                <w:tab w:val="left" w:pos="-1134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sz w:val="24"/>
                <w:szCs w:val="24"/>
              </w:rPr>
              <w:t xml:space="preserve">Обр  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страдательного залога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suppressAutoHyphens/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Die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hervorragenden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Menschen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der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Kultur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und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Wissenschaft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Образование и употребление страдательного залога (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spacing w:after="100" w:afterAutospacing="1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Perfekt,  Futurum Passiv.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ind w:left="322" w:hanging="284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Подготовить диалог по теме. </w:t>
            </w:r>
          </w:p>
          <w:p w:rsidR="0023569D" w:rsidRPr="00E21BE3" w:rsidRDefault="0023569D" w:rsidP="0023569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теме: «Образование и употребление страдательного залога».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1A1BA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Тема 2.3.4</w:t>
            </w:r>
          </w:p>
          <w:p w:rsidR="0023569D" w:rsidRPr="00E21BE3" w:rsidRDefault="0023569D" w:rsidP="001A1BA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Молодежная субкультура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6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Die Jugend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sub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kultur.</w:t>
            </w:r>
          </w:p>
          <w:p w:rsidR="0023569D" w:rsidRPr="00E21BE3" w:rsidRDefault="0023569D" w:rsidP="000644B9">
            <w:pPr>
              <w:pStyle w:val="ab"/>
              <w:tabs>
                <w:tab w:val="left" w:pos="-1134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страСтрадательный залог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                   «Die Jugend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sub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kultur».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Страдательный залог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(Passiv)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теме: «Образование и употребление страдательного залога».</w:t>
            </w:r>
          </w:p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Презентация по теме “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Jugendsubkultur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624B1F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2.3.5</w:t>
            </w:r>
          </w:p>
          <w:p w:rsidR="0023569D" w:rsidRPr="00E21BE3" w:rsidRDefault="0023569D" w:rsidP="00624B1F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Путешествия по России и за рубежом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Reisen durch Russland und im Ausland.</w:t>
            </w:r>
          </w:p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Повелительное наклонение.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Практика устной речи.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Stadt Berlin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Повелительное наклонение.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3.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Russland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Stadt Volgograd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4.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речи.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5.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Чтение и перевод текста.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6.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Закрепление лексико – 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Рассказ о Волгограде.</w:t>
            </w:r>
          </w:p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07439E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2.3.6</w:t>
            </w:r>
          </w:p>
          <w:p w:rsidR="0023569D" w:rsidRPr="00E21BE3" w:rsidRDefault="0023569D" w:rsidP="0007439E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Природа и экология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Natur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kologie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69D" w:rsidRPr="00E21BE3" w:rsidRDefault="0023569D" w:rsidP="0023569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числительные.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  <w:t xml:space="preserve">     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Natur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kologie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1BE3">
              <w:rPr>
                <w:rFonts w:ascii="Times New Roman" w:hAnsi="Times New Roman"/>
                <w:i/>
                <w:sz w:val="24"/>
                <w:szCs w:val="24"/>
              </w:rPr>
              <w:t>Контрольный срез знаний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числительные.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72349D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     Контрольные работы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72349D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  </w:t>
            </w:r>
            <w:r w:rsidRPr="00E21BE3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Контрольный срез знаний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Сочинение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по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теме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“Die Natur und </w:t>
            </w:r>
            <w:r w:rsidRPr="00E21BE3"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val="en-US" w:eastAsia="en-US"/>
              </w:rPr>
              <w:t>Ö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kologie in unserer Gebiet”.</w:t>
            </w:r>
          </w:p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</w:tbl>
    <w:p w:rsidR="00736608" w:rsidRPr="00E21BE3" w:rsidRDefault="00736608" w:rsidP="00736608">
      <w:pPr>
        <w:spacing w:after="0"/>
        <w:rPr>
          <w:rFonts w:ascii="Times New Roman" w:eastAsia="Calibri" w:hAnsi="Times New Roman"/>
          <w:w w:val="128"/>
          <w:sz w:val="24"/>
          <w:szCs w:val="24"/>
          <w:lang w:val="en-US" w:eastAsia="en-US"/>
        </w:rPr>
      </w:pPr>
    </w:p>
    <w:tbl>
      <w:tblPr>
        <w:tblpPr w:leftFromText="180" w:rightFromText="180" w:bottomFromText="200" w:vertAnchor="text" w:tblpX="-13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0"/>
        <w:gridCol w:w="36"/>
        <w:gridCol w:w="24"/>
        <w:gridCol w:w="152"/>
        <w:gridCol w:w="107"/>
        <w:gridCol w:w="7976"/>
        <w:gridCol w:w="1663"/>
        <w:gridCol w:w="32"/>
        <w:gridCol w:w="7"/>
        <w:gridCol w:w="8"/>
        <w:gridCol w:w="1587"/>
        <w:gridCol w:w="67"/>
      </w:tblGrid>
      <w:tr w:rsidR="00736608" w:rsidRPr="00E21BE3" w:rsidTr="00CE5FAC">
        <w:trPr>
          <w:gridAfter w:val="1"/>
          <w:wAfter w:w="67" w:type="dxa"/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375568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Раздел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III</w:t>
            </w:r>
          </w:p>
          <w:p w:rsidR="006E28E4" w:rsidRPr="00E21BE3" w:rsidRDefault="006E28E4" w:rsidP="00375568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3" w:rsidRPr="00E21BE3" w:rsidRDefault="00C400D3" w:rsidP="006E28E4">
            <w:pPr>
              <w:spacing w:after="0"/>
              <w:jc w:val="center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CE5FAC">
        <w:trPr>
          <w:gridAfter w:val="1"/>
          <w:wAfter w:w="67" w:type="dxa"/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3.1</w:t>
            </w:r>
          </w:p>
          <w:p w:rsidR="006E28E4" w:rsidRPr="00E21BE3" w:rsidRDefault="006E28E4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Профессиональные качества педагога.</w:t>
            </w:r>
          </w:p>
          <w:p w:rsidR="006E28E4" w:rsidRPr="00E21BE3" w:rsidRDefault="006D0602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(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Работа со словарем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)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.</w:t>
            </w:r>
          </w:p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527D4D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CE5FAC">
        <w:trPr>
          <w:gridAfter w:val="1"/>
          <w:wAfter w:w="67" w:type="dxa"/>
          <w:trHeight w:val="5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D0602" w:rsidP="00527D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Die professionellen Qualitäten des Pädagogen. 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(Работа со словарем).</w:t>
            </w:r>
          </w:p>
          <w:p w:rsidR="006D0602" w:rsidRPr="00E21BE3" w:rsidRDefault="00C754AB" w:rsidP="00527D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Отрицательные частицы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kein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nicht</w:t>
            </w:r>
            <w:r w:rsidR="00E22581"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36608" w:rsidRPr="00E21BE3" w:rsidTr="00CE5FAC">
        <w:trPr>
          <w:gridAfter w:val="1"/>
          <w:wAfter w:w="67" w:type="dxa"/>
          <w:trHeight w:val="3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1.-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 сообщения.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1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5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0264DC">
            <w:pPr>
              <w:spacing w:after="0" w:line="240" w:lineRule="auto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Работа со словарем по теме.</w:t>
            </w:r>
          </w:p>
          <w:p w:rsidR="00E45D7B" w:rsidRPr="00E21BE3" w:rsidRDefault="00E45D7B" w:rsidP="000264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3.2</w:t>
            </w:r>
          </w:p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Подготовка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сообщений по теме</w:t>
            </w:r>
          </w:p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«Выдающиеся деятели культуры и науки Германии»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F4450B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    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«Die hervorragenden Menschen  der Kultur und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der Wissenschaft Deutschlands».</w:t>
            </w:r>
          </w:p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Имя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числительное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863980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сообщений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E21BE3">
              <w:rPr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hervorragenden Menschen  der Kultur und der Wissenschaft Deutschlands».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Полилог по темам.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Выполнение упражнений по теме «Имя числительное».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Генрихе Гейне.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3.3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Диалог по теме «Достопримечательности России и Германии».</w:t>
            </w:r>
          </w:p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Диалог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по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теме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«Die Sehenswürdigkeiten Russlands und Deutschlands».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Глаголы с отделяемыми и неотделяемыми приставками.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196811">
        <w:trPr>
          <w:gridAfter w:val="1"/>
          <w:wAfter w:w="67" w:type="dxa"/>
          <w:trHeight w:val="5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Грамматические упражнения по теме.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3.4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Сочинение по теме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«Мой вклад в защиту окружающей среды».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Сочинение по теме «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Mein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Beitrag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an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den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Schutz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der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Umwelt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»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Глаголы с отделяемыми и неотделяемыми приставками.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2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1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речи. 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IV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Повторение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4.1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Futurum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tabs>
                <w:tab w:val="left" w:pos="-1134"/>
                <w:tab w:val="center" w:pos="3951"/>
              </w:tabs>
              <w:ind w:left="-391" w:hanging="176"/>
              <w:rPr>
                <w:b/>
                <w:sz w:val="24"/>
                <w:szCs w:val="24"/>
              </w:rPr>
            </w:pPr>
            <w:r w:rsidRPr="00E21BE3">
              <w:rPr>
                <w:b/>
                <w:sz w:val="24"/>
                <w:szCs w:val="24"/>
              </w:rPr>
              <w:t>Гр</w:t>
            </w:r>
            <w:r w:rsidRPr="00E21BE3">
              <w:rPr>
                <w:b/>
                <w:sz w:val="24"/>
                <w:szCs w:val="24"/>
              </w:rPr>
              <w:tab/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Выполнение грамматических упражнений по теме «Спряжение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tabs>
                <w:tab w:val="left" w:pos="795"/>
              </w:tabs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ab/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Выполнение грамматических упражнений по теме «Спряжение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4.2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val="en-US" w:eastAsia="ar-SA"/>
              </w:rPr>
              <w:t>Imperfekt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val="en-US" w:eastAsia="ar-SA"/>
              </w:rPr>
              <w:t>Imperfekt</w:t>
            </w: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1.-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4.3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Грамматика. 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Partizip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,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Грамматика.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Partizip I, II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hd w:val="clear" w:color="auto" w:fill="FFFFFF"/>
              <w:ind w:left="3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hd w:val="clear" w:color="auto" w:fill="FFFFFF"/>
              <w:ind w:left="3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Тема 4.4</w:t>
            </w:r>
          </w:p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Отработка техники</w:t>
            </w:r>
          </w:p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lastRenderedPageBreak/>
              <w:t>Чтения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Отработка техники чтения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657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uppressAutoHyphens/>
              <w:snapToGrid w:val="0"/>
              <w:contextualSpacing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 на немецком языке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</w:tbl>
    <w:tbl>
      <w:tblPr>
        <w:tblW w:w="15026" w:type="dxa"/>
        <w:tblInd w:w="-176" w:type="dxa"/>
        <w:shd w:val="clear" w:color="auto" w:fill="C4BC96"/>
        <w:tblLayout w:type="fixed"/>
        <w:tblLook w:val="04A0"/>
      </w:tblPr>
      <w:tblGrid>
        <w:gridCol w:w="2977"/>
        <w:gridCol w:w="553"/>
        <w:gridCol w:w="8094"/>
        <w:gridCol w:w="1701"/>
        <w:gridCol w:w="1701"/>
      </w:tblGrid>
      <w:tr w:rsidR="00935BD2" w:rsidRPr="00E21BE3" w:rsidTr="00BE23E3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35BD2" w:rsidRPr="00E21BE3" w:rsidRDefault="005E2907" w:rsidP="005E2907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Тема 4.5</w:t>
            </w:r>
          </w:p>
          <w:p w:rsidR="00935BD2" w:rsidRPr="00E21BE3" w:rsidRDefault="00BE5F9F" w:rsidP="005E2907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Сложноподчиненные предложения. Придаточные времени и места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5BD2" w:rsidRPr="00E21BE3" w:rsidRDefault="00935BD2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eastAsia="ar-SA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5BD2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35BD2" w:rsidRPr="00E21BE3" w:rsidRDefault="00935BD2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553BE8" w:rsidRPr="00E21BE3" w:rsidTr="00BE23E3">
        <w:trPr>
          <w:trHeight w:val="5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553BE8" w:rsidP="00066E9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BE5F9F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Сложноподчиненные предложения. Придаточные времени 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553BE8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3BE8" w:rsidRPr="00E21BE3" w:rsidRDefault="00CA07DA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2</w:t>
            </w:r>
          </w:p>
        </w:tc>
      </w:tr>
      <w:tr w:rsidR="00935BD2" w:rsidRPr="00E21BE3" w:rsidTr="00BE23E3">
        <w:trPr>
          <w:trHeight w:val="3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935BD2" w:rsidRPr="00E21BE3" w:rsidRDefault="00935BD2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BD2" w:rsidRPr="00E21BE3" w:rsidRDefault="00935BD2" w:rsidP="00066E9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BD2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5BD2" w:rsidRPr="00E21BE3" w:rsidRDefault="00935BD2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287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96811" w:rsidRPr="00E21BE3" w:rsidRDefault="00196811" w:rsidP="0072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247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pacing w:after="0" w:line="240" w:lineRule="atLeast"/>
              <w:jc w:val="both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811" w:rsidRPr="00E21BE3" w:rsidRDefault="00196811" w:rsidP="0072349D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ind w:left="720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5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5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Итоговый контроль знаний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</w:tbl>
    <w:p w:rsidR="00736608" w:rsidRPr="00E21BE3" w:rsidRDefault="00736608" w:rsidP="007A031B">
      <w:pPr>
        <w:framePr w:w="14730" w:wrap="auto" w:hAnchor="text"/>
        <w:spacing w:after="0"/>
        <w:rPr>
          <w:rFonts w:ascii="Times New Roman" w:hAnsi="Times New Roman"/>
          <w:b/>
          <w:sz w:val="28"/>
          <w:szCs w:val="28"/>
        </w:rPr>
        <w:sectPr w:rsidR="00736608" w:rsidRPr="00E21BE3">
          <w:pgSz w:w="16838" w:h="11906" w:orient="landscape"/>
          <w:pgMar w:top="1134" w:right="1134" w:bottom="851" w:left="1134" w:header="708" w:footer="708" w:gutter="0"/>
          <w:cols w:space="720"/>
        </w:sect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Реализация учебной программы предполагает наличие учебного кабинета иностранного языка.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рабочий стол преподавателя, посадочные места по количеству обучающихся, </w:t>
      </w:r>
      <w:r w:rsidRPr="00E21BE3">
        <w:rPr>
          <w:rFonts w:ascii="Times New Roman" w:hAnsi="Times New Roman"/>
          <w:sz w:val="28"/>
          <w:szCs w:val="28"/>
        </w:rPr>
        <w:t>комплект учебно-методической документации, наглядные пособия (тематические таблицы),</w:t>
      </w:r>
      <w:r w:rsidRPr="00E21BE3">
        <w:rPr>
          <w:rFonts w:ascii="Times New Roman" w:hAnsi="Times New Roman"/>
          <w:bCs/>
          <w:sz w:val="28"/>
          <w:szCs w:val="28"/>
        </w:rPr>
        <w:t xml:space="preserve"> журналы и газеты («Иностранные языки в школе», «</w:t>
      </w:r>
      <w:r w:rsidRPr="00E21BE3">
        <w:rPr>
          <w:rFonts w:ascii="Times New Roman" w:hAnsi="Times New Roman"/>
          <w:bCs/>
          <w:sz w:val="28"/>
          <w:szCs w:val="28"/>
          <w:lang w:val="en-US"/>
        </w:rPr>
        <w:t>Deutschland</w:t>
      </w:r>
      <w:r w:rsidRPr="00E21BE3">
        <w:rPr>
          <w:rFonts w:ascii="Times New Roman" w:hAnsi="Times New Roman"/>
          <w:bCs/>
          <w:sz w:val="28"/>
          <w:szCs w:val="28"/>
        </w:rPr>
        <w:t>»).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>Технические средства обучения: аудиовизуальные, компьютерные (</w:t>
      </w:r>
      <w:r w:rsidRPr="00E21BE3">
        <w:rPr>
          <w:rFonts w:ascii="Times New Roman" w:hAnsi="Times New Roman"/>
          <w:sz w:val="28"/>
          <w:szCs w:val="28"/>
        </w:rPr>
        <w:t>компьютер, принтер</w:t>
      </w:r>
      <w:r w:rsidRPr="00E21BE3">
        <w:rPr>
          <w:rFonts w:ascii="Times New Roman" w:hAnsi="Times New Roman"/>
          <w:bCs/>
          <w:sz w:val="28"/>
          <w:szCs w:val="28"/>
        </w:rPr>
        <w:t>) и телекоммуникационные.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044" w:rsidRPr="00E21BE3" w:rsidRDefault="007A1044" w:rsidP="007A1044">
      <w:pPr>
        <w:pStyle w:val="af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A1044" w:rsidRPr="00E21BE3" w:rsidRDefault="007A1044" w:rsidP="007A1044">
      <w:pPr>
        <w:pStyle w:val="af4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E21BE3">
        <w:rPr>
          <w:rFonts w:ascii="Times New Roman" w:hAnsi="Times New Roman"/>
          <w:b/>
          <w:i/>
          <w:sz w:val="28"/>
          <w:szCs w:val="28"/>
        </w:rPr>
        <w:t>Основная литература</w:t>
      </w: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044" w:rsidRPr="00E21BE3" w:rsidRDefault="007A1044" w:rsidP="007A1044">
      <w:pPr>
        <w:pStyle w:val="af4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Басова Н.В. Немецкий язык  для колледжей – Ростов-на-Дону, «Феникс», 2005</w:t>
      </w:r>
    </w:p>
    <w:p w:rsidR="007A1044" w:rsidRPr="00E21BE3" w:rsidRDefault="007A1044" w:rsidP="007A1044">
      <w:pPr>
        <w:pStyle w:val="af4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Woronina G.I. Karelina I.W. Deutsch. – 10-11 классы. – М., «Просвещение», 2000г.</w:t>
      </w: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Завьялова В.М., Ильина Л.В. Практический курс немецкого языка. – М, «ЧеРо», издательство «Юрайт».</w:t>
      </w: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Кравченко. Немецкий язык для средних специальных учебных заведений. Ростов-на-Дону «Феникс», 2002г.</w:t>
      </w:r>
    </w:p>
    <w:p w:rsidR="007A1044" w:rsidRPr="00E21BE3" w:rsidRDefault="007A1044" w:rsidP="007A1044">
      <w:pPr>
        <w:pStyle w:val="af4"/>
        <w:rPr>
          <w:sz w:val="28"/>
          <w:szCs w:val="28"/>
        </w:rPr>
      </w:pP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  <w:r w:rsidRPr="00E21BE3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Якушина Л.З., Емельянова А.В. Учебник немецкого языка. 1982г.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Гладилин Н. В. «Практическая грамматика немецкого языка». Москва. Айрис Пресс 2004 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Овчинникова  А.В. «500 упражнений по грамматике  немецкого языка» Москва. «Лист Нью» 2002  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Романовская Н.И. « 200 тем немецкого языка» Ростов–на-Дону. БАО – ПРЕСС 2007 г.</w:t>
      </w:r>
    </w:p>
    <w:p w:rsidR="007A1044" w:rsidRPr="00E21BE3" w:rsidRDefault="007A1044" w:rsidP="007A10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44" w:rsidRPr="00E21BE3" w:rsidRDefault="007A1044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514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7A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занятий.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36608" w:rsidRPr="00E21BE3" w:rsidTr="00D243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6608" w:rsidRPr="00E21BE3" w:rsidTr="00D243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общаться (устно и письменно) на иностранном языке на профессиональные и повседневные темы.</w:t>
            </w: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переводить (со словарем) иностранные тексты профессиональной направленности.</w:t>
            </w: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самостоятельно совершенствовать устную и письменную речь, пополнять словарный запас.</w:t>
            </w: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1BE3">
              <w:rPr>
                <w:rFonts w:ascii="Times New Roman" w:hAnsi="Times New Roman"/>
                <w:sz w:val="28"/>
                <w:szCs w:val="28"/>
              </w:rPr>
              <w:t>лексических (1200-1400 лексических единиц) и грамматического минимума, необходимых для чтения и перевода (со словарем) иностранных текстов профессиональной направленности</w:t>
            </w: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Взаимная экспертиза практического задания на основе установленных требований.</w:t>
            </w:r>
          </w:p>
          <w:p w:rsidR="00D82CD2" w:rsidRPr="00E21BE3" w:rsidRDefault="00D82CD2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Анализ индивидуального задания по заданным параметрам.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Наблюдение за деятельностью обучающихся во время речевой деятельности, презентации индивидуальных заданий.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Оценивание чтения текстов обучающихся в соответствии с программными требованиями.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D82CD2" w:rsidRPr="00E21BE3" w:rsidRDefault="00D82CD2" w:rsidP="00E64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/>
    <w:p w:rsidR="00736608" w:rsidRPr="00E21BE3" w:rsidRDefault="00736608" w:rsidP="00736608"/>
    <w:p w:rsidR="00E7154E" w:rsidRPr="00E21BE3" w:rsidRDefault="00E7154E"/>
    <w:sectPr w:rsidR="00E7154E" w:rsidRPr="00E21BE3" w:rsidSect="00D2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94" w:rsidRDefault="00F97094" w:rsidP="00C35B10">
      <w:pPr>
        <w:spacing w:after="0" w:line="240" w:lineRule="auto"/>
      </w:pPr>
      <w:r>
        <w:separator/>
      </w:r>
    </w:p>
  </w:endnote>
  <w:endnote w:type="continuationSeparator" w:id="1">
    <w:p w:rsidR="00F97094" w:rsidRDefault="00F97094" w:rsidP="00C3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font77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312"/>
    </w:sdtPr>
    <w:sdtContent>
      <w:p w:rsidR="0072349D" w:rsidRDefault="00AF1065">
        <w:pPr>
          <w:pStyle w:val="a8"/>
          <w:jc w:val="right"/>
        </w:pPr>
        <w:fldSimple w:instr=" PAGE   \* MERGEFORMAT ">
          <w:r w:rsidR="00863980">
            <w:rPr>
              <w:noProof/>
            </w:rPr>
            <w:t>1</w:t>
          </w:r>
        </w:fldSimple>
      </w:p>
    </w:sdtContent>
  </w:sdt>
  <w:p w:rsidR="0072349D" w:rsidRDefault="00723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94" w:rsidRDefault="00F97094" w:rsidP="00C35B10">
      <w:pPr>
        <w:spacing w:after="0" w:line="240" w:lineRule="auto"/>
      </w:pPr>
      <w:r>
        <w:separator/>
      </w:r>
    </w:p>
  </w:footnote>
  <w:footnote w:type="continuationSeparator" w:id="1">
    <w:p w:rsidR="00F97094" w:rsidRDefault="00F97094" w:rsidP="00C3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AB3"/>
    <w:multiLevelType w:val="hybridMultilevel"/>
    <w:tmpl w:val="46408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F0D2D"/>
    <w:multiLevelType w:val="hybridMultilevel"/>
    <w:tmpl w:val="56FA2A3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35E"/>
    <w:rsid w:val="00001A19"/>
    <w:rsid w:val="00017D60"/>
    <w:rsid w:val="000264DC"/>
    <w:rsid w:val="000311A0"/>
    <w:rsid w:val="00063DEA"/>
    <w:rsid w:val="000644B9"/>
    <w:rsid w:val="00066E91"/>
    <w:rsid w:val="00071767"/>
    <w:rsid w:val="00072372"/>
    <w:rsid w:val="00072B93"/>
    <w:rsid w:val="0007439E"/>
    <w:rsid w:val="00074AF4"/>
    <w:rsid w:val="0008592D"/>
    <w:rsid w:val="00093255"/>
    <w:rsid w:val="00095CCD"/>
    <w:rsid w:val="000A3C3C"/>
    <w:rsid w:val="000B2A3A"/>
    <w:rsid w:val="000C42B3"/>
    <w:rsid w:val="000C5F62"/>
    <w:rsid w:val="000D5E6C"/>
    <w:rsid w:val="000E50CE"/>
    <w:rsid w:val="000F089F"/>
    <w:rsid w:val="00101536"/>
    <w:rsid w:val="0010478A"/>
    <w:rsid w:val="00105AC7"/>
    <w:rsid w:val="001102E1"/>
    <w:rsid w:val="0011346B"/>
    <w:rsid w:val="001169F6"/>
    <w:rsid w:val="00117F49"/>
    <w:rsid w:val="00121399"/>
    <w:rsid w:val="00125D32"/>
    <w:rsid w:val="00154E36"/>
    <w:rsid w:val="0016036B"/>
    <w:rsid w:val="00164414"/>
    <w:rsid w:val="001644E0"/>
    <w:rsid w:val="00167371"/>
    <w:rsid w:val="00176BE6"/>
    <w:rsid w:val="001920E5"/>
    <w:rsid w:val="00196811"/>
    <w:rsid w:val="001A1BA4"/>
    <w:rsid w:val="001A3B43"/>
    <w:rsid w:val="001B16F9"/>
    <w:rsid w:val="001B1736"/>
    <w:rsid w:val="001C7849"/>
    <w:rsid w:val="001D3291"/>
    <w:rsid w:val="001D6D55"/>
    <w:rsid w:val="001E06DD"/>
    <w:rsid w:val="001E1BCE"/>
    <w:rsid w:val="001E6B2F"/>
    <w:rsid w:val="001E7237"/>
    <w:rsid w:val="001E7BAF"/>
    <w:rsid w:val="00210FE7"/>
    <w:rsid w:val="002118E2"/>
    <w:rsid w:val="00213EA2"/>
    <w:rsid w:val="00226D0F"/>
    <w:rsid w:val="00227AAB"/>
    <w:rsid w:val="0023569D"/>
    <w:rsid w:val="002369D1"/>
    <w:rsid w:val="002602CC"/>
    <w:rsid w:val="002624D2"/>
    <w:rsid w:val="00266A23"/>
    <w:rsid w:val="00271913"/>
    <w:rsid w:val="00271EE8"/>
    <w:rsid w:val="0027359A"/>
    <w:rsid w:val="00275170"/>
    <w:rsid w:val="00275962"/>
    <w:rsid w:val="002759A0"/>
    <w:rsid w:val="00290BFB"/>
    <w:rsid w:val="002A4255"/>
    <w:rsid w:val="002B7176"/>
    <w:rsid w:val="002C208B"/>
    <w:rsid w:val="002C252F"/>
    <w:rsid w:val="002D079A"/>
    <w:rsid w:val="002D7574"/>
    <w:rsid w:val="002E1B72"/>
    <w:rsid w:val="002E36CF"/>
    <w:rsid w:val="002E3BDA"/>
    <w:rsid w:val="002E4A89"/>
    <w:rsid w:val="002F383B"/>
    <w:rsid w:val="002F48C7"/>
    <w:rsid w:val="00300770"/>
    <w:rsid w:val="0030636B"/>
    <w:rsid w:val="0030685A"/>
    <w:rsid w:val="00314639"/>
    <w:rsid w:val="003224E8"/>
    <w:rsid w:val="00325B61"/>
    <w:rsid w:val="00325BF0"/>
    <w:rsid w:val="0033078A"/>
    <w:rsid w:val="00333594"/>
    <w:rsid w:val="00340D3A"/>
    <w:rsid w:val="0034141B"/>
    <w:rsid w:val="00345520"/>
    <w:rsid w:val="00353DA6"/>
    <w:rsid w:val="00371A0F"/>
    <w:rsid w:val="00375568"/>
    <w:rsid w:val="0039577D"/>
    <w:rsid w:val="003A3028"/>
    <w:rsid w:val="003A3EC8"/>
    <w:rsid w:val="003A404C"/>
    <w:rsid w:val="003B4443"/>
    <w:rsid w:val="003C2453"/>
    <w:rsid w:val="003C4378"/>
    <w:rsid w:val="003C7928"/>
    <w:rsid w:val="003D1C64"/>
    <w:rsid w:val="003D66CC"/>
    <w:rsid w:val="003D6CFC"/>
    <w:rsid w:val="003E7B30"/>
    <w:rsid w:val="003F0949"/>
    <w:rsid w:val="004000FD"/>
    <w:rsid w:val="004037C8"/>
    <w:rsid w:val="00421BC8"/>
    <w:rsid w:val="00422191"/>
    <w:rsid w:val="004240CC"/>
    <w:rsid w:val="0044575C"/>
    <w:rsid w:val="00451922"/>
    <w:rsid w:val="00452465"/>
    <w:rsid w:val="00470BD3"/>
    <w:rsid w:val="00470EA5"/>
    <w:rsid w:val="00496EFE"/>
    <w:rsid w:val="004A6167"/>
    <w:rsid w:val="004A6521"/>
    <w:rsid w:val="004B445C"/>
    <w:rsid w:val="004B47CC"/>
    <w:rsid w:val="004B50C0"/>
    <w:rsid w:val="004C4E4A"/>
    <w:rsid w:val="004C591B"/>
    <w:rsid w:val="004C76A2"/>
    <w:rsid w:val="004C77E1"/>
    <w:rsid w:val="004D0075"/>
    <w:rsid w:val="004D2801"/>
    <w:rsid w:val="004D55C9"/>
    <w:rsid w:val="004D638D"/>
    <w:rsid w:val="004E075B"/>
    <w:rsid w:val="004E6CEF"/>
    <w:rsid w:val="00502B2B"/>
    <w:rsid w:val="005144B8"/>
    <w:rsid w:val="00527D4D"/>
    <w:rsid w:val="00532CA5"/>
    <w:rsid w:val="00542502"/>
    <w:rsid w:val="005442DB"/>
    <w:rsid w:val="00553BE8"/>
    <w:rsid w:val="005621B5"/>
    <w:rsid w:val="0056338C"/>
    <w:rsid w:val="005641CE"/>
    <w:rsid w:val="00564335"/>
    <w:rsid w:val="00564549"/>
    <w:rsid w:val="00567432"/>
    <w:rsid w:val="00585AAA"/>
    <w:rsid w:val="00596637"/>
    <w:rsid w:val="00596A3D"/>
    <w:rsid w:val="005A335E"/>
    <w:rsid w:val="005A50EC"/>
    <w:rsid w:val="005A5496"/>
    <w:rsid w:val="005A5E06"/>
    <w:rsid w:val="005A648E"/>
    <w:rsid w:val="005B21FF"/>
    <w:rsid w:val="005B7742"/>
    <w:rsid w:val="005C08F7"/>
    <w:rsid w:val="005C1ABD"/>
    <w:rsid w:val="005E0095"/>
    <w:rsid w:val="005E080C"/>
    <w:rsid w:val="005E2349"/>
    <w:rsid w:val="005E2907"/>
    <w:rsid w:val="005E415F"/>
    <w:rsid w:val="005F4095"/>
    <w:rsid w:val="005F5A13"/>
    <w:rsid w:val="005F6BD9"/>
    <w:rsid w:val="006008BD"/>
    <w:rsid w:val="00606AF9"/>
    <w:rsid w:val="00624B1F"/>
    <w:rsid w:val="0063127C"/>
    <w:rsid w:val="00636E3F"/>
    <w:rsid w:val="00642D5C"/>
    <w:rsid w:val="006441F9"/>
    <w:rsid w:val="00655852"/>
    <w:rsid w:val="00676897"/>
    <w:rsid w:val="006878C1"/>
    <w:rsid w:val="00692570"/>
    <w:rsid w:val="006964E5"/>
    <w:rsid w:val="006A4636"/>
    <w:rsid w:val="006B0683"/>
    <w:rsid w:val="006B26DD"/>
    <w:rsid w:val="006C1AA3"/>
    <w:rsid w:val="006C3B65"/>
    <w:rsid w:val="006C7613"/>
    <w:rsid w:val="006D0602"/>
    <w:rsid w:val="006D6B7C"/>
    <w:rsid w:val="006E28E4"/>
    <w:rsid w:val="006E2EFB"/>
    <w:rsid w:val="006E6860"/>
    <w:rsid w:val="0070195C"/>
    <w:rsid w:val="00703934"/>
    <w:rsid w:val="0071445B"/>
    <w:rsid w:val="0072349D"/>
    <w:rsid w:val="0072568E"/>
    <w:rsid w:val="0072639A"/>
    <w:rsid w:val="00730C6B"/>
    <w:rsid w:val="0073506F"/>
    <w:rsid w:val="00736608"/>
    <w:rsid w:val="0074169C"/>
    <w:rsid w:val="00745D6D"/>
    <w:rsid w:val="0074711A"/>
    <w:rsid w:val="0075376B"/>
    <w:rsid w:val="00755F2C"/>
    <w:rsid w:val="007571E1"/>
    <w:rsid w:val="00764DEF"/>
    <w:rsid w:val="00777AF4"/>
    <w:rsid w:val="007816AD"/>
    <w:rsid w:val="00782E6C"/>
    <w:rsid w:val="007912AF"/>
    <w:rsid w:val="0079148E"/>
    <w:rsid w:val="00794A6E"/>
    <w:rsid w:val="00796CE6"/>
    <w:rsid w:val="007A031B"/>
    <w:rsid w:val="007A04D6"/>
    <w:rsid w:val="007A1044"/>
    <w:rsid w:val="007B52D0"/>
    <w:rsid w:val="007B5F97"/>
    <w:rsid w:val="007B64BA"/>
    <w:rsid w:val="007C2EA9"/>
    <w:rsid w:val="007C7734"/>
    <w:rsid w:val="007D27EC"/>
    <w:rsid w:val="007E1D80"/>
    <w:rsid w:val="007E4464"/>
    <w:rsid w:val="007E5F27"/>
    <w:rsid w:val="007F5119"/>
    <w:rsid w:val="007F68CD"/>
    <w:rsid w:val="008174C1"/>
    <w:rsid w:val="00817AD6"/>
    <w:rsid w:val="008433AE"/>
    <w:rsid w:val="008437F7"/>
    <w:rsid w:val="00847E1B"/>
    <w:rsid w:val="00850449"/>
    <w:rsid w:val="00852DDC"/>
    <w:rsid w:val="00853A04"/>
    <w:rsid w:val="00857667"/>
    <w:rsid w:val="00863980"/>
    <w:rsid w:val="008806A0"/>
    <w:rsid w:val="00883E54"/>
    <w:rsid w:val="00892264"/>
    <w:rsid w:val="00897F30"/>
    <w:rsid w:val="008B2FC5"/>
    <w:rsid w:val="008C3DA6"/>
    <w:rsid w:val="008F794E"/>
    <w:rsid w:val="00904DC0"/>
    <w:rsid w:val="00910086"/>
    <w:rsid w:val="00912862"/>
    <w:rsid w:val="00912C8A"/>
    <w:rsid w:val="009140BE"/>
    <w:rsid w:val="009178EE"/>
    <w:rsid w:val="0092580F"/>
    <w:rsid w:val="00927CA7"/>
    <w:rsid w:val="00935BD2"/>
    <w:rsid w:val="00941E4A"/>
    <w:rsid w:val="00944532"/>
    <w:rsid w:val="00961BC6"/>
    <w:rsid w:val="0096696F"/>
    <w:rsid w:val="009741A6"/>
    <w:rsid w:val="009802AD"/>
    <w:rsid w:val="00982475"/>
    <w:rsid w:val="00986168"/>
    <w:rsid w:val="00986BE2"/>
    <w:rsid w:val="009A0C29"/>
    <w:rsid w:val="009A4EB7"/>
    <w:rsid w:val="009B03A3"/>
    <w:rsid w:val="009C61AA"/>
    <w:rsid w:val="009C758F"/>
    <w:rsid w:val="009D1B1C"/>
    <w:rsid w:val="009D243F"/>
    <w:rsid w:val="009D68EF"/>
    <w:rsid w:val="009E3291"/>
    <w:rsid w:val="009F704A"/>
    <w:rsid w:val="00A0418E"/>
    <w:rsid w:val="00A0466A"/>
    <w:rsid w:val="00A40C10"/>
    <w:rsid w:val="00A45360"/>
    <w:rsid w:val="00A46D7B"/>
    <w:rsid w:val="00A51B1C"/>
    <w:rsid w:val="00A52ED7"/>
    <w:rsid w:val="00A655C0"/>
    <w:rsid w:val="00A74B1C"/>
    <w:rsid w:val="00A77DF5"/>
    <w:rsid w:val="00A867D2"/>
    <w:rsid w:val="00A96E34"/>
    <w:rsid w:val="00AB5E74"/>
    <w:rsid w:val="00AC0372"/>
    <w:rsid w:val="00AD2B55"/>
    <w:rsid w:val="00AD6D15"/>
    <w:rsid w:val="00AE4445"/>
    <w:rsid w:val="00AE59AB"/>
    <w:rsid w:val="00AE6CBD"/>
    <w:rsid w:val="00AE7FFE"/>
    <w:rsid w:val="00AF1065"/>
    <w:rsid w:val="00AF3487"/>
    <w:rsid w:val="00AF3723"/>
    <w:rsid w:val="00AF46E6"/>
    <w:rsid w:val="00AF47D8"/>
    <w:rsid w:val="00B0503D"/>
    <w:rsid w:val="00B22C08"/>
    <w:rsid w:val="00B341EA"/>
    <w:rsid w:val="00B4247B"/>
    <w:rsid w:val="00B53A7B"/>
    <w:rsid w:val="00B60256"/>
    <w:rsid w:val="00B63E21"/>
    <w:rsid w:val="00B64241"/>
    <w:rsid w:val="00B65103"/>
    <w:rsid w:val="00B676C9"/>
    <w:rsid w:val="00B8729D"/>
    <w:rsid w:val="00B95897"/>
    <w:rsid w:val="00B95F83"/>
    <w:rsid w:val="00BB01F4"/>
    <w:rsid w:val="00BB0B3E"/>
    <w:rsid w:val="00BC19D0"/>
    <w:rsid w:val="00BC3F55"/>
    <w:rsid w:val="00BC4306"/>
    <w:rsid w:val="00BD08C8"/>
    <w:rsid w:val="00BD3001"/>
    <w:rsid w:val="00BD3FCE"/>
    <w:rsid w:val="00BD6180"/>
    <w:rsid w:val="00BE23E3"/>
    <w:rsid w:val="00BE5F9F"/>
    <w:rsid w:val="00BE7D35"/>
    <w:rsid w:val="00BF34E6"/>
    <w:rsid w:val="00C03EAE"/>
    <w:rsid w:val="00C0720E"/>
    <w:rsid w:val="00C07931"/>
    <w:rsid w:val="00C13E88"/>
    <w:rsid w:val="00C1631D"/>
    <w:rsid w:val="00C233EB"/>
    <w:rsid w:val="00C23842"/>
    <w:rsid w:val="00C2447D"/>
    <w:rsid w:val="00C24747"/>
    <w:rsid w:val="00C24FDB"/>
    <w:rsid w:val="00C260F7"/>
    <w:rsid w:val="00C268EA"/>
    <w:rsid w:val="00C3336C"/>
    <w:rsid w:val="00C35B10"/>
    <w:rsid w:val="00C376B0"/>
    <w:rsid w:val="00C400D3"/>
    <w:rsid w:val="00C42F98"/>
    <w:rsid w:val="00C43965"/>
    <w:rsid w:val="00C46B44"/>
    <w:rsid w:val="00C56217"/>
    <w:rsid w:val="00C653BF"/>
    <w:rsid w:val="00C65A60"/>
    <w:rsid w:val="00C754AB"/>
    <w:rsid w:val="00C804F1"/>
    <w:rsid w:val="00C91B46"/>
    <w:rsid w:val="00C93945"/>
    <w:rsid w:val="00C974C8"/>
    <w:rsid w:val="00CA07DA"/>
    <w:rsid w:val="00CA0D59"/>
    <w:rsid w:val="00CA4CB7"/>
    <w:rsid w:val="00CB5620"/>
    <w:rsid w:val="00CB6C75"/>
    <w:rsid w:val="00CC48CF"/>
    <w:rsid w:val="00CC6CE1"/>
    <w:rsid w:val="00CC762A"/>
    <w:rsid w:val="00CD2B6F"/>
    <w:rsid w:val="00CE5FAC"/>
    <w:rsid w:val="00CF5B6B"/>
    <w:rsid w:val="00CF601F"/>
    <w:rsid w:val="00CF67EA"/>
    <w:rsid w:val="00D00277"/>
    <w:rsid w:val="00D01403"/>
    <w:rsid w:val="00D161BC"/>
    <w:rsid w:val="00D24362"/>
    <w:rsid w:val="00D25F90"/>
    <w:rsid w:val="00D35808"/>
    <w:rsid w:val="00D3585B"/>
    <w:rsid w:val="00D54F13"/>
    <w:rsid w:val="00D5542C"/>
    <w:rsid w:val="00D6697E"/>
    <w:rsid w:val="00D67A83"/>
    <w:rsid w:val="00D728DA"/>
    <w:rsid w:val="00D82CD2"/>
    <w:rsid w:val="00D8380F"/>
    <w:rsid w:val="00D84CDD"/>
    <w:rsid w:val="00DA21C0"/>
    <w:rsid w:val="00DA5DB8"/>
    <w:rsid w:val="00DC10F2"/>
    <w:rsid w:val="00DD3D59"/>
    <w:rsid w:val="00DD4C59"/>
    <w:rsid w:val="00DE1092"/>
    <w:rsid w:val="00DE175F"/>
    <w:rsid w:val="00DE479D"/>
    <w:rsid w:val="00DE5D34"/>
    <w:rsid w:val="00DE6650"/>
    <w:rsid w:val="00DF4BB0"/>
    <w:rsid w:val="00E01CB0"/>
    <w:rsid w:val="00E02B6E"/>
    <w:rsid w:val="00E0314E"/>
    <w:rsid w:val="00E073E6"/>
    <w:rsid w:val="00E07E3F"/>
    <w:rsid w:val="00E14D73"/>
    <w:rsid w:val="00E15C1F"/>
    <w:rsid w:val="00E21BE3"/>
    <w:rsid w:val="00E22581"/>
    <w:rsid w:val="00E2546B"/>
    <w:rsid w:val="00E33F9B"/>
    <w:rsid w:val="00E4019F"/>
    <w:rsid w:val="00E40AE6"/>
    <w:rsid w:val="00E4158F"/>
    <w:rsid w:val="00E456C9"/>
    <w:rsid w:val="00E45960"/>
    <w:rsid w:val="00E45D7B"/>
    <w:rsid w:val="00E50698"/>
    <w:rsid w:val="00E574F4"/>
    <w:rsid w:val="00E64903"/>
    <w:rsid w:val="00E655AF"/>
    <w:rsid w:val="00E7154E"/>
    <w:rsid w:val="00E74EA3"/>
    <w:rsid w:val="00E84BAE"/>
    <w:rsid w:val="00E92F6C"/>
    <w:rsid w:val="00E96898"/>
    <w:rsid w:val="00E97FDB"/>
    <w:rsid w:val="00EA5DB0"/>
    <w:rsid w:val="00EB3495"/>
    <w:rsid w:val="00EC3A50"/>
    <w:rsid w:val="00EC4005"/>
    <w:rsid w:val="00EC5D02"/>
    <w:rsid w:val="00EE0893"/>
    <w:rsid w:val="00EE0BBA"/>
    <w:rsid w:val="00EE36DF"/>
    <w:rsid w:val="00EF0733"/>
    <w:rsid w:val="00EF07E7"/>
    <w:rsid w:val="00EF37BC"/>
    <w:rsid w:val="00EF4B26"/>
    <w:rsid w:val="00EF5B54"/>
    <w:rsid w:val="00F007F3"/>
    <w:rsid w:val="00F00FD1"/>
    <w:rsid w:val="00F01AE7"/>
    <w:rsid w:val="00F04F6A"/>
    <w:rsid w:val="00F10068"/>
    <w:rsid w:val="00F14A8F"/>
    <w:rsid w:val="00F24C2E"/>
    <w:rsid w:val="00F33757"/>
    <w:rsid w:val="00F33C9C"/>
    <w:rsid w:val="00F4450B"/>
    <w:rsid w:val="00F53961"/>
    <w:rsid w:val="00F64B58"/>
    <w:rsid w:val="00F80008"/>
    <w:rsid w:val="00F87012"/>
    <w:rsid w:val="00F96226"/>
    <w:rsid w:val="00F97094"/>
    <w:rsid w:val="00FB3703"/>
    <w:rsid w:val="00FB5666"/>
    <w:rsid w:val="00FC67D7"/>
    <w:rsid w:val="00FE5F77"/>
    <w:rsid w:val="00FF19CE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B"/>
  </w:style>
  <w:style w:type="paragraph" w:styleId="1">
    <w:name w:val="heading 1"/>
    <w:basedOn w:val="a"/>
    <w:next w:val="a"/>
    <w:link w:val="10"/>
    <w:qFormat/>
    <w:rsid w:val="007366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6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73660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36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660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366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66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366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36608"/>
    <w:rPr>
      <w:rFonts w:ascii="Calibri" w:eastAsia="Times New Roman" w:hAnsi="Calibri" w:cs="Times New Roman"/>
    </w:rPr>
  </w:style>
  <w:style w:type="paragraph" w:styleId="aa">
    <w:name w:val="List"/>
    <w:basedOn w:val="a"/>
    <w:semiHidden/>
    <w:unhideWhenUsed/>
    <w:rsid w:val="00736608"/>
    <w:pPr>
      <w:suppressAutoHyphens/>
      <w:ind w:left="283" w:hanging="283"/>
    </w:pPr>
    <w:rPr>
      <w:rFonts w:ascii="Calibri" w:eastAsia="DejaVu Sans" w:hAnsi="Calibri" w:cs="font77"/>
      <w:kern w:val="2"/>
      <w:lang w:eastAsia="ar-SA"/>
    </w:rPr>
  </w:style>
  <w:style w:type="paragraph" w:styleId="ab">
    <w:name w:val="Body Text"/>
    <w:basedOn w:val="a"/>
    <w:link w:val="ac"/>
    <w:uiPriority w:val="99"/>
    <w:unhideWhenUsed/>
    <w:rsid w:val="00736608"/>
    <w:pPr>
      <w:suppressAutoHyphens/>
      <w:spacing w:after="120"/>
    </w:pPr>
    <w:rPr>
      <w:rFonts w:ascii="Calibri" w:eastAsia="DejaVu Sans" w:hAnsi="Calibri" w:cs="font77"/>
      <w:kern w:val="2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736608"/>
    <w:rPr>
      <w:rFonts w:ascii="Calibri" w:eastAsia="DejaVu Sans" w:hAnsi="Calibri" w:cs="font77"/>
      <w:kern w:val="2"/>
      <w:lang w:eastAsia="ar-SA"/>
    </w:rPr>
  </w:style>
  <w:style w:type="paragraph" w:styleId="ad">
    <w:name w:val="List Paragraph"/>
    <w:basedOn w:val="a"/>
    <w:uiPriority w:val="34"/>
    <w:qFormat/>
    <w:rsid w:val="007366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semiHidden/>
    <w:rsid w:val="00736608"/>
    <w:pPr>
      <w:suppressAutoHyphens/>
    </w:pPr>
    <w:rPr>
      <w:rFonts w:ascii="Calibri" w:eastAsia="DejaVu Sans" w:hAnsi="Calibri" w:cs="font77"/>
      <w:kern w:val="2"/>
      <w:lang w:eastAsia="ar-SA"/>
    </w:rPr>
  </w:style>
  <w:style w:type="paragraph" w:customStyle="1" w:styleId="210">
    <w:name w:val="Маркированный список 21"/>
    <w:basedOn w:val="a"/>
    <w:semiHidden/>
    <w:rsid w:val="00736608"/>
    <w:pPr>
      <w:suppressAutoHyphens/>
      <w:spacing w:after="0" w:line="100" w:lineRule="atLeast"/>
      <w:ind w:left="566" w:hanging="283"/>
    </w:pPr>
    <w:rPr>
      <w:rFonts w:ascii="Arial" w:eastAsia="Times New Roman" w:hAnsi="Arial" w:cs="Arial"/>
      <w:kern w:val="2"/>
      <w:sz w:val="24"/>
      <w:szCs w:val="28"/>
      <w:lang w:eastAsia="ar-SA"/>
    </w:rPr>
  </w:style>
  <w:style w:type="paragraph" w:customStyle="1" w:styleId="ae">
    <w:name w:val="Содержимое таблицы"/>
    <w:basedOn w:val="a"/>
    <w:semiHidden/>
    <w:rsid w:val="00736608"/>
    <w:rPr>
      <w:rFonts w:ascii="Times New Roman" w:eastAsia="Calibri" w:hAnsi="Times New Roman" w:cs="Times New Roman"/>
      <w:color w:val="000000"/>
      <w:w w:val="128"/>
      <w:sz w:val="28"/>
      <w:lang w:eastAsia="en-US"/>
    </w:rPr>
  </w:style>
  <w:style w:type="paragraph" w:customStyle="1" w:styleId="af">
    <w:name w:val="Заголовок таблицы"/>
    <w:basedOn w:val="ae"/>
    <w:semiHidden/>
    <w:rsid w:val="00736608"/>
    <w:pPr>
      <w:widowControl w:val="0"/>
      <w:suppressLineNumbers/>
      <w:suppressAutoHyphens/>
      <w:spacing w:after="120" w:line="240" w:lineRule="auto"/>
      <w:jc w:val="center"/>
    </w:pPr>
    <w:rPr>
      <w:rFonts w:ascii="Times" w:eastAsia="Nimbus Sans L" w:hAnsi="Times"/>
      <w:b/>
      <w:bCs/>
      <w:i/>
      <w:iCs/>
      <w:color w:val="auto"/>
      <w:w w:val="100"/>
      <w:sz w:val="24"/>
      <w:szCs w:val="24"/>
    </w:rPr>
  </w:style>
  <w:style w:type="table" w:styleId="af0">
    <w:name w:val="Table Grid"/>
    <w:basedOn w:val="a1"/>
    <w:rsid w:val="0073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73660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601F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353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33</cp:revision>
  <dcterms:created xsi:type="dcterms:W3CDTF">2014-08-28T17:35:00Z</dcterms:created>
  <dcterms:modified xsi:type="dcterms:W3CDTF">2019-10-29T12:48:00Z</dcterms:modified>
</cp:coreProperties>
</file>