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71" w:rsidRDefault="00421B59" w:rsidP="0010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01971">
        <w:rPr>
          <w:rFonts w:ascii="Times New Roman" w:hAnsi="Times New Roman" w:cs="Times New Roman"/>
          <w:b/>
          <w:bCs/>
          <w:caps/>
          <w:sz w:val="24"/>
          <w:szCs w:val="24"/>
        </w:rPr>
        <w:t>Комитет образвания, науки и молодежной политики волгоградской области</w:t>
      </w:r>
    </w:p>
    <w:p w:rsidR="00101971" w:rsidRDefault="00101971" w:rsidP="0010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Государственное бюджетное профессиональное образовательное учреждение</w:t>
      </w:r>
    </w:p>
    <w:p w:rsidR="00101971" w:rsidRDefault="00101971" w:rsidP="0010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«дубовский педагогический колледж»</w:t>
      </w:r>
    </w:p>
    <w:p w:rsidR="00101971" w:rsidRDefault="00101971" w:rsidP="0010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01971" w:rsidRDefault="00101971" w:rsidP="0010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01971" w:rsidRDefault="00101971" w:rsidP="0010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01971" w:rsidRDefault="00101971" w:rsidP="0010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01971" w:rsidRDefault="00101971" w:rsidP="0010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01971" w:rsidRDefault="00101971" w:rsidP="0010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01971" w:rsidRDefault="00101971" w:rsidP="0010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 ПРОФЕССИОНАЛЬНОГО МОДУЛЯ</w:t>
      </w:r>
    </w:p>
    <w:p w:rsidR="00101971" w:rsidRPr="00101971" w:rsidRDefault="00101971" w:rsidP="0010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</w:pPr>
      <w:r w:rsidRPr="00101971">
        <w:rPr>
          <w:rFonts w:ascii="Times New Roman" w:hAnsi="Times New Roman" w:cs="Times New Roman"/>
          <w:b/>
          <w:sz w:val="32"/>
          <w:szCs w:val="32"/>
        </w:rPr>
        <w:t>Выполнение работ по одной или нескольким профессиям рабочих, должностям служащих. 26527 Социальный работник.</w:t>
      </w:r>
    </w:p>
    <w:p w:rsidR="00101971" w:rsidRDefault="00101971" w:rsidP="00101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01971" w:rsidRDefault="00101971" w:rsidP="00101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101971" w:rsidRDefault="00101971" w:rsidP="00101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101971" w:rsidRDefault="00101971" w:rsidP="0010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aps/>
          <w:sz w:val="20"/>
          <w:szCs w:val="20"/>
        </w:rPr>
      </w:pPr>
    </w:p>
    <w:p w:rsidR="00101971" w:rsidRDefault="00101971" w:rsidP="0010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aps/>
          <w:sz w:val="20"/>
          <w:szCs w:val="20"/>
        </w:rPr>
      </w:pPr>
    </w:p>
    <w:p w:rsidR="00101971" w:rsidRDefault="00101971" w:rsidP="0010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01971" w:rsidRDefault="00101971" w:rsidP="0010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01971" w:rsidRDefault="00101971" w:rsidP="0010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01971" w:rsidRDefault="00101971" w:rsidP="0010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01971" w:rsidRDefault="00101971" w:rsidP="0010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01971" w:rsidRDefault="00101971" w:rsidP="0010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01971" w:rsidRDefault="00101971" w:rsidP="0010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101971" w:rsidRDefault="00101971" w:rsidP="00101971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101971" w:rsidRDefault="00101971" w:rsidP="00101971">
      <w:pPr>
        <w:pStyle w:val="af3"/>
        <w:jc w:val="both"/>
        <w:rPr>
          <w:b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       Рабочая программа профессионального модуля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</w:t>
      </w:r>
      <w:r w:rsidR="00831669">
        <w:rPr>
          <w:sz w:val="28"/>
          <w:szCs w:val="28"/>
        </w:rPr>
        <w:t>образования (далее – СПО) 39.02.01</w:t>
      </w:r>
      <w:bookmarkStart w:id="0" w:name="_GoBack"/>
      <w:bookmarkEnd w:id="0"/>
      <w:r>
        <w:rPr>
          <w:sz w:val="28"/>
          <w:szCs w:val="28"/>
        </w:rPr>
        <w:t xml:space="preserve"> Социальная работа (базовый уровень) и примерной программы профессионального модуля 06. Выполнение работ по одной или нескольким профессиям рабочих, должностям служащих. 26527 Социальный работник.</w:t>
      </w:r>
    </w:p>
    <w:p w:rsidR="00101971" w:rsidRDefault="00101971" w:rsidP="00101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971" w:rsidRDefault="00101971" w:rsidP="0010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государственное бюджетное  профессиональное образовательное учреждение   «Дубовский  педагогический  колледж».</w:t>
      </w:r>
    </w:p>
    <w:p w:rsidR="00101971" w:rsidRDefault="00101971" w:rsidP="0010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971" w:rsidRDefault="00101971" w:rsidP="0010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Разработчики:</w:t>
      </w:r>
    </w:p>
    <w:p w:rsidR="00101971" w:rsidRDefault="00101971" w:rsidP="0010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971" w:rsidRDefault="00101971" w:rsidP="0010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Арсентьева Н.В., преподаватель  психолого-педагогических дисциплин.</w:t>
      </w:r>
    </w:p>
    <w:p w:rsidR="00101971" w:rsidRDefault="00101971" w:rsidP="0010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Саксеева А.В., преподаватель филологических дисциплин.</w:t>
      </w:r>
    </w:p>
    <w:p w:rsidR="00101971" w:rsidRDefault="00101971" w:rsidP="0010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Папсуева Ю.В., преподаватель социально – экономических дисциплин.</w:t>
      </w:r>
    </w:p>
    <w:p w:rsidR="00101971" w:rsidRDefault="00101971" w:rsidP="0010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971" w:rsidRDefault="00101971" w:rsidP="0010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971" w:rsidRDefault="00101971" w:rsidP="0010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Рекомендована ПЦК ОГСЭ ГБПОУ «Дубовский педагогический колледж», протокол № 1 от 30.08.2019 г. </w:t>
      </w:r>
    </w:p>
    <w:p w:rsidR="0015129E" w:rsidRDefault="00101971" w:rsidP="0010197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i/>
          <w:iCs/>
        </w:rPr>
        <w:br w:type="page"/>
      </w:r>
    </w:p>
    <w:p w:rsidR="0015129E" w:rsidRDefault="00547D90" w:rsidP="00101971">
      <w:pPr>
        <w:pStyle w:val="af3"/>
        <w:jc w:val="both"/>
        <w:rPr>
          <w:b/>
          <w:sz w:val="28"/>
          <w:szCs w:val="28"/>
        </w:rPr>
      </w:pPr>
      <w:r>
        <w:lastRenderedPageBreak/>
        <w:t xml:space="preserve"> </w:t>
      </w:r>
      <w:r w:rsidR="00421B59">
        <w:rPr>
          <w:sz w:val="28"/>
          <w:szCs w:val="28"/>
        </w:rPr>
        <w:t xml:space="preserve">         </w:t>
      </w:r>
      <w:r w:rsidR="00101971">
        <w:rPr>
          <w:sz w:val="28"/>
          <w:szCs w:val="28"/>
        </w:rPr>
        <w:t xml:space="preserve">                                             </w:t>
      </w:r>
      <w:r w:rsidR="0015129E">
        <w:rPr>
          <w:b/>
          <w:sz w:val="28"/>
          <w:szCs w:val="28"/>
        </w:rPr>
        <w:t>СОДЕРЖАНИЕ</w:t>
      </w:r>
    </w:p>
    <w:p w:rsidR="0015129E" w:rsidRDefault="0015129E" w:rsidP="00151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15129E" w:rsidTr="0015129E">
        <w:trPr>
          <w:trHeight w:val="931"/>
        </w:trPr>
        <w:tc>
          <w:tcPr>
            <w:tcW w:w="9007" w:type="dxa"/>
          </w:tcPr>
          <w:p w:rsidR="0015129E" w:rsidRDefault="0015129E">
            <w:pPr>
              <w:pStyle w:val="1"/>
              <w:spacing w:line="276" w:lineRule="auto"/>
              <w:ind w:firstLine="0"/>
              <w:rPr>
                <w:b/>
                <w:caps/>
                <w:sz w:val="28"/>
                <w:szCs w:val="28"/>
              </w:rPr>
            </w:pPr>
          </w:p>
          <w:p w:rsidR="0015129E" w:rsidRDefault="0015129E">
            <w:pPr>
              <w:pStyle w:val="1"/>
              <w:spacing w:line="276" w:lineRule="auto"/>
              <w:ind w:firstLine="0"/>
              <w:rPr>
                <w:b/>
                <w:caps/>
                <w:sz w:val="28"/>
                <w:szCs w:val="28"/>
              </w:rPr>
            </w:pPr>
          </w:p>
          <w:p w:rsidR="0015129E" w:rsidRDefault="0015129E">
            <w:pPr>
              <w:pStyle w:val="1"/>
              <w:spacing w:line="276" w:lineRule="auto"/>
              <w:ind w:firstLine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1. ПАСПОРТ рабочей ПРОГРАММЫ ПРОФЕССИОНАЛЬНОГО МОДУЛЯ</w:t>
            </w:r>
          </w:p>
          <w:p w:rsidR="0015129E" w:rsidRDefault="001512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5129E" w:rsidRDefault="001512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15129E" w:rsidRDefault="001512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29E" w:rsidRDefault="00547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129E" w:rsidTr="0015129E">
        <w:trPr>
          <w:trHeight w:val="720"/>
        </w:trPr>
        <w:tc>
          <w:tcPr>
            <w:tcW w:w="9007" w:type="dxa"/>
          </w:tcPr>
          <w:p w:rsidR="0015129E" w:rsidRDefault="0015129E">
            <w:pPr>
              <w:spacing w:after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2. результаты освоения ПРОФЕССИОНАЛЬНОГО МОДУЛЯ</w:t>
            </w:r>
          </w:p>
          <w:p w:rsidR="0015129E" w:rsidRDefault="0015129E">
            <w:pPr>
              <w:spacing w:after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15129E" w:rsidRDefault="001512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29E" w:rsidRDefault="00547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129E" w:rsidTr="0015129E">
        <w:trPr>
          <w:trHeight w:val="594"/>
        </w:trPr>
        <w:tc>
          <w:tcPr>
            <w:tcW w:w="9007" w:type="dxa"/>
          </w:tcPr>
          <w:p w:rsidR="0015129E" w:rsidRDefault="0015129E">
            <w:pPr>
              <w:pStyle w:val="1"/>
              <w:spacing w:line="276" w:lineRule="auto"/>
              <w:ind w:firstLine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3. СТРУКТУРА и содержание профессионального модуля</w:t>
            </w:r>
          </w:p>
          <w:p w:rsidR="0015129E" w:rsidRDefault="0015129E">
            <w:pPr>
              <w:spacing w:after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15129E" w:rsidRDefault="001512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29E" w:rsidRDefault="00547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129E" w:rsidTr="0015129E">
        <w:trPr>
          <w:trHeight w:val="692"/>
        </w:trPr>
        <w:tc>
          <w:tcPr>
            <w:tcW w:w="9007" w:type="dxa"/>
          </w:tcPr>
          <w:p w:rsidR="0015129E" w:rsidRDefault="0015129E">
            <w:pPr>
              <w:pStyle w:val="1"/>
              <w:spacing w:line="276" w:lineRule="auto"/>
              <w:ind w:firstLine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4. условия реализации программы ПРОФЕССИОНАЛЬНОГО МОДУЛЯ</w:t>
            </w:r>
          </w:p>
          <w:p w:rsidR="0015129E" w:rsidRDefault="0015129E">
            <w:pPr>
              <w:spacing w:after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15129E" w:rsidRDefault="001512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29E" w:rsidRDefault="001512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7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129E" w:rsidTr="0015129E">
        <w:trPr>
          <w:trHeight w:val="692"/>
        </w:trPr>
        <w:tc>
          <w:tcPr>
            <w:tcW w:w="9007" w:type="dxa"/>
          </w:tcPr>
          <w:p w:rsidR="0015129E" w:rsidRDefault="0015129E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5. Контроль и оценка результатов освоения профессионального модуля (вида профессиональной деятельности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15129E" w:rsidRDefault="0015129E">
            <w:pPr>
              <w:spacing w:after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15129E" w:rsidRDefault="001512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29E" w:rsidRDefault="001512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7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5129E" w:rsidRDefault="0015129E" w:rsidP="001512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15129E" w:rsidRDefault="0015129E" w:rsidP="001512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15129E" w:rsidRDefault="0015129E" w:rsidP="0015129E">
      <w:pPr>
        <w:pStyle w:val="af3"/>
        <w:jc w:val="center"/>
        <w:rPr>
          <w:b/>
          <w:sz w:val="28"/>
          <w:szCs w:val="28"/>
        </w:rPr>
      </w:pPr>
    </w:p>
    <w:p w:rsidR="0015129E" w:rsidRDefault="0015129E" w:rsidP="0015129E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работ по одной или нескольким профессиям рабочих, должностям служащих. 26527 Социальный работник.</w:t>
      </w:r>
    </w:p>
    <w:p w:rsidR="0015129E" w:rsidRDefault="0015129E" w:rsidP="00151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9E" w:rsidRDefault="0015129E" w:rsidP="00151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1.1. Область применения программы</w:t>
      </w:r>
    </w:p>
    <w:p w:rsidR="0015129E" w:rsidRDefault="0015129E" w:rsidP="0015129E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(далее программа) – является частью рабочей основной профессиональной образовательной программы в соответствии с ФГОС по специальности СПО </w:t>
      </w:r>
      <w:r>
        <w:rPr>
          <w:color w:val="000000" w:themeColor="text1"/>
          <w:sz w:val="28"/>
          <w:szCs w:val="28"/>
        </w:rPr>
        <w:t>040401 Социальная работа (углубленная подготовка)</w:t>
      </w:r>
      <w:r>
        <w:rPr>
          <w:sz w:val="28"/>
          <w:szCs w:val="28"/>
        </w:rPr>
        <w:t xml:space="preserve"> в части освоения основного вида профессиональной деятельности (ВПД) выполнение работ по одной или нескольким профессиям рабочих, должностям служащих. 26527 Социальный работник </w:t>
      </w:r>
      <w:r>
        <w:rPr>
          <w:color w:val="000000"/>
          <w:sz w:val="28"/>
          <w:szCs w:val="28"/>
        </w:rPr>
        <w:t>и соответствующих профессиональных компетенций (ПК):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Оказывать социально-бытовые услуги лицам пожилого возраста и инвалидам на дому.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Содействовать лицам пожилого возраста и инвалидам в получении социально-медицинских услуг, оказывать первую медицинскую помощь.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Содействовать лицам пожилого возраста и инвалидам в получении социально-психологических услуг, оказывать первичную психологическую поддержку.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Содействовать лицам пожилого возраста и инвалидам в получении социально-экономических услуг.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Содействовать лицам пожилого возраста и инвалидам в получении социально-правовых услуг.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Цели и задачи профессионального модуля – требования к результатам освоения профессионального модуля: </w:t>
      </w:r>
      <w:r>
        <w:rPr>
          <w:rFonts w:ascii="Times New Roman" w:hAnsi="Times New Roman" w:cs="Times New Roman"/>
          <w:color w:val="000000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иметь практический опыт: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оказания социально-бытовых услуг, первичной психологической поддержки лицам пожилого возраста и инвалидам, оказавшимся в трудной жизненной ситуации, на дому;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содействовать в получении социально-медицинских, социально-педагогических, социально-экономических и социально - правовых услуг лицам пожилого возраста и инвалидам.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оказывать содействие в поддержании социальных контактов;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оказывать первичную психологическую поддержку клиента;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оказывать консультативную помощь клиенту по социально-бытовым вопросам;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выявлять факторы гигиенического и экологического риска для клиента;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выявлять основные проблемы физического здоровья клиента;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оказывать помощь клиенту в поддержании личной гигиены;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содействовать в госпитализации, сопровождать клиента в лечебно-профилактическое учреждение;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осуществлять патронаж при госпитализации клиента;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работать с профессиональной документацией;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проводить социально-бытовое обслуживание клиента;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оказывать помощь в решении социально-бытовых вопросов;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осуществлять подбор документов для предоставления льгот и преимуществ, компенсационных выплат для начисления пенсий и пособий;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оказывать помощь в организации ритуальных услуг.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профессионально-личностные требования к социальному работнику;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психологические особенности лиц пожилого возраста и инвалидов;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особенности ухода за лицами пожилого возраста и инвалидами на дому;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санитарно-гигиенические требования по уходу за лицами пожилого возраста и инвалидами на дому;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нормативно-правовое обеспечение организации социально-бытового обслуживания лиц пожилого возраста и инвалидов на дому;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основы охраны труда и техники безопасности;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критерии качества оказания социально-бытовых услуг.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всего – 246 часов, в том числе: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максимальной учебной нагрузки обучающегося – 210 часов, включая: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обязательной аудиторной учебной нагрузки обучающегося – 140 часов;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самостоятельной работы обучающегося – 70 часов;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учебной и практики – 36 часов.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5129E" w:rsidRDefault="0015129E" w:rsidP="001512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Результатом освоения программы профессионального модуля является овладение обучающимися видом профессиональной деятельности  «Выполнение работ по одной или нескольким профессиям рабочих, должностям служащих. 26527 Социальный работник»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профессиональными (ПК) и общими (ОК) компетенциями: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8549"/>
      </w:tblGrid>
      <w:tr w:rsidR="0015129E" w:rsidTr="0015129E">
        <w:trPr>
          <w:trHeight w:val="651"/>
        </w:trPr>
        <w:tc>
          <w:tcPr>
            <w:tcW w:w="6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129E" w:rsidRDefault="0015129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3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29E" w:rsidRDefault="0015129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15129E" w:rsidTr="0015129E">
        <w:tc>
          <w:tcPr>
            <w:tcW w:w="6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E" w:rsidRDefault="0015129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</w:p>
        </w:tc>
        <w:tc>
          <w:tcPr>
            <w:tcW w:w="4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129E" w:rsidRDefault="00151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Оказывать социально-бытовые услуги лицам пожилого возраста и инвалидам, оказавшимся в трудной жизненной ситуации,  на дому.</w:t>
            </w:r>
          </w:p>
        </w:tc>
      </w:tr>
      <w:tr w:rsidR="0015129E" w:rsidTr="0015129E">
        <w:tc>
          <w:tcPr>
            <w:tcW w:w="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E" w:rsidRDefault="0015129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129E" w:rsidRDefault="00151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Содействовать лицам пожилого возраста и инвалидам в получении социально-медицинских услуг, оказывать первую медицинскую помощь.</w:t>
            </w:r>
          </w:p>
        </w:tc>
      </w:tr>
      <w:tr w:rsidR="0015129E" w:rsidTr="0015129E">
        <w:trPr>
          <w:trHeight w:val="360"/>
        </w:trPr>
        <w:tc>
          <w:tcPr>
            <w:tcW w:w="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E" w:rsidRDefault="0015129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129E" w:rsidRDefault="00151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Содействовать лицам пожилого возраста и инвалидам в получении социально-психологических услуг, оказывать первичную психологическую поддержку.</w:t>
            </w:r>
          </w:p>
        </w:tc>
      </w:tr>
      <w:tr w:rsidR="0015129E" w:rsidTr="0015129E">
        <w:trPr>
          <w:trHeight w:val="300"/>
        </w:trPr>
        <w:tc>
          <w:tcPr>
            <w:tcW w:w="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E" w:rsidRDefault="0015129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129E" w:rsidRDefault="00151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Содействовать лицам пожилого возраста и инвалидам в получении социально-экономических услуг. </w:t>
            </w:r>
          </w:p>
        </w:tc>
      </w:tr>
      <w:tr w:rsidR="0015129E" w:rsidTr="0015129E">
        <w:trPr>
          <w:trHeight w:val="285"/>
        </w:trPr>
        <w:tc>
          <w:tcPr>
            <w:tcW w:w="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E" w:rsidRDefault="0015129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129E" w:rsidRDefault="00151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Содействовать лицам пожилого возраста и инвалидам в получении социально-правых услуг.</w:t>
            </w:r>
          </w:p>
        </w:tc>
      </w:tr>
      <w:tr w:rsidR="0015129E" w:rsidTr="0015129E">
        <w:trPr>
          <w:trHeight w:val="570"/>
        </w:trPr>
        <w:tc>
          <w:tcPr>
            <w:tcW w:w="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E" w:rsidRDefault="0015129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129E" w:rsidRDefault="0015129E">
            <w:pPr>
              <w:shd w:val="clear" w:color="auto" w:fill="FFFFFF"/>
              <w:spacing w:after="0" w:line="293" w:lineRule="exact"/>
              <w:ind w:left="5" w:right="24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Понимать сущность и социальную значимость своей будущей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профессии, проявлять к ней устойчивый интерес.</w:t>
            </w:r>
          </w:p>
        </w:tc>
      </w:tr>
      <w:tr w:rsidR="0015129E" w:rsidTr="0015129E">
        <w:trPr>
          <w:trHeight w:val="655"/>
        </w:trPr>
        <w:tc>
          <w:tcPr>
            <w:tcW w:w="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E" w:rsidRDefault="0015129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129E" w:rsidRDefault="0015129E">
            <w:pPr>
              <w:shd w:val="clear" w:color="auto" w:fill="FFFFFF"/>
              <w:spacing w:after="0" w:line="293" w:lineRule="exact"/>
              <w:ind w:left="10" w:right="24" w:firstLine="2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Организовывать собственную деятельность, определять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методы и способы выполнения профессиональных задач, оценивать их эффективность и качество.</w:t>
            </w:r>
          </w:p>
        </w:tc>
      </w:tr>
      <w:tr w:rsidR="0015129E" w:rsidTr="0015129E">
        <w:trPr>
          <w:trHeight w:val="540"/>
        </w:trPr>
        <w:tc>
          <w:tcPr>
            <w:tcW w:w="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E" w:rsidRDefault="0015129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129E" w:rsidRDefault="0015129E">
            <w:pPr>
              <w:shd w:val="clear" w:color="auto" w:fill="FFFFFF"/>
              <w:spacing w:after="0" w:line="293" w:lineRule="exact"/>
              <w:ind w:left="14" w:right="14" w:firstLine="2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Решать проблемы, оценивать риски и принимать решения в нестандартных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ситуациях.</w:t>
            </w:r>
          </w:p>
        </w:tc>
      </w:tr>
      <w:tr w:rsidR="0015129E" w:rsidTr="0015129E">
        <w:trPr>
          <w:trHeight w:val="855"/>
        </w:trPr>
        <w:tc>
          <w:tcPr>
            <w:tcW w:w="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E" w:rsidRDefault="0015129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129E" w:rsidRDefault="0015129E">
            <w:pPr>
              <w:shd w:val="clear" w:color="auto" w:fill="FFFFFF"/>
              <w:spacing w:after="0" w:line="293" w:lineRule="exact"/>
              <w:ind w:left="19" w:right="14" w:firstLine="24"/>
              <w:jc w:val="both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Осуществлять поиск, анализ и оценку информации,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необходимой для постановки и решения профессиональных задач,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профессионального и личностного развития.</w:t>
            </w:r>
          </w:p>
        </w:tc>
      </w:tr>
      <w:tr w:rsidR="0015129E" w:rsidTr="0015129E">
        <w:trPr>
          <w:trHeight w:val="510"/>
        </w:trPr>
        <w:tc>
          <w:tcPr>
            <w:tcW w:w="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E" w:rsidRDefault="0015129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129E" w:rsidRDefault="0015129E">
            <w:pPr>
              <w:shd w:val="clear" w:color="auto" w:fill="FFFFFF"/>
              <w:spacing w:after="0" w:line="293" w:lineRule="exact"/>
              <w:ind w:left="24" w:right="10" w:firstLine="24"/>
              <w:jc w:val="both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15129E" w:rsidTr="0015129E">
        <w:trPr>
          <w:trHeight w:val="600"/>
        </w:trPr>
        <w:tc>
          <w:tcPr>
            <w:tcW w:w="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E" w:rsidRDefault="0015129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129E" w:rsidRDefault="0015129E">
            <w:pPr>
              <w:shd w:val="clear" w:color="auto" w:fill="FFFFFF"/>
              <w:spacing w:after="0" w:line="293" w:lineRule="exact"/>
              <w:ind w:left="29" w:right="10" w:firstLine="2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Работать в коллективе и команде, эффективно общаться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 коллегами, руководством, потребителями.</w:t>
            </w:r>
          </w:p>
        </w:tc>
      </w:tr>
      <w:tr w:rsidR="0015129E" w:rsidTr="0015129E">
        <w:trPr>
          <w:trHeight w:val="495"/>
        </w:trPr>
        <w:tc>
          <w:tcPr>
            <w:tcW w:w="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E" w:rsidRDefault="0015129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129E" w:rsidRDefault="0015129E">
            <w:pPr>
              <w:shd w:val="clear" w:color="auto" w:fill="FFFFFF"/>
              <w:spacing w:after="0" w:line="293" w:lineRule="exact"/>
              <w:ind w:left="34" w:right="10" w:firstLine="24"/>
              <w:jc w:val="both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15129E" w:rsidTr="0015129E">
        <w:trPr>
          <w:trHeight w:val="855"/>
        </w:trPr>
        <w:tc>
          <w:tcPr>
            <w:tcW w:w="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E" w:rsidRDefault="0015129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129E" w:rsidRDefault="0015129E">
            <w:pPr>
              <w:shd w:val="clear" w:color="auto" w:fill="FFFFFF"/>
              <w:spacing w:after="0" w:line="293" w:lineRule="exact"/>
              <w:ind w:left="29" w:right="5" w:firstLine="2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Самостоятельно определять задачи профессионального и 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личностного развития, заниматься самообразованием, осознанно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планировать повышение квалификации.</w:t>
            </w:r>
          </w:p>
        </w:tc>
      </w:tr>
      <w:tr w:rsidR="0015129E" w:rsidTr="0015129E">
        <w:trPr>
          <w:trHeight w:val="347"/>
        </w:trPr>
        <w:tc>
          <w:tcPr>
            <w:tcW w:w="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E" w:rsidRDefault="00151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129E" w:rsidRDefault="0015129E">
            <w:pPr>
              <w:shd w:val="clear" w:color="auto" w:fill="FFFFFF"/>
              <w:spacing w:before="10" w:after="0" w:line="293" w:lineRule="exact"/>
              <w:ind w:left="34" w:firstLine="2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  <w:tr w:rsidR="0015129E" w:rsidTr="0015129E">
        <w:trPr>
          <w:trHeight w:val="693"/>
        </w:trPr>
        <w:tc>
          <w:tcPr>
            <w:tcW w:w="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E" w:rsidRDefault="00151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129E" w:rsidRDefault="0015129E">
            <w:pPr>
              <w:shd w:val="clear" w:color="auto" w:fill="FFFFFF"/>
              <w:spacing w:before="5" w:after="0" w:line="293" w:lineRule="exact"/>
              <w:ind w:left="29" w:right="5" w:firstLine="24"/>
              <w:jc w:val="both"/>
              <w:rPr>
                <w:rFonts w:ascii="Times New Roman" w:hAnsi="Times New Roman" w:cs="Times New Roman"/>
                <w:spacing w:val="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Бережно относиться к историческому наследию и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культурным традициям народа, уважать социальные, культурные и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религиозные различия.</w:t>
            </w:r>
          </w:p>
        </w:tc>
      </w:tr>
      <w:tr w:rsidR="0015129E" w:rsidTr="0015129E">
        <w:trPr>
          <w:trHeight w:val="645"/>
        </w:trPr>
        <w:tc>
          <w:tcPr>
            <w:tcW w:w="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E" w:rsidRDefault="00151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129E" w:rsidRDefault="0015129E">
            <w:pPr>
              <w:shd w:val="clear" w:color="auto" w:fill="FFFFFF"/>
              <w:spacing w:before="14" w:after="0" w:line="293" w:lineRule="exact"/>
              <w:ind w:left="43" w:right="5" w:firstLine="24"/>
              <w:jc w:val="both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Быть готовым брать на себя нравственные обязательства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отношению к природе, обществу, человеку.</w:t>
            </w:r>
          </w:p>
        </w:tc>
      </w:tr>
      <w:tr w:rsidR="0015129E" w:rsidTr="0015129E">
        <w:trPr>
          <w:trHeight w:val="416"/>
        </w:trPr>
        <w:tc>
          <w:tcPr>
            <w:tcW w:w="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E" w:rsidRDefault="00151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129E" w:rsidRDefault="0015129E">
            <w:pPr>
              <w:shd w:val="clear" w:color="auto" w:fill="FFFFFF"/>
              <w:spacing w:before="10" w:after="0" w:line="293" w:lineRule="exact"/>
              <w:ind w:left="34" w:firstLine="24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Организовывать рабочее место с соблюдением требований 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охраны труда, производственной санитарии, инфекционной и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противопожарной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безопасности.</w:t>
            </w:r>
          </w:p>
        </w:tc>
      </w:tr>
      <w:tr w:rsidR="0015129E" w:rsidTr="0015129E">
        <w:trPr>
          <w:trHeight w:val="704"/>
        </w:trPr>
        <w:tc>
          <w:tcPr>
            <w:tcW w:w="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E" w:rsidRDefault="00151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13.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129E" w:rsidRDefault="0015129E">
            <w:pPr>
              <w:shd w:val="clear" w:color="auto" w:fill="FFFFFF"/>
              <w:spacing w:before="10" w:after="0" w:line="293" w:lineRule="exact"/>
              <w:ind w:left="43" w:firstLine="2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Вести здоровый образ жизни, заниматься физической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культурой и спортом для укрепления здоровья, достижения жизненных 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профессиональных целей.</w:t>
            </w:r>
          </w:p>
        </w:tc>
      </w:tr>
      <w:tr w:rsidR="0015129E" w:rsidTr="0015129E">
        <w:trPr>
          <w:trHeight w:val="645"/>
        </w:trPr>
        <w:tc>
          <w:tcPr>
            <w:tcW w:w="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E" w:rsidRDefault="00151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14.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129E" w:rsidRDefault="0015129E">
            <w:pPr>
              <w:shd w:val="clear" w:color="auto" w:fill="FFFFFF"/>
              <w:spacing w:before="14" w:after="0" w:line="293" w:lineRule="exact"/>
              <w:ind w:left="43" w:right="5" w:firstLine="2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Исполнять воинскую обязанность, в том числе с применением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полученных профессиональных знаний (для юношей).</w:t>
            </w:r>
          </w:p>
        </w:tc>
      </w:tr>
    </w:tbl>
    <w:p w:rsidR="0015129E" w:rsidRDefault="0015129E" w:rsidP="0015129E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sectPr w:rsidR="0015129E">
          <w:pgSz w:w="12240" w:h="15840"/>
          <w:pgMar w:top="1134" w:right="851" w:bottom="1134" w:left="1701" w:header="720" w:footer="720" w:gutter="0"/>
          <w:cols w:space="720"/>
        </w:sectPr>
      </w:pPr>
    </w:p>
    <w:p w:rsidR="0015129E" w:rsidRDefault="0015129E" w:rsidP="0015129E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3. СТРУКТУРА и содержание профессионального модуля</w:t>
      </w:r>
    </w:p>
    <w:p w:rsidR="0015129E" w:rsidRDefault="0015129E" w:rsidP="00151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Тематический план профессионального модуля</w:t>
      </w:r>
    </w:p>
    <w:tbl>
      <w:tblPr>
        <w:tblW w:w="52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359"/>
        <w:gridCol w:w="1294"/>
        <w:gridCol w:w="851"/>
        <w:gridCol w:w="28"/>
        <w:gridCol w:w="1768"/>
        <w:gridCol w:w="1214"/>
        <w:gridCol w:w="898"/>
        <w:gridCol w:w="1244"/>
        <w:gridCol w:w="1203"/>
        <w:gridCol w:w="1987"/>
      </w:tblGrid>
      <w:tr w:rsidR="0015129E" w:rsidTr="0015129E">
        <w:trPr>
          <w:trHeight w:val="435"/>
        </w:trPr>
        <w:tc>
          <w:tcPr>
            <w:tcW w:w="70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29E" w:rsidRDefault="0015129E">
            <w:pPr>
              <w:pStyle w:val="20"/>
              <w:widowControl w:val="0"/>
              <w:spacing w:line="276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профессиональных компетенций</w:t>
            </w:r>
          </w:p>
        </w:tc>
        <w:tc>
          <w:tcPr>
            <w:tcW w:w="9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29E" w:rsidRDefault="0015129E">
            <w:pPr>
              <w:pStyle w:val="20"/>
              <w:widowControl w:val="0"/>
              <w:spacing w:line="276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Наименования разделов профессионального модуля</w:t>
            </w:r>
            <w:r>
              <w:rPr>
                <w:rStyle w:val="af6"/>
              </w:rPr>
              <w:footnoteReference w:customMarkFollows="1" w:id="1"/>
              <w:t>*</w:t>
            </w:r>
          </w:p>
        </w:tc>
        <w:tc>
          <w:tcPr>
            <w:tcW w:w="4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29E" w:rsidRDefault="0015129E">
            <w:pPr>
              <w:pStyle w:val="20"/>
              <w:widowControl w:val="0"/>
              <w:spacing w:line="276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  <w:p w:rsidR="0015129E" w:rsidRDefault="0015129E">
            <w:pPr>
              <w:pStyle w:val="20"/>
              <w:widowControl w:val="0"/>
              <w:spacing w:line="276" w:lineRule="auto"/>
              <w:ind w:left="0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2066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129E" w:rsidRDefault="0015129E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7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129E" w:rsidRDefault="0015129E">
            <w:pPr>
              <w:pStyle w:val="20"/>
              <w:widowControl w:val="0"/>
              <w:spacing w:line="276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Практика </w:t>
            </w:r>
          </w:p>
        </w:tc>
      </w:tr>
      <w:tr w:rsidR="0015129E" w:rsidTr="0015129E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29E" w:rsidRDefault="0015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29E" w:rsidRDefault="0015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29E" w:rsidRDefault="001512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29E" w:rsidRDefault="0015129E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аудиторная учебная нагрузка обучающегося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29E" w:rsidRDefault="0015129E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обучающегося</w:t>
            </w:r>
          </w:p>
        </w:tc>
        <w:tc>
          <w:tcPr>
            <w:tcW w:w="29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29E" w:rsidRDefault="0015129E">
            <w:pPr>
              <w:pStyle w:val="20"/>
              <w:widowControl w:val="0"/>
              <w:spacing w:line="276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Учебная,</w:t>
            </w:r>
          </w:p>
          <w:p w:rsidR="0015129E" w:rsidRDefault="0015129E">
            <w:pPr>
              <w:pStyle w:val="20"/>
              <w:widowControl w:val="0"/>
              <w:spacing w:line="276" w:lineRule="auto"/>
              <w:ind w:left="0" w:firstLine="0"/>
              <w:jc w:val="center"/>
              <w:rPr>
                <w:b/>
                <w:bCs/>
                <w:i/>
                <w:iCs/>
              </w:rPr>
            </w:pPr>
            <w:r>
              <w:t>часов</w:t>
            </w:r>
          </w:p>
        </w:tc>
        <w:tc>
          <w:tcPr>
            <w:tcW w:w="5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29E" w:rsidRDefault="0015129E">
            <w:pPr>
              <w:pStyle w:val="20"/>
              <w:widowControl w:val="0"/>
              <w:spacing w:line="276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Производст-венная (по профилю специальности),</w:t>
            </w:r>
          </w:p>
          <w:p w:rsidR="0015129E" w:rsidRDefault="0015129E">
            <w:pPr>
              <w:pStyle w:val="20"/>
              <w:widowControl w:val="0"/>
              <w:spacing w:line="276" w:lineRule="auto"/>
              <w:ind w:left="72" w:firstLine="0"/>
              <w:jc w:val="center"/>
            </w:pPr>
            <w:r>
              <w:t>часов</w:t>
            </w:r>
          </w:p>
          <w:p w:rsidR="0015129E" w:rsidRDefault="0015129E">
            <w:pPr>
              <w:pStyle w:val="20"/>
              <w:widowControl w:val="0"/>
              <w:spacing w:line="276" w:lineRule="auto"/>
              <w:ind w:left="72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(если предусмотрена рассредото-ченная практика)</w:t>
            </w:r>
          </w:p>
        </w:tc>
      </w:tr>
      <w:tr w:rsidR="0015129E" w:rsidTr="0015129E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29E" w:rsidRDefault="0015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29E" w:rsidRDefault="0015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29E" w:rsidRDefault="001512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129E" w:rsidRDefault="0015129E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Всего,</w:t>
            </w:r>
          </w:p>
          <w:p w:rsidR="0015129E" w:rsidRDefault="0015129E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i/>
                <w:iCs/>
              </w:rPr>
            </w:pPr>
            <w:r>
              <w:t>часов</w:t>
            </w:r>
          </w:p>
        </w:tc>
        <w:tc>
          <w:tcPr>
            <w:tcW w:w="5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129E" w:rsidRDefault="0015129E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т.ч. лабораторные работы и практические занятия,</w:t>
            </w:r>
          </w:p>
          <w:p w:rsidR="0015129E" w:rsidRDefault="0015129E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часов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29E" w:rsidRDefault="0015129E">
            <w:pPr>
              <w:pStyle w:val="20"/>
              <w:widowControl w:val="0"/>
              <w:spacing w:line="276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т.ч., курсовая работа (проект),</w:t>
            </w:r>
          </w:p>
          <w:p w:rsidR="0015129E" w:rsidRDefault="0015129E">
            <w:pPr>
              <w:pStyle w:val="20"/>
              <w:widowControl w:val="0"/>
              <w:spacing w:line="276" w:lineRule="auto"/>
              <w:ind w:left="0" w:firstLine="0"/>
              <w:jc w:val="center"/>
              <w:rPr>
                <w:i/>
                <w:iCs/>
              </w:rPr>
            </w:pPr>
            <w:r>
              <w:t>часов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129E" w:rsidRDefault="0015129E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Всего,</w:t>
            </w:r>
          </w:p>
          <w:p w:rsidR="0015129E" w:rsidRDefault="0015129E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iCs/>
              </w:rPr>
            </w:pPr>
            <w:r>
              <w:t>часов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29E" w:rsidRDefault="0015129E">
            <w:pPr>
              <w:pStyle w:val="20"/>
              <w:widowControl w:val="0"/>
              <w:spacing w:line="276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т.ч., курсовая работа (проект),</w:t>
            </w:r>
          </w:p>
          <w:p w:rsidR="0015129E" w:rsidRDefault="0015129E">
            <w:pPr>
              <w:pStyle w:val="20"/>
              <w:widowControl w:val="0"/>
              <w:spacing w:line="276" w:lineRule="auto"/>
              <w:ind w:left="0" w:firstLine="0"/>
              <w:jc w:val="center"/>
              <w:rPr>
                <w:i/>
                <w:iCs/>
              </w:rPr>
            </w:pPr>
            <w: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29E" w:rsidRDefault="0015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29E" w:rsidRDefault="0015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29E" w:rsidTr="0015129E">
        <w:trPr>
          <w:trHeight w:val="390"/>
        </w:trPr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29E" w:rsidRDefault="001512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29E" w:rsidRDefault="001512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29E" w:rsidRDefault="0015129E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5129E" w:rsidRDefault="0015129E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5129E" w:rsidRDefault="0015129E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29E" w:rsidRDefault="0015129E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129E" w:rsidRDefault="0015129E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29E" w:rsidRDefault="0015129E">
            <w:pPr>
              <w:pStyle w:val="20"/>
              <w:widowControl w:val="0"/>
              <w:spacing w:line="276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29E" w:rsidRDefault="0015129E">
            <w:pPr>
              <w:pStyle w:val="20"/>
              <w:widowControl w:val="0"/>
              <w:spacing w:line="276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29E" w:rsidRDefault="0015129E">
            <w:pPr>
              <w:pStyle w:val="20"/>
              <w:widowControl w:val="0"/>
              <w:spacing w:line="276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15129E" w:rsidTr="0015129E">
        <w:trPr>
          <w:trHeight w:val="108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1.1. -  ПК 1.5.</w:t>
            </w:r>
          </w:p>
        </w:tc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129E" w:rsidRDefault="0015129E">
            <w:pPr>
              <w:pStyle w:val="af3"/>
              <w:spacing w:line="276" w:lineRule="auto"/>
              <w:rPr>
                <w:color w:val="FF0000"/>
              </w:rPr>
            </w:pPr>
            <w:r>
              <w:rPr>
                <w:b/>
              </w:rPr>
              <w:t xml:space="preserve">Раздел 06.01. </w:t>
            </w:r>
            <w:r>
              <w:t>Овладение основами профессии 26527 Социальный работник.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129E" w:rsidRDefault="0015129E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246</w:t>
            </w:r>
          </w:p>
        </w:tc>
        <w:tc>
          <w:tcPr>
            <w:tcW w:w="3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9E" w:rsidRDefault="0015129E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140</w:t>
            </w:r>
          </w:p>
        </w:tc>
        <w:tc>
          <w:tcPr>
            <w:tcW w:w="5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9E" w:rsidRDefault="0015129E">
            <w:pPr>
              <w:pStyle w:val="20"/>
              <w:widowControl w:val="0"/>
              <w:spacing w:line="276" w:lineRule="auto"/>
              <w:ind w:left="0" w:firstLine="0"/>
              <w:jc w:val="center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70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129E" w:rsidRDefault="0015129E">
            <w:pPr>
              <w:pStyle w:val="20"/>
              <w:widowControl w:val="0"/>
              <w:spacing w:line="276" w:lineRule="auto"/>
              <w:ind w:left="0" w:firstLine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9E" w:rsidRDefault="0015129E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70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129E" w:rsidRDefault="0015129E">
            <w:pPr>
              <w:pStyle w:val="20"/>
              <w:widowControl w:val="0"/>
              <w:spacing w:line="276" w:lineRule="auto"/>
              <w:ind w:left="0" w:firstLine="0"/>
              <w:jc w:val="center"/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129E" w:rsidRDefault="0015129E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36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129E" w:rsidRDefault="0015129E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bCs/>
                <w:color w:val="0D0D0D" w:themeColor="text1" w:themeTint="F2"/>
                <w:u w:val="single"/>
              </w:rPr>
            </w:pPr>
          </w:p>
        </w:tc>
      </w:tr>
      <w:tr w:rsidR="0015129E" w:rsidTr="0015129E">
        <w:trPr>
          <w:trHeight w:val="1535"/>
        </w:trPr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129E" w:rsidRDefault="0015129E">
            <w:pPr>
              <w:pStyle w:val="af3"/>
              <w:spacing w:line="276" w:lineRule="auto"/>
              <w:rPr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Производственная практика (по профилю специальности)</w:t>
            </w:r>
            <w:r>
              <w:rPr>
                <w:color w:val="0D0D0D" w:themeColor="text1" w:themeTint="F2"/>
              </w:rPr>
              <w:t xml:space="preserve">, </w:t>
            </w:r>
            <w:r>
              <w:rPr>
                <w:color w:val="0D0D0D" w:themeColor="text1" w:themeTint="F2"/>
                <w:sz w:val="18"/>
                <w:szCs w:val="18"/>
              </w:rPr>
              <w:t xml:space="preserve">часов </w:t>
            </w:r>
            <w:r>
              <w:rPr>
                <w:i/>
                <w:iCs/>
                <w:color w:val="0D0D0D" w:themeColor="text1" w:themeTint="F2"/>
                <w:sz w:val="18"/>
                <w:szCs w:val="18"/>
              </w:rPr>
              <w:t>(если предусмотрена итоговая (концентрированная) практика)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9E" w:rsidRDefault="00151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1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5129E" w:rsidRDefault="001512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129E" w:rsidRDefault="0015129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15129E" w:rsidTr="0015129E">
        <w:trPr>
          <w:trHeight w:val="46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9E" w:rsidRDefault="0015129E">
            <w:pPr>
              <w:pStyle w:val="20"/>
              <w:widowControl w:val="0"/>
              <w:spacing w:line="276" w:lineRule="auto"/>
              <w:ind w:left="0" w:firstLine="0"/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129E" w:rsidRDefault="0015129E">
            <w:pPr>
              <w:pStyle w:val="20"/>
              <w:widowControl w:val="0"/>
              <w:spacing w:line="276" w:lineRule="auto"/>
              <w:ind w:left="0" w:firstLine="0"/>
              <w:jc w:val="both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Всего: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129E" w:rsidRDefault="00151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246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129E" w:rsidRDefault="0015129E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140</w:t>
            </w:r>
          </w:p>
        </w:tc>
        <w:tc>
          <w:tcPr>
            <w:tcW w:w="60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129E" w:rsidRDefault="0015129E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70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129E" w:rsidRDefault="0015129E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129E" w:rsidRDefault="0015129E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70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129E" w:rsidRDefault="0015129E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129E" w:rsidRDefault="0015129E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36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9E" w:rsidRDefault="00151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5129E" w:rsidRDefault="0015129E" w:rsidP="001512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bCs/>
        </w:rPr>
      </w:pPr>
      <w:r>
        <w:rPr>
          <w:b/>
          <w:bCs/>
          <w:caps/>
        </w:rPr>
        <w:lastRenderedPageBreak/>
        <w:t xml:space="preserve">3.2. </w:t>
      </w:r>
      <w:r>
        <w:rPr>
          <w:b/>
          <w:bCs/>
        </w:rPr>
        <w:t>Содержание обучения  профессионального модуля (ПМ)</w:t>
      </w:r>
    </w:p>
    <w:p w:rsidR="0015129E" w:rsidRDefault="0015129E" w:rsidP="0015129E"/>
    <w:tbl>
      <w:tblPr>
        <w:tblStyle w:val="af7"/>
        <w:tblW w:w="14601" w:type="dxa"/>
        <w:tblInd w:w="-176" w:type="dxa"/>
        <w:tblLook w:val="04A0" w:firstRow="1" w:lastRow="0" w:firstColumn="1" w:lastColumn="0" w:noHBand="0" w:noVBand="1"/>
      </w:tblPr>
      <w:tblGrid>
        <w:gridCol w:w="3261"/>
        <w:gridCol w:w="567"/>
        <w:gridCol w:w="6521"/>
        <w:gridCol w:w="3118"/>
        <w:gridCol w:w="1134"/>
      </w:tblGrid>
      <w:tr w:rsidR="0015129E" w:rsidTr="0015129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15129E" w:rsidTr="0015129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129E" w:rsidTr="0015129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ПМ. 06. Выполнение работ по одной или нескольким профессиям рабочих, должностям служащих. 26527 Социальный работник.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 06.01. </w:t>
            </w:r>
            <w:r>
              <w:rPr>
                <w:rFonts w:ascii="Times New Roman" w:hAnsi="Times New Roman" w:cs="Times New Roman"/>
                <w:bCs/>
              </w:rPr>
              <w:t>Овладение выполнением работ по одной или нескольким профессиям рабочих, должностям служащих.  26527 Социальный работник.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Pr="000A2C96" w:rsidRDefault="001512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МДК. 06.01. </w:t>
            </w:r>
            <w:r w:rsidRPr="000A2C96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одной или нескольким профессиям рабочих, должностям служащих.  26527 Социальный работник.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rPr>
          <w:trHeight w:val="380"/>
        </w:trPr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06.01.1.</w:t>
            </w: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работник как профессионал</w:t>
            </w: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06.01.2. Моральные нормы и</w:t>
            </w: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в социальной работе</w:t>
            </w: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06.01.3. Этика взаимоотношений с клиентом. Этикет социального работника.</w:t>
            </w: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  <w:t xml:space="preserve"> </w:t>
            </w: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rPr>
          <w:trHeight w:val="328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Pr="00101971" w:rsidRDefault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01971">
              <w:rPr>
                <w:rFonts w:ascii="Times New Roman" w:hAnsi="Times New Roman" w:cs="Times New Roman"/>
                <w:b/>
              </w:rPr>
              <w:t xml:space="preserve">Социальная работа как профессия и её роль в обществе. </w:t>
            </w:r>
          </w:p>
          <w:p w:rsidR="0015129E" w:rsidRDefault="0015129E" w:rsidP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 xml:space="preserve"> Профессиональные ценности социальной работы, их содержание и структура. Профессиональная подготовка социальных работников в России и за рубежом. Профессионально – этический кодекс социального работника России.  Правовые и этические принципы социальной работы. Основы деонтологии социальной работы. Профессиональная Я-концепция социального работника. Специфичность содержания и форм моральных требований в различных профессиях. Виды профессиональной морали. Личностные характеристики социального работника (ценностные ориентации, интересы.).</w:t>
            </w:r>
            <w:r w:rsidR="000A2C96" w:rsidRPr="00101971">
              <w:rPr>
                <w:rFonts w:ascii="Times New Roman" w:hAnsi="Times New Roman" w:cs="Times New Roman"/>
              </w:rPr>
              <w:t xml:space="preserve"> Проблема эмоционального выгорания специалиста по социальной работе. </w:t>
            </w:r>
            <w:r w:rsidRPr="00101971">
              <w:rPr>
                <w:rFonts w:ascii="Times New Roman" w:hAnsi="Times New Roman" w:cs="Times New Roman"/>
              </w:rPr>
              <w:t xml:space="preserve"> Социально-психологическая, психолого-педагогическая характеристика социального работника. Использование психологических методов в социальной работе.</w:t>
            </w:r>
          </w:p>
          <w:p w:rsidR="0015129E" w:rsidRDefault="0015129E" w:rsidP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занятия.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норм поведения на улице, в семье клиента, на работе клиента, в общественном транспорте, в общественных объединениях</w:t>
            </w:r>
            <w:r w:rsidR="000A2C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этических требований к профессиональному поведению и ценностям в этических кодексах социальных работников различных стран мира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Pr="00101971" w:rsidRDefault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Характеристика профессионального отбора социальных работников. Анализ критериев методики определения профессиональной пригодности к социальной работе.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Pr="00101971" w:rsidRDefault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Анализ гуманистической направленности личности. Определение Личной и социальной ответственности.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Pr="00101971" w:rsidRDefault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 xml:space="preserve">Диагностика  профессионально-значимых личностных качеств специалиста по социальной работе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Pr="00101971" w:rsidRDefault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Анализ структуры нравственных норм социальной работы.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0A2C96" w:rsidTr="0015129E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C96" w:rsidRDefault="000A2C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C96" w:rsidRDefault="000A2C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C96" w:rsidRPr="00101971" w:rsidRDefault="000A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 xml:space="preserve">Анализ путей и способов преодоления синдрома эмоционального выгорания профессионала.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C96" w:rsidRDefault="000A2C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C96" w:rsidRDefault="000A2C96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Pr="00101971" w:rsidRDefault="001512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01971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rPr>
          <w:trHeight w:val="17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Pr="00101971" w:rsidRDefault="0015129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01971">
              <w:rPr>
                <w:rFonts w:ascii="Times New Roman" w:hAnsi="Times New Roman" w:cs="Times New Roman"/>
                <w:b/>
              </w:rPr>
              <w:t>Нравственная норма как структурный компонент морали.</w:t>
            </w:r>
          </w:p>
          <w:p w:rsidR="0015129E" w:rsidRPr="00101971" w:rsidRDefault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Целостное представление о нормах, принципах и идеалах как собственно моральных критериях.</w:t>
            </w:r>
          </w:p>
          <w:p w:rsidR="0015129E" w:rsidRPr="00101971" w:rsidRDefault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Роль этических критериев добра, справедливости, гуманности, честности в практической социальной работе.</w:t>
            </w:r>
          </w:p>
          <w:p w:rsidR="0015129E" w:rsidRPr="00101971" w:rsidRDefault="0015129E" w:rsidP="001512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Морально-нормативная регуляция социальной работы как системы.</w:t>
            </w:r>
            <w:r w:rsidRPr="00101971">
              <w:t xml:space="preserve"> </w:t>
            </w:r>
            <w:r w:rsidRPr="00101971">
              <w:rPr>
                <w:rFonts w:ascii="Times New Roman" w:hAnsi="Times New Roman" w:cs="Times New Roman"/>
              </w:rPr>
              <w:t>Педагогические пути и средства социального развития личности.</w:t>
            </w:r>
          </w:p>
          <w:p w:rsidR="0015129E" w:rsidRPr="00101971" w:rsidRDefault="0015129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Pr="00101971" w:rsidRDefault="001512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01971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Pr="00101971" w:rsidRDefault="001512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01971">
              <w:rPr>
                <w:rFonts w:ascii="Times New Roman" w:hAnsi="Times New Roman" w:cs="Times New Roman"/>
                <w:b/>
              </w:rPr>
              <w:t>Практические занятия.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Pr="00101971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Определение моральной ответственности перед клиентом; принцип моральной ответственности перед профессией и коллегами, перед обществом.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Pr="00101971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Характеристика моральной направленности социальной работы (нормативность, императивность, оценочность).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Pr="00101971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Анализ принципов моральных взаимоотношений с клиентом при выработке плана действий.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Pr="00101971" w:rsidRDefault="0015129E">
            <w:pPr>
              <w:contextualSpacing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rPr>
          <w:trHeight w:val="40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Pr="00101971" w:rsidRDefault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01971">
              <w:rPr>
                <w:rFonts w:ascii="Times New Roman" w:hAnsi="Times New Roman" w:cs="Times New Roman"/>
                <w:b/>
              </w:rPr>
              <w:t>Ценности и этические проблемы практики социальной работы.</w:t>
            </w:r>
          </w:p>
          <w:p w:rsidR="0015129E" w:rsidRPr="00101971" w:rsidRDefault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Профессиональная этика современного социального работника: общее и особенное.</w:t>
            </w:r>
          </w:p>
          <w:p w:rsidR="0015129E" w:rsidRPr="00101971" w:rsidRDefault="0015129E" w:rsidP="000A2C96">
            <w:pPr>
              <w:pStyle w:val="af4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 w:right="-307"/>
              <w:contextualSpacing/>
              <w:jc w:val="both"/>
            </w:pPr>
            <w:r w:rsidRPr="00101971">
              <w:t>Основные понятия и принципы профессиональной этики социального работника. Ролевые позиции специалиста по социальной работе. Критерии профессионального отбора социальных работников.</w:t>
            </w:r>
          </w:p>
          <w:p w:rsidR="0015129E" w:rsidRPr="00101971" w:rsidRDefault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Этические проблемы взаимоотношений между социальными службами, социальным работником и клиентом.</w:t>
            </w:r>
          </w:p>
          <w:p w:rsidR="0015129E" w:rsidRPr="00101971" w:rsidRDefault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Принципы моральных взаимоотношений с клиентом при выработке плана действий.</w:t>
            </w:r>
          </w:p>
          <w:p w:rsidR="0015129E" w:rsidRPr="00101971" w:rsidRDefault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Коммуникативные умения и навыки, международные нормы поведения социальных работников.</w:t>
            </w:r>
          </w:p>
          <w:p w:rsidR="0015129E" w:rsidRPr="00101971" w:rsidRDefault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Установленный порядок поведения работников социальных служб при знакомствах и представлении, обращении с коллегами и</w:t>
            </w:r>
          </w:p>
          <w:p w:rsidR="0015129E" w:rsidRPr="00101971" w:rsidRDefault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клиентами.</w:t>
            </w:r>
          </w:p>
          <w:p w:rsidR="0015129E" w:rsidRPr="00101971" w:rsidRDefault="001512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Искусство ведения беседы, телефонных разговоров, переговоров.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занятия.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особенностей этического общения с клиентами – мужчинами и женщинами.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прав клиента.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морального релятивизма социального работника (манипулирование поведением клиента).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методов индивидуальной работы с клиентом.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этических аспектов первичного учета особенностей клиента.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этических сторон оценки проблемы клиента.</w:t>
            </w:r>
          </w:p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  <w:p w:rsidR="000A2C96" w:rsidRDefault="000A2C96">
            <w:pPr>
              <w:contextualSpacing/>
              <w:rPr>
                <w:rFonts w:ascii="Times New Roman" w:hAnsi="Times New Roman" w:cs="Times New Roman"/>
              </w:rPr>
            </w:pPr>
          </w:p>
          <w:p w:rsidR="000A2C96" w:rsidRDefault="000A2C96">
            <w:pPr>
              <w:contextualSpacing/>
              <w:rPr>
                <w:rFonts w:ascii="Times New Roman" w:hAnsi="Times New Roman" w:cs="Times New Roman"/>
              </w:rPr>
            </w:pPr>
          </w:p>
          <w:p w:rsidR="000A2C96" w:rsidRDefault="000A2C96">
            <w:pPr>
              <w:contextualSpacing/>
              <w:rPr>
                <w:rFonts w:ascii="Times New Roman" w:hAnsi="Times New Roman" w:cs="Times New Roman"/>
              </w:rPr>
            </w:pPr>
          </w:p>
          <w:p w:rsidR="000A2C96" w:rsidRDefault="000A2C96">
            <w:pPr>
              <w:contextualSpacing/>
              <w:rPr>
                <w:rFonts w:ascii="Times New Roman" w:hAnsi="Times New Roman" w:cs="Times New Roman"/>
              </w:rPr>
            </w:pPr>
          </w:p>
          <w:p w:rsidR="000A2C96" w:rsidRDefault="000A2C96">
            <w:pPr>
              <w:contextualSpacing/>
              <w:rPr>
                <w:rFonts w:ascii="Times New Roman" w:hAnsi="Times New Roman" w:cs="Times New Roman"/>
              </w:rPr>
            </w:pPr>
          </w:p>
          <w:p w:rsidR="000A2C96" w:rsidRDefault="000A2C96">
            <w:pPr>
              <w:contextualSpacing/>
              <w:rPr>
                <w:rFonts w:ascii="Times New Roman" w:hAnsi="Times New Roman" w:cs="Times New Roman"/>
              </w:rPr>
            </w:pPr>
          </w:p>
          <w:p w:rsidR="000A2C96" w:rsidRDefault="000A2C96">
            <w:pPr>
              <w:contextualSpacing/>
              <w:rPr>
                <w:rFonts w:ascii="Times New Roman" w:hAnsi="Times New Roman" w:cs="Times New Roman"/>
              </w:rPr>
            </w:pPr>
          </w:p>
          <w:p w:rsidR="000A2C96" w:rsidRDefault="000A2C96">
            <w:pPr>
              <w:contextualSpacing/>
              <w:rPr>
                <w:rFonts w:ascii="Times New Roman" w:hAnsi="Times New Roman" w:cs="Times New Roman"/>
              </w:rPr>
            </w:pPr>
          </w:p>
          <w:p w:rsidR="000A2C96" w:rsidRDefault="000A2C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 06.01.4. Социально-бытовое</w:t>
            </w: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и решение социально-бытовых вопросов</w:t>
            </w: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rPr>
          <w:trHeight w:val="35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Pr="00101971" w:rsidRDefault="0015129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01971">
              <w:rPr>
                <w:rFonts w:ascii="Times New Roman" w:hAnsi="Times New Roman" w:cs="Times New Roman"/>
                <w:b/>
              </w:rPr>
              <w:t xml:space="preserve">Основы социально-бытового обслуживания клиента. </w:t>
            </w:r>
          </w:p>
          <w:p w:rsidR="0015129E" w:rsidRPr="00101971" w:rsidRDefault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Объекты и субъекты социально-бытового обслуживания</w:t>
            </w:r>
            <w:r w:rsidR="00922A73" w:rsidRPr="00101971">
              <w:rPr>
                <w:rFonts w:ascii="Times New Roman" w:hAnsi="Times New Roman" w:cs="Times New Roman"/>
              </w:rPr>
              <w:t>.</w:t>
            </w:r>
          </w:p>
          <w:p w:rsidR="0015129E" w:rsidRPr="00101971" w:rsidRDefault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Организационные технологии в сфере социально-бытового обслуживания.</w:t>
            </w:r>
          </w:p>
          <w:p w:rsidR="0015129E" w:rsidRPr="00101971" w:rsidRDefault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Социально-бытовые услуги и их роль в социальной поддержке.</w:t>
            </w:r>
          </w:p>
          <w:p w:rsidR="0015129E" w:rsidRPr="00101971" w:rsidRDefault="001512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Информационное обеспечение социально-бытовой работы.</w:t>
            </w:r>
          </w:p>
          <w:p w:rsidR="0015129E" w:rsidRPr="00101971" w:rsidRDefault="009147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Жилищно-бытовое обслуживание, его специфика в рамках профессиональной деятельности.</w:t>
            </w:r>
          </w:p>
          <w:p w:rsidR="0015129E" w:rsidRPr="00101971" w:rsidRDefault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Бытовые услуги и их роль в социальной поддержке малообеспеченного населения.</w:t>
            </w:r>
          </w:p>
          <w:p w:rsidR="0015129E" w:rsidRPr="00101971" w:rsidRDefault="001512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Консультативная социально-бытовая помощь.</w:t>
            </w:r>
          </w:p>
          <w:p w:rsidR="0015129E" w:rsidRPr="00101971" w:rsidRDefault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Перечень оказания социально-бытовых услуг клиентам на дому.</w:t>
            </w:r>
          </w:p>
          <w:p w:rsidR="0015129E" w:rsidRPr="00101971" w:rsidRDefault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Порядок предоставления услуг в социально-бытовом отделении.</w:t>
            </w:r>
          </w:p>
          <w:p w:rsidR="0015129E" w:rsidRPr="00101971" w:rsidRDefault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Предоставление услуг на льготных условиях или условиях полной оплаты.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Pr="00101971" w:rsidRDefault="001512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01971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Pr="00101971" w:rsidRDefault="001512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01971">
              <w:rPr>
                <w:rFonts w:ascii="Times New Roman" w:hAnsi="Times New Roman" w:cs="Times New Roman"/>
                <w:b/>
              </w:rPr>
              <w:t>Практические занятия.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Pr="00101971" w:rsidRDefault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Определение социально-бытовой помощи в отделениях дневного пребывания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Pr="00101971" w:rsidRDefault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Определение социально-бытовой помощи в отделениях временного пребывания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Pr="00101971" w:rsidRDefault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Определение социально-бытовой помощи в службах срочной социальной помощи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Pr="00101971" w:rsidRDefault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Определение адресной социально-бытовой помощи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Pr="00101971" w:rsidRDefault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Анализ объектов социально-бытового обслуживания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Pr="00101971" w:rsidRDefault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Анализ субъектов социально-бытового обслуживания</w:t>
            </w:r>
            <w:r w:rsidR="00421B59" w:rsidRPr="00101971">
              <w:rPr>
                <w:rFonts w:ascii="Times New Roman" w:hAnsi="Times New Roman" w:cs="Times New Roman"/>
              </w:rPr>
              <w:t xml:space="preserve"> и их роли в выполнении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Pr="00101971" w:rsidRDefault="00421B59" w:rsidP="00421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Определение специфики оказания</w:t>
            </w:r>
            <w:r w:rsidR="0015129E" w:rsidRPr="00101971">
              <w:rPr>
                <w:rFonts w:ascii="Times New Roman" w:hAnsi="Times New Roman" w:cs="Times New Roman"/>
              </w:rPr>
              <w:t xml:space="preserve"> социально-бытовых услуг</w:t>
            </w:r>
            <w:r w:rsidRPr="00101971">
              <w:rPr>
                <w:rFonts w:ascii="Times New Roman" w:hAnsi="Times New Roman" w:cs="Times New Roman"/>
              </w:rPr>
              <w:t xml:space="preserve"> клиентам учреждений социального обслуживания.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Pr="00101971" w:rsidRDefault="001512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>Анализ услуг, предоставляемых социально-бытовым отделением клиентам.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социально-бытового обслуживания клиента на дому.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rPr>
          <w:trHeight w:val="50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порядка оплаты услуг, предоставляемых в социально-бытовом отделении.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особенностей ухода за престарелыми и лежачими клиентами.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421B59" w:rsidTr="00547D90">
        <w:trPr>
          <w:trHeight w:val="75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B59" w:rsidRDefault="00421B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1B59" w:rsidRDefault="00421B5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421B59" w:rsidRDefault="00421B59" w:rsidP="00547D9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1B59" w:rsidRDefault="00421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социально-бытового обслуживания.</w:t>
            </w:r>
          </w:p>
          <w:p w:rsidR="00421B59" w:rsidRDefault="00421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1B59" w:rsidRDefault="00421B59" w:rsidP="00547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B59" w:rsidRDefault="00421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B59" w:rsidRDefault="00421B59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Самостоятельная работа при изучении раздела 06.01.</w:t>
            </w:r>
          </w:p>
          <w:p w:rsidR="0015129E" w:rsidRDefault="0015129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Систематическая проработка конспектов занятий, учебной и специальной литературы.</w:t>
            </w:r>
          </w:p>
          <w:p w:rsidR="0015129E" w:rsidRDefault="0015129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Ответы на контрольные вопросы.</w:t>
            </w:r>
          </w:p>
          <w:p w:rsidR="0015129E" w:rsidRDefault="0015129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Составление и оформление документов по предложенным ситуациям.</w:t>
            </w:r>
          </w:p>
          <w:p w:rsidR="0015129E" w:rsidRDefault="0015129E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Составление электронных образовательных ресурсов по темам.</w:t>
            </w:r>
          </w:p>
          <w:p w:rsidR="0015129E" w:rsidRDefault="0015129E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Составление логических схем по темам.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Примерная тематика внеаудиторной самостоятельной работы</w:t>
            </w:r>
          </w:p>
          <w:p w:rsidR="0015129E" w:rsidRDefault="0015129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ухода за инвалидами. </w:t>
            </w:r>
          </w:p>
          <w:p w:rsidR="0015129E" w:rsidRDefault="0015129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Помощь пожилым и инвалидам в оборудовании квартиры и изготовлении приспособлений, облегчающих жизнь. </w:t>
            </w:r>
          </w:p>
          <w:p w:rsidR="0015129E" w:rsidRDefault="0015129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Социальные услуги, предоставляемые гражданам пожилого возраста и инвалидам. </w:t>
            </w:r>
          </w:p>
          <w:p w:rsidR="0015129E" w:rsidRDefault="0015129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Социально-педагогический патронаж. </w:t>
            </w:r>
          </w:p>
          <w:p w:rsidR="0015129E" w:rsidRDefault="0015129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Психологические основы социальной работы. </w:t>
            </w:r>
          </w:p>
          <w:p w:rsidR="0015129E" w:rsidRPr="00101971" w:rsidRDefault="0015129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21B59">
              <w:rPr>
                <w:rFonts w:ascii="Times New Roman" w:hAnsi="Times New Roman" w:cs="Times New Roman"/>
                <w:highlight w:val="cyan"/>
              </w:rPr>
              <w:t>З</w:t>
            </w:r>
            <w:r w:rsidRPr="00101971">
              <w:rPr>
                <w:rFonts w:ascii="Times New Roman" w:hAnsi="Times New Roman" w:cs="Times New Roman"/>
              </w:rPr>
              <w:t>а</w:t>
            </w:r>
            <w:r w:rsidR="00421B59" w:rsidRPr="00101971">
              <w:rPr>
                <w:rFonts w:ascii="Times New Roman" w:hAnsi="Times New Roman" w:cs="Times New Roman"/>
              </w:rPr>
              <w:t>щита прав и законных интересов клиентов.</w:t>
            </w:r>
          </w:p>
          <w:p w:rsidR="0015129E" w:rsidRDefault="00421B5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101971">
              <w:rPr>
                <w:rFonts w:ascii="Times New Roman" w:hAnsi="Times New Roman" w:cs="Times New Roman"/>
              </w:rPr>
              <w:t xml:space="preserve"> Инновационная модель социального обслуживания населения.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29E" w:rsidRDefault="001512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Примерная тематика курсовых работ (проектов)</w:t>
            </w:r>
          </w:p>
          <w:p w:rsidR="0015129E" w:rsidRDefault="0015129E">
            <w:pPr>
              <w:pStyle w:val="af3"/>
              <w:ind w:firstLine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Воспитание нравственно-этических качеств социального работника, ступени этического сознания социального работника и способы их тренинга.</w:t>
            </w:r>
          </w:p>
          <w:p w:rsidR="0015129E" w:rsidRDefault="00421B59">
            <w:pPr>
              <w:pStyle w:val="af3"/>
              <w:ind w:firstLine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5129E">
              <w:rPr>
                <w:sz w:val="22"/>
                <w:szCs w:val="22"/>
              </w:rPr>
              <w:t>Профессиональная этика социального работника.</w:t>
            </w:r>
          </w:p>
          <w:p w:rsidR="0015129E" w:rsidRDefault="0015129E">
            <w:pPr>
              <w:pStyle w:val="af3"/>
              <w:ind w:firstLine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развитие личности социального работника в системе подготовки и переподготовки кадров.</w:t>
            </w:r>
          </w:p>
          <w:p w:rsidR="0015129E" w:rsidRDefault="0015129E">
            <w:pPr>
              <w:pStyle w:val="af3"/>
              <w:ind w:firstLine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Профессиональный и духовно-нравственный портрет социального работника.</w:t>
            </w:r>
          </w:p>
          <w:p w:rsidR="0015129E" w:rsidRDefault="0015129E">
            <w:pPr>
              <w:pStyle w:val="af3"/>
              <w:ind w:firstLine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Профессионально-этические требования к профессиограмме социального работника.</w:t>
            </w:r>
          </w:p>
          <w:p w:rsidR="0015129E" w:rsidRDefault="0015129E">
            <w:pPr>
              <w:pStyle w:val="af3"/>
              <w:ind w:firstLine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Этические дилеммы в социальной работе и механизмы их разрешения.</w:t>
            </w:r>
          </w:p>
          <w:p w:rsidR="0015129E" w:rsidRDefault="0015129E">
            <w:pPr>
              <w:pStyle w:val="af3"/>
              <w:ind w:firstLine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Этические ценности социальной работы – стратегия социальной защиты личности.</w:t>
            </w:r>
          </w:p>
          <w:p w:rsidR="0015129E" w:rsidRDefault="00421B59" w:rsidP="0015129E">
            <w:pPr>
              <w:pStyle w:val="af3"/>
              <w:ind w:firstLine="31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rPr>
          <w:trHeight w:val="1771"/>
        </w:trPr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Учебная практика </w:t>
            </w: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Виды работ:</w:t>
            </w: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знакомство с различными учреждениями социально бытового обслуживания населения;</w:t>
            </w: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изучение структуры работы социального учреждения;</w:t>
            </w: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ознакомление с особенностями профессии «Социальный работник»;</w:t>
            </w: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 с профессиональной документацией.</w:t>
            </w:r>
          </w:p>
          <w:p w:rsidR="0015129E" w:rsidRDefault="0015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выявление основных проблем социально-бытового обслуживания.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</w:tr>
      <w:tr w:rsidR="0015129E" w:rsidTr="0015129E"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29E" w:rsidRDefault="0015129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5129E" w:rsidRDefault="0015129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5129E" w:rsidRDefault="0015129E" w:rsidP="0015129E"/>
    <w:p w:rsidR="0015129E" w:rsidRDefault="0015129E" w:rsidP="0015129E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sectPr w:rsidR="0015129E" w:rsidSect="0015129E">
          <w:pgSz w:w="15840" w:h="12240" w:orient="landscape"/>
          <w:pgMar w:top="1134" w:right="1134" w:bottom="851" w:left="1134" w:header="720" w:footer="720" w:gutter="0"/>
          <w:cols w:space="720"/>
        </w:sect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4. УСЛОВИЯ РЕАЛИЗАЦИИ ПРОФЕССИОНАЛЬНОГО МОДУЛЯ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учебной дисциплины требует наличия учебного кабинета «Теоретических основ социальной работы»,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Социально-медицинских основ профессиональной деятельности», «Основ деловой культуры».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посадочные места по количеству обучающихся;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учебные наглядные пособия по дисциплинам.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 интерактивная доска с лицензированным программным обеспечением и мультимедиапроектор. Программное обеспечение общего и профессионального назначения, методические разработки.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4.2. Информационное обеспечение обучения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</w:t>
      </w:r>
      <w:r w:rsidR="007C3DAD">
        <w:rPr>
          <w:rFonts w:ascii="Times New Roman" w:hAnsi="Times New Roman" w:cs="Times New Roman"/>
          <w:sz w:val="28"/>
          <w:szCs w:val="28"/>
        </w:rPr>
        <w:t>: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9E" w:rsidRPr="007C3DAD" w:rsidRDefault="007C3DAD" w:rsidP="0015129E">
      <w:pPr>
        <w:pStyle w:val="af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3DAD">
        <w:rPr>
          <w:sz w:val="28"/>
          <w:szCs w:val="28"/>
        </w:rPr>
        <w:t xml:space="preserve"> </w:t>
      </w:r>
      <w:r w:rsidR="0015129E" w:rsidRPr="007C3DAD">
        <w:rPr>
          <w:sz w:val="28"/>
          <w:szCs w:val="28"/>
        </w:rPr>
        <w:t>Медведева Г.П. Профессионально-этические основы социальной работы / Г.П. Медведева. - М.: Академия, 2009.</w:t>
      </w:r>
    </w:p>
    <w:p w:rsidR="0015129E" w:rsidRDefault="0015129E" w:rsidP="0015129E">
      <w:pPr>
        <w:pStyle w:val="af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социальной работы в различных сферах деятельности:  Учебное пособие. / Под ред. проф. П.Д. Павленко. - М.: ИНФРА - М, 2009.</w:t>
      </w:r>
    </w:p>
    <w:p w:rsidR="007C3DAD" w:rsidRDefault="007C3DAD" w:rsidP="00C47CFB">
      <w:pPr>
        <w:pStyle w:val="af4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129E" w:rsidRDefault="007C3DAD" w:rsidP="001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Курбатов А.И. Социальная работа. Учебник / А.И. Курбат</w:t>
      </w:r>
      <w:r w:rsidR="007C3DAD">
        <w:rPr>
          <w:rFonts w:ascii="Times New Roman" w:hAnsi="Times New Roman" w:cs="Times New Roman"/>
          <w:sz w:val="28"/>
          <w:szCs w:val="28"/>
        </w:rPr>
        <w:t>ов. - Ростов-на-Дону: Дон,  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Холостова Е.И. Социальная работа .Учебное пособие / Е.И. Холостова. - М.: </w:t>
      </w:r>
      <w:r w:rsidR="007C3DAD">
        <w:rPr>
          <w:rFonts w:ascii="Times New Roman" w:hAnsi="Times New Roman" w:cs="Times New Roman"/>
          <w:sz w:val="28"/>
          <w:szCs w:val="28"/>
        </w:rPr>
        <w:t>Просвещение,  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Интернет ресурс «Информационная служба по вопросу реабилитации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инвалидов». Форма доступа: http://www.rehabin.ru/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Интернет ресурс «Информационный бизнес портал». Форма доступа: http://market-pages.ru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Интернет ресурс «Информационный бизнес портал». Форма доступа: http://www.ref.by/refs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Интернет ресурс «Технологии социальной работы в различных сферах». Форма доступа: http://fictionbook.ru/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Интернет ресурс «Invalid.Ru" - социальный сервер для инвалидов -Законы об инвалидах» Форма доступа: </w:t>
      </w:r>
      <w:hyperlink r:id="rId8" w:history="1">
        <w:r w:rsidRPr="007C3D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http://www.invalid.ru</w:t>
        </w:r>
      </w:hyperlink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доступа к производственной практике в рамках профессионального модуля «Выполнение работ по одной или нескольким профессиям рабочих, должностям служащих. 26527 Социальный работник» является освоение учебных практик для получения первичных профессиональных навыков в рамках профессионального модуля «Ознакомительная практика», «Практика по введению в профессию», «Практика по социально-медицинским основам профессиональной деятельности», «Практика по основам социально-бытового обслуживания  лиц пожилого возраста», «Практика по социальному обслуживанию семьи детей с ограниченными возможностями».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5129E" w:rsidRDefault="0015129E" w:rsidP="0015129E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5129E" w:rsidRDefault="0015129E" w:rsidP="0015129E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5129E" w:rsidRDefault="0015129E" w:rsidP="0015129E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C3DAD" w:rsidRDefault="007C3DAD" w:rsidP="0015129E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C3DAD" w:rsidRDefault="007C3DAD" w:rsidP="0015129E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C3DAD" w:rsidRDefault="007C3DAD" w:rsidP="0015129E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C3DAD" w:rsidRDefault="007C3DAD" w:rsidP="0015129E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C3DAD" w:rsidRDefault="007C3DAD" w:rsidP="0015129E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C3DAD" w:rsidRDefault="007C3DAD" w:rsidP="0015129E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C3DAD" w:rsidRDefault="007C3DAD" w:rsidP="0015129E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C3DAD" w:rsidRDefault="007C3DAD" w:rsidP="0015129E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C3DAD" w:rsidRDefault="007C3DAD" w:rsidP="0015129E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5129E" w:rsidRDefault="0015129E" w:rsidP="0015129E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342"/>
        <w:gridCol w:w="2693"/>
      </w:tblGrid>
      <w:tr w:rsidR="0015129E" w:rsidTr="0015129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129E" w:rsidRDefault="001512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15129E" w:rsidRDefault="001512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129E" w:rsidRDefault="001512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29E" w:rsidRDefault="001512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5129E" w:rsidTr="0015129E">
        <w:trPr>
          <w:trHeight w:val="1968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5129E" w:rsidRDefault="0015129E">
            <w:pPr>
              <w:pStyle w:val="20"/>
              <w:widowControl w:val="0"/>
              <w:spacing w:line="276" w:lineRule="auto"/>
              <w:ind w:left="0" w:firstLine="720"/>
              <w:jc w:val="both"/>
            </w:pPr>
            <w:r>
              <w:t xml:space="preserve">ПК 1.1. </w:t>
            </w:r>
            <w:r>
              <w:rPr>
                <w:color w:val="000000"/>
              </w:rPr>
              <w:t>Оказывать социально-бытовые услуги лицам пожилого возраста и инвалидам на дому.</w:t>
            </w:r>
          </w:p>
          <w:p w:rsidR="0015129E" w:rsidRDefault="0015129E">
            <w:pPr>
              <w:pStyle w:val="20"/>
              <w:widowControl w:val="0"/>
              <w:spacing w:line="276" w:lineRule="auto"/>
              <w:ind w:left="0" w:firstLine="720"/>
              <w:jc w:val="both"/>
            </w:pPr>
          </w:p>
          <w:p w:rsidR="0015129E" w:rsidRDefault="0015129E">
            <w:pPr>
              <w:pStyle w:val="20"/>
              <w:widowControl w:val="0"/>
              <w:spacing w:line="276" w:lineRule="auto"/>
              <w:ind w:left="0" w:firstLine="720"/>
              <w:jc w:val="both"/>
            </w:pPr>
          </w:p>
          <w:p w:rsidR="0015129E" w:rsidRDefault="0015129E">
            <w:pPr>
              <w:pStyle w:val="20"/>
              <w:widowControl w:val="0"/>
              <w:spacing w:line="276" w:lineRule="auto"/>
              <w:ind w:left="0" w:firstLine="720"/>
              <w:jc w:val="both"/>
            </w:pPr>
          </w:p>
          <w:p w:rsidR="0015129E" w:rsidRDefault="0015129E">
            <w:pPr>
              <w:pStyle w:val="20"/>
              <w:widowControl w:val="0"/>
              <w:spacing w:line="276" w:lineRule="auto"/>
              <w:ind w:left="0" w:firstLine="720"/>
              <w:jc w:val="both"/>
            </w:pPr>
          </w:p>
          <w:p w:rsidR="0015129E" w:rsidRDefault="0015129E">
            <w:pPr>
              <w:pStyle w:val="20"/>
              <w:widowControl w:val="0"/>
              <w:spacing w:line="276" w:lineRule="auto"/>
              <w:ind w:left="0" w:firstLine="720"/>
              <w:jc w:val="both"/>
              <w:rPr>
                <w:bCs/>
                <w:i/>
              </w:rPr>
            </w:pP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129E" w:rsidRDefault="0015129E">
            <w:pPr>
              <w:pStyle w:val="af3"/>
              <w:spacing w:line="276" w:lineRule="auto"/>
              <w:ind w:firstLine="257"/>
              <w:jc w:val="both"/>
            </w:pPr>
            <w:r>
              <w:rPr>
                <w:bCs/>
              </w:rPr>
              <w:t>О</w:t>
            </w:r>
            <w:r>
              <w:t>казание консультативной</w:t>
            </w:r>
          </w:p>
          <w:p w:rsidR="0015129E" w:rsidRDefault="0015129E">
            <w:pPr>
              <w:pStyle w:val="af3"/>
              <w:spacing w:line="276" w:lineRule="auto"/>
              <w:ind w:firstLine="257"/>
              <w:jc w:val="both"/>
            </w:pPr>
            <w:r>
              <w:t>помощи клиенту по социально-бытовым вопросам согласно должностным обязанностям.</w:t>
            </w:r>
          </w:p>
          <w:p w:rsidR="0015129E" w:rsidRDefault="0015129E">
            <w:pPr>
              <w:pStyle w:val="af3"/>
              <w:spacing w:line="276" w:lineRule="auto"/>
              <w:ind w:firstLine="257"/>
              <w:jc w:val="both"/>
            </w:pPr>
          </w:p>
          <w:p w:rsidR="0015129E" w:rsidRDefault="0015129E">
            <w:pPr>
              <w:pStyle w:val="af3"/>
              <w:spacing w:line="276" w:lineRule="auto"/>
              <w:ind w:firstLine="257"/>
              <w:jc w:val="both"/>
            </w:pPr>
            <w:r>
              <w:t>Осуществление комплекса мероприятий по социально-медицинскому обслуживанию на дому нетрудоспособных граждан, проживающих на закрепленной за ним территории участка, согласно должностным обязанностям.</w:t>
            </w:r>
          </w:p>
          <w:p w:rsidR="0015129E" w:rsidRDefault="0015129E">
            <w:pPr>
              <w:pStyle w:val="af3"/>
              <w:spacing w:line="276" w:lineRule="auto"/>
              <w:ind w:firstLine="257"/>
              <w:jc w:val="both"/>
            </w:pPr>
          </w:p>
          <w:p w:rsidR="0015129E" w:rsidRDefault="0015129E">
            <w:pPr>
              <w:pStyle w:val="af3"/>
              <w:spacing w:line="276" w:lineRule="auto"/>
              <w:ind w:firstLine="257"/>
              <w:jc w:val="both"/>
              <w:rPr>
                <w:bCs/>
              </w:rPr>
            </w:pPr>
            <w:r>
              <w:rPr>
                <w:bCs/>
              </w:rPr>
              <w:t>Своевременное в</w:t>
            </w:r>
            <w:r>
              <w:t xml:space="preserve">ыявление одиноких нетрудоспособных лиц пожилого возраста, нуждающихся в социальной помощи, их интересов и потребностей, трудностей и проблем </w:t>
            </w:r>
            <w:r>
              <w:rPr>
                <w:spacing w:val="-1"/>
              </w:rPr>
              <w:t>согласно целям и задачам социальной поддержки.</w:t>
            </w:r>
          </w:p>
          <w:p w:rsidR="0015129E" w:rsidRDefault="0015129E">
            <w:pPr>
              <w:pStyle w:val="af3"/>
              <w:spacing w:line="276" w:lineRule="auto"/>
              <w:ind w:firstLine="257"/>
              <w:jc w:val="both"/>
              <w:rPr>
                <w:color w:val="FF0000"/>
              </w:rPr>
            </w:pPr>
          </w:p>
          <w:p w:rsidR="0015129E" w:rsidRDefault="0015129E">
            <w:pPr>
              <w:pStyle w:val="af3"/>
              <w:spacing w:line="276" w:lineRule="auto"/>
              <w:ind w:firstLine="257"/>
              <w:jc w:val="both"/>
              <w:rPr>
                <w:bCs/>
              </w:rPr>
            </w:pPr>
            <w:r>
              <w:t>Своевременное оказание одиноким нетрудоспособным лицам пожилого возраста и инвалидам социальной помощи, поддержки и патронажа согласно должностным обязанностям.</w:t>
            </w:r>
          </w:p>
          <w:p w:rsidR="0015129E" w:rsidRDefault="0015129E">
            <w:pPr>
              <w:pStyle w:val="af3"/>
              <w:spacing w:line="276" w:lineRule="auto"/>
              <w:ind w:firstLine="257"/>
              <w:jc w:val="both"/>
              <w:rPr>
                <w:color w:val="FF0000"/>
              </w:rPr>
            </w:pPr>
          </w:p>
          <w:p w:rsidR="0015129E" w:rsidRDefault="0015129E">
            <w:pPr>
              <w:pStyle w:val="af3"/>
              <w:spacing w:line="276" w:lineRule="auto"/>
              <w:ind w:firstLine="257"/>
              <w:jc w:val="both"/>
              <w:rPr>
                <w:color w:val="FF0000"/>
              </w:rPr>
            </w:pPr>
            <w:r>
              <w:t>Ведение необходимой документации согласно должностным обязанностям.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практической работы.</w:t>
            </w: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практической работы.</w:t>
            </w: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практической работы.</w:t>
            </w: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деловой игры.</w:t>
            </w: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Зачёт на учебной практике.</w:t>
            </w:r>
          </w:p>
          <w:p w:rsidR="00421B59" w:rsidRDefault="00421B5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1B59" w:rsidRDefault="00421B5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1B59" w:rsidRDefault="00421B5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1B59" w:rsidRDefault="00421B5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1B59" w:rsidRDefault="00421B5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1B59" w:rsidRDefault="00421B5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129E" w:rsidTr="0015129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5129E" w:rsidRDefault="0015129E">
            <w:pPr>
              <w:pStyle w:val="20"/>
              <w:widowControl w:val="0"/>
              <w:spacing w:line="276" w:lineRule="auto"/>
              <w:ind w:left="0" w:firstLine="720"/>
              <w:jc w:val="both"/>
            </w:pPr>
            <w:r>
              <w:lastRenderedPageBreak/>
              <w:t>ПК 1.2. </w:t>
            </w:r>
            <w:r>
              <w:rPr>
                <w:color w:val="000000"/>
              </w:rPr>
              <w:t>Содействовать лицам пожилого возраста и инвалидам в получении социально-медицинских услуг, оказывать первую медицинскую помощь.</w:t>
            </w:r>
          </w:p>
          <w:p w:rsidR="0015129E" w:rsidRDefault="0015129E">
            <w:pPr>
              <w:pStyle w:val="20"/>
              <w:widowControl w:val="0"/>
              <w:spacing w:line="276" w:lineRule="auto"/>
              <w:ind w:left="0" w:firstLine="720"/>
              <w:jc w:val="both"/>
            </w:pP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129E" w:rsidRDefault="0015129E">
            <w:pPr>
              <w:spacing w:after="0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Грамотное осуществление социально-медицинского обслуживания на дому нетрудоспособных пенсионеров и инвалидов согласно должностным инструкциям.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5129E" w:rsidRDefault="0015129E">
            <w:pPr>
              <w:spacing w:after="0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оказание санитарно-гигиенической, доврачебной помощи клиентам согласно должностным инструкциям.</w:t>
            </w:r>
          </w:p>
          <w:p w:rsidR="0015129E" w:rsidRDefault="0015129E">
            <w:pPr>
              <w:spacing w:after="0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выполнения действий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социально-медицинскому обслуживанию должностным инструкциям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5129E" w:rsidRDefault="0015129E">
            <w:pPr>
              <w:spacing w:after="0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Обоснованность выбора форм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социально-медицинскому обслуживанию  потребностям клиента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Зачёт на учебной практике.</w:t>
            </w: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практической работы.</w:t>
            </w: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практической работы.</w:t>
            </w: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практической работы.</w:t>
            </w: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29E" w:rsidTr="0015129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129E" w:rsidRDefault="0015129E">
            <w:pPr>
              <w:pStyle w:val="20"/>
              <w:widowControl w:val="0"/>
              <w:spacing w:line="276" w:lineRule="auto"/>
              <w:ind w:left="0" w:firstLine="720"/>
              <w:jc w:val="both"/>
            </w:pPr>
            <w:r>
              <w:t>ПК 1.3. </w:t>
            </w:r>
            <w:r>
              <w:rPr>
                <w:color w:val="000000"/>
              </w:rPr>
              <w:t>Содействовать лицам пожилого возраста и инвалидам в получении социально-психологических услуг, оказывать первичную психологическую поддержку.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129E" w:rsidRDefault="0015129E">
            <w:pPr>
              <w:pStyle w:val="ac"/>
              <w:widowControl w:val="0"/>
              <w:spacing w:line="276" w:lineRule="auto"/>
              <w:ind w:left="0" w:firstLine="39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Своевременное оказание морально-психологической поддержки согласно потребностям клиента.</w:t>
            </w:r>
          </w:p>
          <w:p w:rsidR="0015129E" w:rsidRDefault="0015129E">
            <w:pPr>
              <w:pStyle w:val="ac"/>
              <w:widowControl w:val="0"/>
              <w:spacing w:line="276" w:lineRule="auto"/>
              <w:ind w:left="0" w:firstLine="399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15129E" w:rsidRDefault="0015129E">
            <w:pPr>
              <w:pStyle w:val="ac"/>
              <w:widowControl w:val="0"/>
              <w:spacing w:line="276" w:lineRule="auto"/>
              <w:ind w:left="0" w:firstLine="39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Эффективное содействие лицам пожилого возраста и инвалидам в получении социально-психологических услуг согласно целям и задачам психологической поддержки. </w:t>
            </w:r>
          </w:p>
          <w:p w:rsidR="0015129E" w:rsidRDefault="0015129E">
            <w:pPr>
              <w:pStyle w:val="ac"/>
              <w:widowControl w:val="0"/>
              <w:spacing w:line="276" w:lineRule="auto"/>
              <w:ind w:left="0" w:firstLine="399"/>
              <w:jc w:val="both"/>
              <w:rPr>
                <w:rFonts w:ascii="Times New Roman" w:hAnsi="Times New Roman" w:cs="Times New Roman"/>
                <w:bCs/>
              </w:rPr>
            </w:pPr>
          </w:p>
          <w:p w:rsidR="0015129E" w:rsidRDefault="0015129E">
            <w:pPr>
              <w:autoSpaceDE w:val="0"/>
              <w:autoSpaceDN w:val="0"/>
              <w:adjustRightInd w:val="0"/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выбирать формы и методы конструктивного разрешения и предупреждения конфликтных ситуаций.</w:t>
            </w:r>
          </w:p>
          <w:p w:rsidR="0015129E" w:rsidRDefault="0015129E">
            <w:pPr>
              <w:pStyle w:val="ac"/>
              <w:widowControl w:val="0"/>
              <w:spacing w:line="276" w:lineRule="auto"/>
              <w:ind w:left="0" w:firstLine="399"/>
              <w:jc w:val="both"/>
              <w:rPr>
                <w:rFonts w:ascii="Times New Roman" w:hAnsi="Times New Roman" w:cs="Times New Roman"/>
                <w:bCs/>
              </w:rPr>
            </w:pPr>
          </w:p>
          <w:p w:rsidR="0015129E" w:rsidRDefault="0015129E">
            <w:pPr>
              <w:pStyle w:val="ac"/>
              <w:widowControl w:val="0"/>
              <w:spacing w:line="276" w:lineRule="auto"/>
              <w:ind w:left="0" w:firstLine="3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Умение правильно выбирать и обосновывать формы и методы </w:t>
            </w:r>
            <w:r>
              <w:rPr>
                <w:rFonts w:ascii="Times New Roman" w:hAnsi="Times New Roman" w:cs="Times New Roman"/>
                <w:spacing w:val="-1"/>
              </w:rPr>
              <w:t xml:space="preserve">оказания первичной психологической </w:t>
            </w:r>
            <w:r>
              <w:rPr>
                <w:rFonts w:ascii="Times New Roman" w:hAnsi="Times New Roman" w:cs="Times New Roman"/>
                <w:spacing w:val="-1"/>
              </w:rPr>
              <w:lastRenderedPageBreak/>
              <w:t xml:space="preserve">поддержки </w:t>
            </w:r>
            <w:r>
              <w:rPr>
                <w:rFonts w:ascii="Times New Roman" w:hAnsi="Times New Roman" w:cs="Times New Roman"/>
              </w:rPr>
              <w:t xml:space="preserve">лицам пожилого возраста и инвалидам </w:t>
            </w:r>
            <w:r>
              <w:rPr>
                <w:rFonts w:ascii="Times New Roman" w:hAnsi="Times New Roman" w:cs="Times New Roman"/>
                <w:spacing w:val="-1"/>
              </w:rPr>
              <w:t>согласно целям и задачам социальной помощи.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практической работы.</w:t>
            </w: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деловой игры.</w:t>
            </w: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решения ситуационных задач.</w:t>
            </w: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практической работы.</w:t>
            </w: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29E" w:rsidTr="0015129E">
        <w:trPr>
          <w:trHeight w:val="2559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5129E" w:rsidRDefault="0015129E">
            <w:pPr>
              <w:pStyle w:val="20"/>
              <w:widowControl w:val="0"/>
              <w:spacing w:line="276" w:lineRule="auto"/>
              <w:ind w:left="0" w:firstLine="720"/>
              <w:jc w:val="both"/>
            </w:pPr>
            <w:r>
              <w:lastRenderedPageBreak/>
              <w:t>ПК 1.4. </w:t>
            </w:r>
            <w:r>
              <w:rPr>
                <w:color w:val="000000"/>
              </w:rPr>
              <w:t>Содействовать лицам пожилого возраста и инвалидам в получении социально-экономических услуг.</w:t>
            </w:r>
          </w:p>
          <w:p w:rsidR="0015129E" w:rsidRDefault="0015129E">
            <w:pPr>
              <w:pStyle w:val="20"/>
              <w:widowControl w:val="0"/>
              <w:spacing w:line="276" w:lineRule="auto"/>
              <w:ind w:left="0" w:firstLine="720"/>
              <w:jc w:val="both"/>
            </w:pPr>
          </w:p>
          <w:p w:rsidR="0015129E" w:rsidRDefault="0015129E">
            <w:pPr>
              <w:pStyle w:val="20"/>
              <w:widowControl w:val="0"/>
              <w:spacing w:line="276" w:lineRule="auto"/>
              <w:ind w:left="0" w:firstLine="720"/>
              <w:jc w:val="both"/>
            </w:pPr>
          </w:p>
          <w:p w:rsidR="0015129E" w:rsidRDefault="0015129E">
            <w:pPr>
              <w:pStyle w:val="20"/>
              <w:widowControl w:val="0"/>
              <w:spacing w:line="276" w:lineRule="auto"/>
              <w:ind w:left="0" w:firstLine="720"/>
              <w:jc w:val="both"/>
            </w:pPr>
          </w:p>
          <w:p w:rsidR="0015129E" w:rsidRDefault="0015129E">
            <w:pPr>
              <w:pStyle w:val="20"/>
              <w:widowControl w:val="0"/>
              <w:spacing w:line="276" w:lineRule="auto"/>
              <w:ind w:left="0" w:firstLine="720"/>
              <w:jc w:val="both"/>
            </w:pPr>
          </w:p>
          <w:p w:rsidR="0015129E" w:rsidRDefault="0015129E">
            <w:pPr>
              <w:pStyle w:val="20"/>
              <w:widowControl w:val="0"/>
              <w:spacing w:line="276" w:lineRule="auto"/>
              <w:jc w:val="both"/>
            </w:pP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129E" w:rsidRDefault="0015129E">
            <w:pPr>
              <w:spacing w:after="0"/>
              <w:ind w:firstLine="3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решения ситуационных задач.</w:t>
            </w:r>
          </w:p>
          <w:p w:rsidR="0015129E" w:rsidRDefault="0015129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</w:tc>
      </w:tr>
      <w:tr w:rsidR="0015129E" w:rsidTr="0015129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5129E" w:rsidRDefault="0015129E">
            <w:pPr>
              <w:pStyle w:val="20"/>
              <w:widowControl w:val="0"/>
              <w:spacing w:line="276" w:lineRule="auto"/>
              <w:ind w:left="0" w:firstLine="720"/>
              <w:jc w:val="both"/>
            </w:pPr>
            <w:r>
              <w:t>ПК 1.5. </w:t>
            </w:r>
            <w:r>
              <w:rPr>
                <w:color w:val="000000"/>
              </w:rPr>
              <w:t>Содействовать лицам пожилого возраста и инвалидам в получении социально-правых услуг.</w:t>
            </w:r>
          </w:p>
          <w:p w:rsidR="0015129E" w:rsidRDefault="0015129E">
            <w:pPr>
              <w:pStyle w:val="20"/>
              <w:widowControl w:val="0"/>
              <w:spacing w:line="276" w:lineRule="auto"/>
              <w:ind w:left="0" w:firstLine="720"/>
              <w:jc w:val="both"/>
            </w:pPr>
          </w:p>
          <w:p w:rsidR="0015129E" w:rsidRDefault="0015129E">
            <w:pPr>
              <w:pStyle w:val="20"/>
              <w:widowControl w:val="0"/>
              <w:spacing w:line="276" w:lineRule="auto"/>
              <w:ind w:left="0" w:firstLine="720"/>
              <w:jc w:val="both"/>
            </w:pP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129E" w:rsidRDefault="0015129E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получении консультативно-правовых услуг согласно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нормативно-правовым документам.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решения ситуационных задач.</w:t>
            </w:r>
          </w:p>
          <w:p w:rsidR="0015129E" w:rsidRDefault="0015129E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15129E" w:rsidRDefault="0015129E" w:rsidP="001512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3907"/>
        <w:gridCol w:w="2267"/>
      </w:tblGrid>
      <w:tr w:rsidR="0015129E" w:rsidTr="0015129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129E" w:rsidRDefault="00151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15129E" w:rsidRDefault="00151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(освоенные общие компетенции)</w:t>
            </w:r>
          </w:p>
        </w:tc>
        <w:tc>
          <w:tcPr>
            <w:tcW w:w="3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129E" w:rsidRDefault="0015129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29E" w:rsidRDefault="00151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15129E" w:rsidTr="0015129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5129E" w:rsidRDefault="0015129E">
            <w:pPr>
              <w:pStyle w:val="ac"/>
              <w:widowControl w:val="0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15129E" w:rsidRDefault="0015129E">
            <w:pPr>
              <w:pStyle w:val="ac"/>
              <w:widowControl w:val="0"/>
              <w:tabs>
                <w:tab w:val="left" w:pos="900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129E" w:rsidRDefault="0015129E">
            <w:pPr>
              <w:ind w:firstLine="2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стабильного интереса к профессиональной деятельности.</w:t>
            </w:r>
          </w:p>
          <w:p w:rsidR="0015129E" w:rsidRDefault="0015129E">
            <w:pPr>
              <w:ind w:firstLine="257"/>
              <w:jc w:val="both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ind w:firstLine="2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высокого уровня мотивации и готовности к профессиональной деятельности.</w:t>
            </w:r>
          </w:p>
          <w:p w:rsidR="0015129E" w:rsidRDefault="0015129E">
            <w:pPr>
              <w:ind w:firstLine="257"/>
              <w:jc w:val="both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ind w:firstLine="257"/>
              <w:jc w:val="both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ind w:firstLine="257"/>
              <w:jc w:val="both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ind w:firstLine="257"/>
              <w:jc w:val="both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ind w:firstLine="257"/>
              <w:jc w:val="both"/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ind w:firstLine="2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положительных отзывов по итогам профессиональной </w:t>
            </w:r>
            <w:r>
              <w:rPr>
                <w:rFonts w:ascii="Times New Roman" w:hAnsi="Times New Roman" w:cs="Times New Roman"/>
              </w:rPr>
              <w:lastRenderedPageBreak/>
              <w:t>практики.</w:t>
            </w:r>
          </w:p>
          <w:p w:rsidR="0015129E" w:rsidRDefault="0015129E">
            <w:pPr>
              <w:pStyle w:val="ac"/>
              <w:widowControl w:val="0"/>
              <w:spacing w:line="276" w:lineRule="auto"/>
              <w:ind w:left="0" w:firstLine="70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5129E" w:rsidRDefault="0015129E">
            <w:pPr>
              <w:pStyle w:val="ac"/>
              <w:widowControl w:val="0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Оценка  на практическом задании.</w:t>
            </w:r>
          </w:p>
          <w:p w:rsidR="0015129E" w:rsidRDefault="0015129E">
            <w:pPr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анализа и самоанализа результатов профессиональной практики.</w:t>
            </w:r>
          </w:p>
          <w:p w:rsidR="0015129E" w:rsidRDefault="00151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рефлексии профессиональной деятельности.</w:t>
            </w:r>
          </w:p>
          <w:p w:rsidR="0015129E" w:rsidRDefault="0015129E">
            <w:pPr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 xml:space="preserve">Оценка участия в научно-практической конференции по 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профессиональным проблемам.</w:t>
            </w:r>
          </w:p>
        </w:tc>
      </w:tr>
      <w:tr w:rsidR="0015129E" w:rsidTr="0015129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5129E" w:rsidRDefault="0015129E">
            <w:pPr>
              <w:pStyle w:val="ac"/>
              <w:widowControl w:val="0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 2. 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Организовывать собственную деятельность, определять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методы и способы выполнения профессиональных задач, оценивать их эффективность и качество.</w:t>
            </w:r>
          </w:p>
          <w:p w:rsidR="0015129E" w:rsidRDefault="0015129E">
            <w:pPr>
              <w:pStyle w:val="ac"/>
              <w:widowControl w:val="0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129E" w:rsidRDefault="0015129E">
            <w:pPr>
              <w:ind w:firstLine="2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Психологически обоснованное проектирование системы средств по решению социальным работником профессиональной задачи в соответствии с требованиями технологии и на основе учета психологических особенностей лиц пожилого возраста и инвалидов.</w:t>
            </w:r>
          </w:p>
          <w:p w:rsidR="0015129E" w:rsidRDefault="0015129E">
            <w:pPr>
              <w:ind w:firstLine="257"/>
              <w:jc w:val="both"/>
              <w:rPr>
                <w:rFonts w:ascii="Times New Roman" w:hAnsi="Times New Roman" w:cs="Times New Roman"/>
                <w:bCs/>
              </w:rPr>
            </w:pPr>
          </w:p>
          <w:p w:rsidR="0015129E" w:rsidRDefault="0015129E">
            <w:pPr>
              <w:ind w:firstLine="2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Определение ТЖС, проблем социализации и социальной адаптации лиц пожилого возраста и инвалидов и их психологическое обоснование.</w:t>
            </w:r>
          </w:p>
          <w:p w:rsidR="0015129E" w:rsidRDefault="0015129E">
            <w:pPr>
              <w:ind w:firstLine="257"/>
              <w:jc w:val="both"/>
              <w:rPr>
                <w:rFonts w:ascii="Times New Roman" w:hAnsi="Times New Roman" w:cs="Times New Roman"/>
                <w:bCs/>
              </w:rPr>
            </w:pPr>
          </w:p>
          <w:p w:rsidR="0015129E" w:rsidRDefault="0015129E">
            <w:pPr>
              <w:ind w:firstLine="2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Выдвижение гипотезы и проектирование  системы социальной работы (методов и средств) по решению проблемы социализации и социальной адаптации лиц пожилого возраста и инвалидов и оказанию помощи в ТЖС;</w:t>
            </w:r>
          </w:p>
          <w:p w:rsidR="0015129E" w:rsidRDefault="0015129E">
            <w:pPr>
              <w:ind w:firstLine="2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Реализация проекта и анализ результатов проделанной работы.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профессиональной деятельности в ходе профессиональной практики на всех этапах профессионального проектирования.</w:t>
            </w:r>
          </w:p>
          <w:p w:rsidR="0015129E" w:rsidRDefault="0015129E">
            <w:pPr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взаимной экспертизы проектов.</w:t>
            </w:r>
          </w:p>
          <w:p w:rsidR="0015129E" w:rsidRDefault="0015129E">
            <w:pPr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rPr>
                <w:rFonts w:ascii="Times New Roman" w:hAnsi="Times New Roman" w:cs="Times New Roman"/>
              </w:rPr>
            </w:pPr>
          </w:p>
          <w:p w:rsidR="0015129E" w:rsidRDefault="001512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Оценка реализации в ходе профессиональной практики разработанных проектов по решению проблем </w:t>
            </w:r>
            <w:r>
              <w:rPr>
                <w:rFonts w:ascii="Times New Roman" w:hAnsi="Times New Roman" w:cs="Times New Roman"/>
                <w:bCs/>
              </w:rPr>
              <w:t>социализации и социальной адаптации лиц пожилого возраста и инвалидов и оказанию помощи в ТЖС.</w:t>
            </w:r>
          </w:p>
        </w:tc>
      </w:tr>
      <w:tr w:rsidR="0015129E" w:rsidTr="0015129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129E" w:rsidRDefault="0015129E">
            <w:pPr>
              <w:pStyle w:val="ac"/>
              <w:widowControl w:val="0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 3. </w:t>
            </w:r>
            <w:r>
              <w:rPr>
                <w:rFonts w:ascii="Times New Roman" w:hAnsi="Times New Roman" w:cs="Times New Roman"/>
                <w:spacing w:val="9"/>
                <w:sz w:val="22"/>
                <w:szCs w:val="22"/>
              </w:rPr>
              <w:t xml:space="preserve">Решать проблемы, оценивать риски и принимать решения в нестандартных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ситуациях.</w:t>
            </w:r>
          </w:p>
        </w:tc>
        <w:tc>
          <w:tcPr>
            <w:tcW w:w="3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129E" w:rsidRDefault="0015129E">
            <w:pPr>
              <w:ind w:firstLine="2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Оптимальность принятых в нестандартных профессиональных и жизненных ситуациях решений в соответствии с условиями ситуации и учета индивидуально-психологических особенностей субъектов взаимодействия:</w:t>
            </w:r>
          </w:p>
          <w:p w:rsidR="0015129E" w:rsidRDefault="0015129E">
            <w:pPr>
              <w:ind w:firstLine="2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 внешних и внутренних условий нестандартной ситуации;</w:t>
            </w:r>
          </w:p>
          <w:p w:rsidR="0015129E" w:rsidRDefault="0015129E">
            <w:pPr>
              <w:ind w:firstLine="2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подбор вариантов выхода из нестандартной ситуации;</w:t>
            </w:r>
          </w:p>
          <w:p w:rsidR="0015129E" w:rsidRDefault="0015129E">
            <w:pPr>
              <w:ind w:firstLine="2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выбор оптимального варианта решения проблемы;</w:t>
            </w:r>
          </w:p>
          <w:p w:rsidR="0015129E" w:rsidRDefault="0015129E">
            <w:pPr>
              <w:ind w:firstLine="2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 рефлексивный анализ адекватности выбранного способа условиям нестандартной ситуации.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129E" w:rsidRDefault="00151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Оценка практической работы по решению профессиональных задач.</w:t>
            </w:r>
          </w:p>
          <w:p w:rsidR="0015129E" w:rsidRDefault="00151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аспектного анализа профессиональной деятельности  в ходе практики.</w:t>
            </w:r>
          </w:p>
          <w:p w:rsidR="0015129E" w:rsidRDefault="00151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профессионального </w:t>
            </w:r>
            <w:r>
              <w:rPr>
                <w:rFonts w:ascii="Times New Roman" w:hAnsi="Times New Roman" w:cs="Times New Roman"/>
              </w:rPr>
              <w:lastRenderedPageBreak/>
              <w:t>общения в ходе практики.</w:t>
            </w:r>
          </w:p>
          <w:p w:rsidR="0015129E" w:rsidRDefault="0015129E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5129E" w:rsidTr="0015129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129E" w:rsidRDefault="0015129E">
            <w:pPr>
              <w:pStyle w:val="ac"/>
              <w:widowControl w:val="0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 4. </w:t>
            </w:r>
            <w:r>
              <w:rPr>
                <w:rFonts w:ascii="Times New Roman" w:hAnsi="Times New Roman" w:cs="Times New Roman"/>
                <w:spacing w:val="9"/>
                <w:sz w:val="22"/>
                <w:szCs w:val="22"/>
              </w:rPr>
              <w:t xml:space="preserve">Осуществлять поиск, анализ и оценку информации,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необходимой для постановки и решения профессиональных задач,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профессионального и личностного развития.</w:t>
            </w:r>
          </w:p>
        </w:tc>
        <w:tc>
          <w:tcPr>
            <w:tcW w:w="3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129E" w:rsidRDefault="0015129E">
            <w:pPr>
              <w:ind w:firstLine="2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Результативность  поиска и использование информации в различных источниках. </w:t>
            </w:r>
          </w:p>
          <w:p w:rsidR="0015129E" w:rsidRDefault="0015129E">
            <w:pPr>
              <w:ind w:firstLine="2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Оптимальный выбор значимой информации на основе анализа содержания.</w:t>
            </w:r>
          </w:p>
          <w:p w:rsidR="0015129E" w:rsidRDefault="0015129E">
            <w:pPr>
              <w:ind w:firstLine="2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Высокий уровень развития информационных умений.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129E" w:rsidRDefault="0015129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Оценка информационных умений.</w:t>
            </w:r>
          </w:p>
          <w:p w:rsidR="0015129E" w:rsidRDefault="0015129E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Оценка  выполнения исследовательской или проектной работы.</w:t>
            </w:r>
          </w:p>
        </w:tc>
      </w:tr>
      <w:tr w:rsidR="0015129E" w:rsidTr="0015129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129E" w:rsidRDefault="0015129E">
            <w:pPr>
              <w:pStyle w:val="ac"/>
              <w:widowControl w:val="0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 5. 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129E" w:rsidRDefault="0015129E">
            <w:pPr>
              <w:shd w:val="clear" w:color="auto" w:fill="FFFFFF"/>
              <w:ind w:firstLine="2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информационно-коммуникационными технологиями.</w:t>
            </w:r>
          </w:p>
          <w:p w:rsidR="0015129E" w:rsidRDefault="0015129E">
            <w:pPr>
              <w:shd w:val="clear" w:color="auto" w:fill="FFFFFF"/>
              <w:ind w:firstLine="2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современных информационных ресурсов  в профессиональном самосовершенствовании.</w:t>
            </w:r>
          </w:p>
          <w:p w:rsidR="0015129E" w:rsidRDefault="0015129E">
            <w:pPr>
              <w:ind w:firstLine="2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Участие в сетевом  профессиональном взаимодействии.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129E" w:rsidRDefault="0015129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Оценка владения ИКТ.</w:t>
            </w:r>
          </w:p>
          <w:p w:rsidR="0015129E" w:rsidRDefault="0015129E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5129E" w:rsidTr="0015129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5129E" w:rsidRDefault="0015129E">
            <w:pPr>
              <w:pStyle w:val="ac"/>
              <w:widowControl w:val="0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 6. Работать в коллективе и команде, эффективно общаться с коллегами, руководством, потребителями.</w:t>
            </w:r>
          </w:p>
          <w:p w:rsidR="0015129E" w:rsidRDefault="0015129E">
            <w:pPr>
              <w:pStyle w:val="ac"/>
              <w:widowControl w:val="0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129E" w:rsidRDefault="0015129E">
            <w:pPr>
              <w:shd w:val="clear" w:color="auto" w:fill="FFFFFF"/>
              <w:ind w:firstLine="2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в команде и коллективе.</w:t>
            </w:r>
          </w:p>
          <w:p w:rsidR="0015129E" w:rsidRDefault="0015129E">
            <w:pPr>
              <w:shd w:val="clear" w:color="auto" w:fill="FFFFFF"/>
              <w:ind w:firstLine="2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 организация общения и взаимодействия с коллегами, руководством, потребителями.</w:t>
            </w:r>
          </w:p>
          <w:p w:rsidR="0015129E" w:rsidRDefault="0015129E">
            <w:pPr>
              <w:shd w:val="clear" w:color="auto" w:fill="FFFFFF"/>
              <w:ind w:firstLine="2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социальными партнерами и заказчиками социальных услуг.</w:t>
            </w:r>
          </w:p>
          <w:p w:rsidR="0015129E" w:rsidRDefault="0015129E">
            <w:pPr>
              <w:ind w:firstLine="2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Наличие положительных отзывов от коллег и руководства, от социальных партнеров и заказчиков и потребителей  социальных услуг.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129E" w:rsidRDefault="0015129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Оценка уровня развития коммуникативных и организаторских умений.</w:t>
            </w:r>
          </w:p>
          <w:p w:rsidR="0015129E" w:rsidRDefault="0015129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15129E" w:rsidRDefault="0015129E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5129E" w:rsidTr="0015129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129E" w:rsidRDefault="0015129E">
            <w:pPr>
              <w:shd w:val="clear" w:color="auto" w:fill="FFFFFF"/>
              <w:spacing w:line="293" w:lineRule="exact"/>
              <w:ind w:left="34" w:right="10" w:firstLine="6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129E" w:rsidRDefault="0015129E">
            <w:pPr>
              <w:ind w:firstLine="2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формировать мотивацию деятельности подчинённых.</w:t>
            </w:r>
          </w:p>
          <w:p w:rsidR="0015129E" w:rsidRDefault="0015129E">
            <w:pPr>
              <w:ind w:firstLine="2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Стабильное проявление ответственности за работу членов коллектива, за результат выполненных заданий.</w:t>
            </w:r>
          </w:p>
          <w:p w:rsidR="0015129E" w:rsidRDefault="0015129E">
            <w:pPr>
              <w:ind w:firstLine="2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 уровень развития организаторских умений взаимодействия с социальными партнерами и заказчиками социальных услуг.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129E" w:rsidRDefault="0015129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Оценка и самооценка организаторских умений.</w:t>
            </w:r>
          </w:p>
        </w:tc>
      </w:tr>
      <w:tr w:rsidR="0015129E" w:rsidTr="0015129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5129E" w:rsidRDefault="0015129E">
            <w:pPr>
              <w:pStyle w:val="ac"/>
              <w:widowControl w:val="0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5129E" w:rsidRDefault="0015129E">
            <w:pPr>
              <w:pStyle w:val="ac"/>
              <w:widowControl w:val="0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29E" w:rsidRDefault="0015129E">
            <w:pPr>
              <w:pStyle w:val="ac"/>
              <w:widowControl w:val="0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129E" w:rsidRDefault="0015129E">
            <w:pPr>
              <w:shd w:val="clear" w:color="auto" w:fill="FFFFFF"/>
              <w:ind w:firstLine="2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Правильная постановка  цели и задач профессионального развития.</w:t>
            </w:r>
          </w:p>
          <w:p w:rsidR="0015129E" w:rsidRDefault="0015129E">
            <w:pPr>
              <w:ind w:firstLine="2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Самостоятельность  планирования процесса профессионального самосовершенствования и повышения квалификации.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129E" w:rsidRDefault="0015129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Оценка и самооценка индивидуального прогресса.</w:t>
            </w:r>
          </w:p>
          <w:p w:rsidR="0015129E" w:rsidRDefault="0015129E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Оценка плана (программы) профессионального самосовершенство-вания.</w:t>
            </w:r>
          </w:p>
        </w:tc>
      </w:tr>
      <w:tr w:rsidR="0015129E" w:rsidTr="0015129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5129E" w:rsidRDefault="0015129E">
            <w:pPr>
              <w:pStyle w:val="ac"/>
              <w:widowControl w:val="0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 9.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Быть готовым к смене технологий в профессиональной деятельности.</w:t>
            </w:r>
          </w:p>
          <w:p w:rsidR="0015129E" w:rsidRDefault="00151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129E" w:rsidRDefault="0015129E">
            <w:pPr>
              <w:widowControl w:val="0"/>
              <w:ind w:firstLine="2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методических материалов к изменяющимся условиям профессиональной деятельности.</w:t>
            </w:r>
          </w:p>
          <w:p w:rsidR="0015129E" w:rsidRDefault="0015129E">
            <w:pPr>
              <w:shd w:val="clear" w:color="auto" w:fill="FFFFFF"/>
              <w:ind w:firstLine="2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Стабильное проявление интереса к инновациям в области образования.</w:t>
            </w:r>
          </w:p>
          <w:p w:rsidR="0015129E" w:rsidRDefault="0015129E">
            <w:pPr>
              <w:widowControl w:val="0"/>
              <w:ind w:firstLine="2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Мобильность, способность к быстрой адаптации к изменившимся условиям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129E" w:rsidRDefault="0015129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Оценка результатов  практики.</w:t>
            </w:r>
          </w:p>
          <w:p w:rsidR="0015129E" w:rsidRDefault="0015129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15129E" w:rsidRDefault="0015129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Оценка эффективности используемых технологий.</w:t>
            </w:r>
          </w:p>
          <w:p w:rsidR="0015129E" w:rsidRDefault="0015129E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5129E" w:rsidTr="0015129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129E" w:rsidRDefault="0015129E">
            <w:pPr>
              <w:pStyle w:val="ac"/>
              <w:widowControl w:val="0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 10. 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129E" w:rsidRDefault="0015129E">
            <w:pPr>
              <w:shd w:val="clear" w:color="auto" w:fill="FFFFFF"/>
              <w:ind w:firstLine="2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 и уважать ценность объектов культурного наследия и содействовать их сохранению. </w:t>
            </w:r>
          </w:p>
          <w:p w:rsidR="0015129E" w:rsidRDefault="0015129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129E" w:rsidRDefault="0015129E">
            <w:pPr>
              <w:jc w:val="both"/>
              <w:rPr>
                <w:rFonts w:ascii="Times New Roman" w:hAnsi="Times New Roman" w:cs="Times New Roman"/>
                <w:i/>
                <w:iCs/>
                <w:color w:val="00B050"/>
              </w:rPr>
            </w:pPr>
            <w:r>
              <w:rPr>
                <w:rFonts w:ascii="Times New Roman" w:hAnsi="Times New Roman" w:cs="Times New Roman"/>
                <w:bCs/>
              </w:rPr>
              <w:t>Оценка рефлексии профессиональной деятельности.</w:t>
            </w:r>
          </w:p>
          <w:p w:rsidR="0015129E" w:rsidRDefault="0015129E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5129E" w:rsidTr="0015129E">
        <w:trPr>
          <w:trHeight w:val="396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5129E" w:rsidRDefault="0015129E">
            <w:pPr>
              <w:pStyle w:val="ac"/>
              <w:widowControl w:val="0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 11. Быть готовым брать на себя нравственные обязательства по отношению к природе, обществу, человеку.</w:t>
            </w:r>
          </w:p>
          <w:p w:rsidR="0015129E" w:rsidRDefault="0015129E">
            <w:pPr>
              <w:pStyle w:val="ac"/>
              <w:widowControl w:val="0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129E" w:rsidRDefault="0015129E">
            <w:pPr>
              <w:pStyle w:val="ac"/>
              <w:widowControl w:val="0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делать самостоятельный нравственный выбор в процессе профессиональной деятельности.</w:t>
            </w:r>
          </w:p>
          <w:p w:rsidR="0015129E" w:rsidRDefault="0015129E">
            <w:pPr>
              <w:pStyle w:val="ac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29E" w:rsidRDefault="0015129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129E" w:rsidRDefault="0015129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Оценка рефлексии профессиональной деятельности. Оценка анализа и самоанализа профессиональной деятельности.</w:t>
            </w:r>
          </w:p>
        </w:tc>
      </w:tr>
      <w:tr w:rsidR="0015129E" w:rsidTr="0015129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129E" w:rsidRDefault="0015129E">
            <w:pPr>
              <w:shd w:val="clear" w:color="auto" w:fill="FFFFFF"/>
              <w:spacing w:before="10" w:line="293" w:lineRule="exact"/>
              <w:ind w:left="34" w:firstLine="6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ОК 12. Организовывать рабочее место с соблюдением требований </w:t>
            </w:r>
            <w:r>
              <w:rPr>
                <w:rFonts w:ascii="Times New Roman" w:hAnsi="Times New Roman" w:cs="Times New Roman"/>
                <w:spacing w:val="7"/>
              </w:rPr>
              <w:t xml:space="preserve">охраны труда, производственной санитарии, инфекционной и </w:t>
            </w:r>
            <w:r>
              <w:rPr>
                <w:rFonts w:ascii="Times New Roman" w:hAnsi="Times New Roman" w:cs="Times New Roman"/>
                <w:spacing w:val="-3"/>
              </w:rPr>
              <w:t>противопожарной безопасности.</w:t>
            </w:r>
          </w:p>
        </w:tc>
        <w:tc>
          <w:tcPr>
            <w:tcW w:w="3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129E" w:rsidRDefault="0015129E">
            <w:pPr>
              <w:shd w:val="clear" w:color="auto" w:fill="FFFFFF"/>
              <w:spacing w:before="10" w:line="293" w:lineRule="exact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профессиональной деятельности в соответствии с требованиями САНПиН, нормативными документами по охране труда.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129E" w:rsidRDefault="0015129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Оценка  результатов производственной практики.</w:t>
            </w:r>
          </w:p>
        </w:tc>
      </w:tr>
      <w:tr w:rsidR="0015129E" w:rsidTr="0015129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129E" w:rsidRDefault="0015129E">
            <w:pPr>
              <w:shd w:val="clear" w:color="auto" w:fill="FFFFFF"/>
              <w:spacing w:before="10" w:line="293" w:lineRule="exact"/>
              <w:ind w:left="43" w:firstLine="6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ОК 13. Вести здоровый образ жизни, заниматься физической </w:t>
            </w:r>
            <w:r>
              <w:rPr>
                <w:rFonts w:ascii="Times New Roman" w:hAnsi="Times New Roman" w:cs="Times New Roman"/>
                <w:spacing w:val="-3"/>
              </w:rPr>
              <w:t xml:space="preserve">культурой и спортом </w:t>
            </w:r>
            <w:r>
              <w:rPr>
                <w:rFonts w:ascii="Times New Roman" w:hAnsi="Times New Roman" w:cs="Times New Roman"/>
                <w:spacing w:val="-3"/>
              </w:rPr>
              <w:lastRenderedPageBreak/>
              <w:t xml:space="preserve">для укрепления здоровья, достижения жизненных и </w:t>
            </w:r>
            <w:r>
              <w:rPr>
                <w:rFonts w:ascii="Times New Roman" w:hAnsi="Times New Roman" w:cs="Times New Roman"/>
                <w:spacing w:val="-4"/>
              </w:rPr>
              <w:t>профессиональных целей.</w:t>
            </w:r>
          </w:p>
        </w:tc>
        <w:tc>
          <w:tcPr>
            <w:tcW w:w="3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129E" w:rsidRDefault="0015129E">
            <w:pPr>
              <w:shd w:val="clear" w:color="auto" w:fill="FFFFFF"/>
              <w:spacing w:before="10" w:line="293" w:lineRule="exact"/>
              <w:ind w:left="43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Умение активизировать потенциал собственных сил и возможностей </w:t>
            </w:r>
            <w:r>
              <w:rPr>
                <w:rFonts w:ascii="Times New Roman" w:hAnsi="Times New Roman" w:cs="Times New Roman"/>
              </w:rPr>
              <w:lastRenderedPageBreak/>
              <w:t>субъекта</w:t>
            </w:r>
            <w:r>
              <w:rPr>
                <w:rFonts w:ascii="Times New Roman" w:hAnsi="Times New Roman" w:cs="Times New Roman"/>
                <w:spacing w:val="-3"/>
              </w:rPr>
              <w:t xml:space="preserve"> в целях сохранения здоровья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129E" w:rsidRDefault="0015129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Оценка  результатов  производственной </w:t>
            </w:r>
            <w:r>
              <w:rPr>
                <w:rFonts w:ascii="Times New Roman" w:hAnsi="Times New Roman" w:cs="Times New Roman"/>
                <w:iCs/>
              </w:rPr>
              <w:lastRenderedPageBreak/>
              <w:t>практики.</w:t>
            </w:r>
          </w:p>
        </w:tc>
      </w:tr>
      <w:tr w:rsidR="0015129E" w:rsidTr="0015129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129E" w:rsidRDefault="0015129E">
            <w:pPr>
              <w:shd w:val="clear" w:color="auto" w:fill="FFFFFF"/>
              <w:spacing w:before="14" w:line="293" w:lineRule="exact"/>
              <w:ind w:left="43" w:right="5" w:firstLine="6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lastRenderedPageBreak/>
              <w:t xml:space="preserve">ОК 14. Исполнять воинскую обязанность, в том числе с применением </w:t>
            </w:r>
            <w:r>
              <w:rPr>
                <w:rFonts w:ascii="Times New Roman" w:hAnsi="Times New Roman" w:cs="Times New Roman"/>
                <w:spacing w:val="-3"/>
              </w:rPr>
              <w:t>полученных профессиональных знаний (для юношей).</w:t>
            </w:r>
          </w:p>
        </w:tc>
        <w:tc>
          <w:tcPr>
            <w:tcW w:w="3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129E" w:rsidRDefault="00151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Решение ситуационных задач с применением профессиональных знаний, умений, компетенций.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129E" w:rsidRDefault="00151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решения ситуационных задач с применением профессиональных знаний, умений, компетенций.</w:t>
            </w:r>
          </w:p>
        </w:tc>
      </w:tr>
    </w:tbl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29E" w:rsidRDefault="007C3DAD" w:rsidP="0015129E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129E" w:rsidRDefault="0015129E" w:rsidP="001512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65C41" w:rsidRDefault="00365C41"/>
    <w:sectPr w:rsidR="00365C41" w:rsidSect="003F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67" w:rsidRDefault="001A0067" w:rsidP="0015129E">
      <w:pPr>
        <w:spacing w:after="0" w:line="240" w:lineRule="auto"/>
      </w:pPr>
      <w:r>
        <w:separator/>
      </w:r>
    </w:p>
  </w:endnote>
  <w:endnote w:type="continuationSeparator" w:id="0">
    <w:p w:rsidR="001A0067" w:rsidRDefault="001A0067" w:rsidP="0015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67" w:rsidRDefault="001A0067" w:rsidP="0015129E">
      <w:pPr>
        <w:spacing w:after="0" w:line="240" w:lineRule="auto"/>
      </w:pPr>
      <w:r>
        <w:separator/>
      </w:r>
    </w:p>
  </w:footnote>
  <w:footnote w:type="continuationSeparator" w:id="0">
    <w:p w:rsidR="001A0067" w:rsidRDefault="001A0067" w:rsidP="0015129E">
      <w:pPr>
        <w:spacing w:after="0" w:line="240" w:lineRule="auto"/>
      </w:pPr>
      <w:r>
        <w:continuationSeparator/>
      </w:r>
    </w:p>
  </w:footnote>
  <w:footnote w:id="1">
    <w:p w:rsidR="00547D90" w:rsidRDefault="00547D90" w:rsidP="0015129E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2564B"/>
    <w:multiLevelType w:val="hybridMultilevel"/>
    <w:tmpl w:val="B77CC324"/>
    <w:lvl w:ilvl="0" w:tplc="661E18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83C309F"/>
    <w:multiLevelType w:val="hybridMultilevel"/>
    <w:tmpl w:val="E3E2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C545F"/>
    <w:multiLevelType w:val="hybridMultilevel"/>
    <w:tmpl w:val="A64E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129E"/>
    <w:rsid w:val="000A2C96"/>
    <w:rsid w:val="000B63E6"/>
    <w:rsid w:val="000E61EB"/>
    <w:rsid w:val="00101971"/>
    <w:rsid w:val="0015129E"/>
    <w:rsid w:val="001A0067"/>
    <w:rsid w:val="0028700D"/>
    <w:rsid w:val="00365C41"/>
    <w:rsid w:val="003F4E8F"/>
    <w:rsid w:val="00421B59"/>
    <w:rsid w:val="00547D90"/>
    <w:rsid w:val="006363A3"/>
    <w:rsid w:val="006551D5"/>
    <w:rsid w:val="006B3FC6"/>
    <w:rsid w:val="007C3DAD"/>
    <w:rsid w:val="00822717"/>
    <w:rsid w:val="00831669"/>
    <w:rsid w:val="009147AD"/>
    <w:rsid w:val="00922A73"/>
    <w:rsid w:val="009F0666"/>
    <w:rsid w:val="009F3101"/>
    <w:rsid w:val="00C47CFB"/>
    <w:rsid w:val="00E71EE8"/>
    <w:rsid w:val="00F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77D3"/>
  <w15:docId w15:val="{127775CC-1F9F-4631-AB9A-11A2E01F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E8F"/>
  </w:style>
  <w:style w:type="paragraph" w:styleId="1">
    <w:name w:val="heading 1"/>
    <w:aliases w:val="Знак"/>
    <w:basedOn w:val="a"/>
    <w:next w:val="a"/>
    <w:link w:val="10"/>
    <w:uiPriority w:val="99"/>
    <w:qFormat/>
    <w:rsid w:val="0015129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5129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5129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5129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15129E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512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15129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15129E"/>
    <w:rPr>
      <w:rFonts w:ascii="Calibri" w:eastAsia="Times New Roman" w:hAnsi="Calibri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5129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129E"/>
    <w:rPr>
      <w:color w:val="800080" w:themeColor="followedHyperlink"/>
      <w:u w:val="single"/>
    </w:rPr>
  </w:style>
  <w:style w:type="character" w:customStyle="1" w:styleId="11">
    <w:name w:val="Заголовок 1 Знак1"/>
    <w:aliases w:val="Знак Знак1"/>
    <w:basedOn w:val="a0"/>
    <w:uiPriority w:val="99"/>
    <w:rsid w:val="00151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151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129E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15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99"/>
    <w:semiHidden/>
    <w:unhideWhenUsed/>
    <w:rsid w:val="0015129E"/>
    <w:pPr>
      <w:tabs>
        <w:tab w:val="left" w:leader="dot" w:pos="3500"/>
      </w:tabs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151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5129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512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5129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1512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5129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uiPriority w:val="99"/>
    <w:unhideWhenUsed/>
    <w:rsid w:val="0015129E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styleId="20">
    <w:name w:val="List 2"/>
    <w:basedOn w:val="a"/>
    <w:uiPriority w:val="99"/>
    <w:unhideWhenUsed/>
    <w:rsid w:val="0015129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1512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15129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link w:val="af0"/>
    <w:uiPriority w:val="99"/>
    <w:qFormat/>
    <w:rsid w:val="0015129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99"/>
    <w:rsid w:val="0015129E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512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129E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512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5129E"/>
    <w:rPr>
      <w:rFonts w:ascii="Tahoma" w:eastAsia="Times New Roman" w:hAnsi="Tahoma" w:cs="Tahoma"/>
      <w:sz w:val="16"/>
      <w:szCs w:val="16"/>
    </w:rPr>
  </w:style>
  <w:style w:type="paragraph" w:styleId="af3">
    <w:name w:val="No Spacing"/>
    <w:uiPriority w:val="1"/>
    <w:qFormat/>
    <w:rsid w:val="00151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1512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Перечисление для таблиц"/>
    <w:basedOn w:val="a"/>
    <w:uiPriority w:val="99"/>
    <w:rsid w:val="0015129E"/>
    <w:pPr>
      <w:tabs>
        <w:tab w:val="left" w:pos="227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23"/>
    <w:basedOn w:val="a"/>
    <w:uiPriority w:val="99"/>
    <w:rsid w:val="0015129E"/>
    <w:pPr>
      <w:widowControl w:val="0"/>
      <w:autoSpaceDE w:val="0"/>
      <w:spacing w:after="120" w:line="48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af6">
    <w:name w:val="footnote reference"/>
    <w:basedOn w:val="a0"/>
    <w:uiPriority w:val="99"/>
    <w:semiHidden/>
    <w:unhideWhenUsed/>
    <w:rsid w:val="0015129E"/>
    <w:rPr>
      <w:vertAlign w:val="superscript"/>
    </w:rPr>
  </w:style>
  <w:style w:type="character" w:customStyle="1" w:styleId="apple-style-span">
    <w:name w:val="apple-style-span"/>
    <w:basedOn w:val="a0"/>
    <w:rsid w:val="0015129E"/>
  </w:style>
  <w:style w:type="character" w:customStyle="1" w:styleId="apple-converted-space">
    <w:name w:val="apple-converted-space"/>
    <w:basedOn w:val="a0"/>
    <w:rsid w:val="0015129E"/>
  </w:style>
  <w:style w:type="table" w:styleId="af7">
    <w:name w:val="Table Grid"/>
    <w:basedOn w:val="a1"/>
    <w:uiPriority w:val="59"/>
    <w:rsid w:val="001512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ali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DA5E-EB1F-4092-8F23-723C2515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22</Pages>
  <Words>4493</Words>
  <Characters>25612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biblioteka2</dc:creator>
  <cp:keywords/>
  <dc:description/>
  <cp:lastModifiedBy>1</cp:lastModifiedBy>
  <cp:revision>11</cp:revision>
  <cp:lastPrinted>2014-08-29T10:21:00Z</cp:lastPrinted>
  <dcterms:created xsi:type="dcterms:W3CDTF">2014-02-12T05:26:00Z</dcterms:created>
  <dcterms:modified xsi:type="dcterms:W3CDTF">2020-01-09T08:41:00Z</dcterms:modified>
</cp:coreProperties>
</file>