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73" w:rsidRPr="002D3CD5" w:rsidRDefault="0013557F" w:rsidP="0010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</w:t>
      </w:r>
      <w:r w:rsidR="00103973" w:rsidRPr="002D3CD5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103973">
        <w:rPr>
          <w:rFonts w:ascii="Times New Roman" w:hAnsi="Times New Roman" w:cs="Times New Roman"/>
          <w:sz w:val="20"/>
          <w:szCs w:val="20"/>
        </w:rPr>
        <w:t>Я</w:t>
      </w:r>
      <w:r w:rsidR="00D14A80">
        <w:rPr>
          <w:rFonts w:ascii="Times New Roman" w:hAnsi="Times New Roman" w:cs="Times New Roman"/>
          <w:sz w:val="20"/>
          <w:szCs w:val="20"/>
        </w:rPr>
        <w:t>,</w:t>
      </w:r>
      <w:r w:rsidR="00103973" w:rsidRPr="002D3CD5">
        <w:rPr>
          <w:rFonts w:ascii="Times New Roman" w:hAnsi="Times New Roman" w:cs="Times New Roman"/>
          <w:sz w:val="20"/>
          <w:szCs w:val="20"/>
        </w:rPr>
        <w:t xml:space="preserve"> НАУК</w:t>
      </w:r>
      <w:r w:rsidR="00103973">
        <w:rPr>
          <w:rFonts w:ascii="Times New Roman" w:hAnsi="Times New Roman" w:cs="Times New Roman"/>
          <w:sz w:val="20"/>
          <w:szCs w:val="20"/>
        </w:rPr>
        <w:t>И</w:t>
      </w:r>
      <w:r w:rsidR="00D14A80">
        <w:rPr>
          <w:rFonts w:ascii="Times New Roman" w:hAnsi="Times New Roman" w:cs="Times New Roman"/>
          <w:sz w:val="20"/>
          <w:szCs w:val="20"/>
        </w:rPr>
        <w:t xml:space="preserve"> И МОЛОДЁЖНОЙ ПОЛИТИКИ </w:t>
      </w:r>
      <w:r w:rsidR="00103973" w:rsidRPr="002D3CD5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103973" w:rsidRPr="002D3CD5" w:rsidRDefault="00103973" w:rsidP="000733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</w:rPr>
        <w:t xml:space="preserve"> бюджетное</w:t>
      </w:r>
      <w:r w:rsidR="00073365">
        <w:rPr>
          <w:rFonts w:ascii="Times New Roman" w:hAnsi="Times New Roman" w:cs="Times New Roman"/>
        </w:rPr>
        <w:t xml:space="preserve"> профессиональное</w:t>
      </w:r>
      <w:r w:rsidRPr="002D3CD5">
        <w:rPr>
          <w:rFonts w:ascii="Times New Roman" w:hAnsi="Times New Roman" w:cs="Times New Roman"/>
        </w:rPr>
        <w:t xml:space="preserve"> образовательное учреждение </w:t>
      </w:r>
    </w:p>
    <w:p w:rsidR="00103973" w:rsidRPr="002D3CD5" w:rsidRDefault="00103973" w:rsidP="0010397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 «Дубовский педагогический колледж»</w:t>
      </w:r>
    </w:p>
    <w:p w:rsidR="00103973" w:rsidRPr="002D3CD5" w:rsidRDefault="00103973" w:rsidP="0010397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3973" w:rsidRPr="00BE3C09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3973" w:rsidRPr="00BE3C09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3973" w:rsidRPr="00BE3C09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3CD5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03973" w:rsidRPr="00AD0AC5" w:rsidRDefault="00103973" w:rsidP="0010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C5">
        <w:rPr>
          <w:rFonts w:ascii="Times New Roman" w:hAnsi="Times New Roman" w:cs="Times New Roman"/>
          <w:b/>
          <w:caps/>
          <w:sz w:val="24"/>
          <w:szCs w:val="24"/>
        </w:rPr>
        <w:t>фИЗИЧЕСКАЯ КУЛЬТУРА</w:t>
      </w:r>
    </w:p>
    <w:p w:rsidR="00103973" w:rsidRPr="002D3CD5" w:rsidRDefault="00103973" w:rsidP="0010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03973" w:rsidRPr="002D3CD5" w:rsidRDefault="00103973" w:rsidP="0010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03973" w:rsidRPr="002D3CD5" w:rsidRDefault="00103973" w:rsidP="0010397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spacing w:val="-2"/>
          <w:sz w:val="20"/>
          <w:szCs w:val="20"/>
        </w:rPr>
      </w:pPr>
    </w:p>
    <w:p w:rsidR="00BB3E79" w:rsidRPr="008E383D" w:rsidRDefault="00103973" w:rsidP="0010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CD5">
        <w:rPr>
          <w:rFonts w:ascii="Times New Roman" w:hAnsi="Times New Roman" w:cs="Times New Roman"/>
          <w:bCs/>
        </w:rPr>
        <w:t>201</w:t>
      </w:r>
      <w:r w:rsidR="00D14A80">
        <w:rPr>
          <w:rFonts w:ascii="Times New Roman" w:hAnsi="Times New Roman" w:cs="Times New Roman"/>
          <w:bCs/>
        </w:rPr>
        <w:t>9</w:t>
      </w:r>
      <w:r w:rsidRPr="002D3CD5">
        <w:rPr>
          <w:rFonts w:ascii="Times New Roman" w:hAnsi="Times New Roman" w:cs="Times New Roman"/>
          <w:bCs/>
        </w:rPr>
        <w:t>г.</w:t>
      </w:r>
    </w:p>
    <w:p w:rsidR="00BB3E79" w:rsidRDefault="00BB3E79" w:rsidP="000956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E383D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103973" w:rsidRPr="00103973" w:rsidRDefault="00903998" w:rsidP="0010397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73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="008123F6">
        <w:rPr>
          <w:rFonts w:ascii="Times New Roman" w:hAnsi="Times New Roman" w:cs="Times New Roman"/>
          <w:sz w:val="24"/>
          <w:szCs w:val="24"/>
        </w:rPr>
        <w:t xml:space="preserve"> </w:t>
      </w:r>
      <w:r w:rsidR="00103973" w:rsidRPr="00103973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103973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103973" w:rsidRPr="00103973">
        <w:rPr>
          <w:rFonts w:ascii="Times New Roman" w:hAnsi="Times New Roman" w:cs="Times New Roman"/>
          <w:sz w:val="24"/>
          <w:szCs w:val="24"/>
        </w:rPr>
        <w:t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</w:t>
      </w:r>
      <w:proofErr w:type="gramEnd"/>
      <w:r w:rsidR="00103973" w:rsidRPr="0010397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103973" w:rsidRPr="001039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03973" w:rsidRPr="00103973">
        <w:rPr>
          <w:rFonts w:ascii="Times New Roman" w:hAnsi="Times New Roman" w:cs="Times New Roman"/>
          <w:sz w:val="24"/>
          <w:szCs w:val="24"/>
        </w:rPr>
        <w:t xml:space="preserve"> России от 29.05.2007 № 03-1180).</w:t>
      </w:r>
    </w:p>
    <w:p w:rsidR="00103973" w:rsidRPr="00103973" w:rsidRDefault="00103973" w:rsidP="0010397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973">
        <w:rPr>
          <w:rFonts w:ascii="Times New Roman" w:hAnsi="Times New Roman" w:cs="Times New Roman"/>
          <w:sz w:val="24"/>
          <w:szCs w:val="24"/>
        </w:rPr>
        <w:t xml:space="preserve">по специальностям </w:t>
      </w:r>
    </w:p>
    <w:p w:rsidR="00103973" w:rsidRPr="00103973" w:rsidRDefault="0013557F" w:rsidP="00D14A8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050146</w:t>
      </w:r>
      <w:r w:rsidR="00103973" w:rsidRPr="00103973">
        <w:rPr>
          <w:rFonts w:ascii="Times New Roman" w:hAnsi="Times New Roman" w:cs="Times New Roman"/>
          <w:sz w:val="24"/>
          <w:szCs w:val="24"/>
        </w:rPr>
        <w:t xml:space="preserve">  Преподавание в начальных классах</w:t>
      </w:r>
    </w:p>
    <w:p w:rsidR="00103973" w:rsidRPr="00103973" w:rsidRDefault="006B1456" w:rsidP="0010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490201</w:t>
      </w:r>
      <w:r w:rsidR="00103973" w:rsidRPr="00103973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103973" w:rsidRPr="00103973" w:rsidRDefault="0013557F" w:rsidP="005E2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050144</w:t>
      </w:r>
      <w:r w:rsidR="00103973" w:rsidRPr="00103973">
        <w:rPr>
          <w:rFonts w:ascii="Times New Roman" w:hAnsi="Times New Roman" w:cs="Times New Roman"/>
          <w:sz w:val="24"/>
          <w:szCs w:val="24"/>
        </w:rPr>
        <w:t xml:space="preserve"> Дошкольное образование</w:t>
      </w:r>
    </w:p>
    <w:p w:rsidR="00103973" w:rsidRPr="00103973" w:rsidRDefault="005E2F0B" w:rsidP="005E2F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400201</w:t>
      </w:r>
      <w:r w:rsidR="00103973" w:rsidRPr="00103973">
        <w:rPr>
          <w:rFonts w:ascii="Times New Roman" w:hAnsi="Times New Roman" w:cs="Times New Roman"/>
          <w:sz w:val="24"/>
          <w:szCs w:val="24"/>
        </w:rPr>
        <w:t xml:space="preserve"> Право и организация социального обеспечения</w:t>
      </w:r>
    </w:p>
    <w:p w:rsidR="00BB3E79" w:rsidRPr="00103973" w:rsidRDefault="00BB3E79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E79" w:rsidRPr="00103973" w:rsidRDefault="00BB3E79" w:rsidP="0010397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973">
        <w:rPr>
          <w:rFonts w:ascii="Times New Roman" w:hAnsi="Times New Roman" w:cs="Times New Roman"/>
          <w:sz w:val="24"/>
          <w:szCs w:val="24"/>
        </w:rPr>
        <w:t>Организация-разра</w:t>
      </w:r>
      <w:r w:rsidR="0009566F" w:rsidRPr="00103973">
        <w:rPr>
          <w:rFonts w:ascii="Times New Roman" w:hAnsi="Times New Roman" w:cs="Times New Roman"/>
          <w:sz w:val="24"/>
          <w:szCs w:val="24"/>
        </w:rPr>
        <w:t>ботчик:</w:t>
      </w:r>
      <w:r w:rsidR="008123F6">
        <w:rPr>
          <w:rFonts w:ascii="Times New Roman" w:hAnsi="Times New Roman" w:cs="Times New Roman"/>
          <w:sz w:val="24"/>
          <w:szCs w:val="24"/>
        </w:rPr>
        <w:t xml:space="preserve"> </w:t>
      </w:r>
      <w:r w:rsidR="00D84016" w:rsidRPr="00103973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103973" w:rsidRPr="0010397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D14A80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D84016" w:rsidRPr="00103973">
        <w:rPr>
          <w:rFonts w:ascii="Times New Roman" w:hAnsi="Times New Roman" w:cs="Times New Roman"/>
          <w:sz w:val="24"/>
          <w:szCs w:val="24"/>
        </w:rPr>
        <w:t>об</w:t>
      </w:r>
      <w:r w:rsidR="00D14A80">
        <w:rPr>
          <w:rFonts w:ascii="Times New Roman" w:hAnsi="Times New Roman" w:cs="Times New Roman"/>
          <w:sz w:val="24"/>
          <w:szCs w:val="24"/>
        </w:rPr>
        <w:t xml:space="preserve">разовательное учреждение </w:t>
      </w:r>
      <w:r w:rsidR="00D84016" w:rsidRPr="00103973">
        <w:rPr>
          <w:rFonts w:ascii="Times New Roman" w:hAnsi="Times New Roman" w:cs="Times New Roman"/>
          <w:sz w:val="24"/>
          <w:szCs w:val="24"/>
        </w:rPr>
        <w:t xml:space="preserve">  «Дубовский  педагогический  колледж». </w:t>
      </w:r>
    </w:p>
    <w:p w:rsidR="00BB3E79" w:rsidRPr="00103973" w:rsidRDefault="00103973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973">
        <w:rPr>
          <w:rFonts w:ascii="Times New Roman" w:hAnsi="Times New Roman" w:cs="Times New Roman"/>
          <w:sz w:val="24"/>
          <w:szCs w:val="24"/>
        </w:rPr>
        <w:t>Разработчик</w:t>
      </w:r>
      <w:r w:rsidR="00BB3E79" w:rsidRPr="00103973">
        <w:rPr>
          <w:rFonts w:ascii="Times New Roman" w:hAnsi="Times New Roman" w:cs="Times New Roman"/>
          <w:sz w:val="24"/>
          <w:szCs w:val="24"/>
        </w:rPr>
        <w:t>:</w:t>
      </w:r>
    </w:p>
    <w:p w:rsidR="00103973" w:rsidRPr="00103973" w:rsidRDefault="00073365" w:rsidP="0010397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Дубков Николай Александрович</w:t>
      </w:r>
      <w:r w:rsidR="0009566F" w:rsidRPr="00103973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103973" w:rsidRPr="00103973">
        <w:rPr>
          <w:rFonts w:ascii="Times New Roman" w:hAnsi="Times New Roman" w:cs="Times New Roman"/>
          <w:sz w:val="24"/>
          <w:szCs w:val="24"/>
        </w:rPr>
        <w:t>физической культуры первой квалификационной категории</w:t>
      </w:r>
      <w:r w:rsidR="00103973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103973" w:rsidRPr="00103973">
        <w:rPr>
          <w:rFonts w:ascii="Times New Roman" w:hAnsi="Times New Roman" w:cs="Times New Roman"/>
          <w:sz w:val="24"/>
          <w:szCs w:val="24"/>
        </w:rPr>
        <w:t xml:space="preserve"> бюд</w:t>
      </w:r>
      <w:r w:rsidR="00103973">
        <w:rPr>
          <w:rFonts w:ascii="Times New Roman" w:hAnsi="Times New Roman" w:cs="Times New Roman"/>
          <w:sz w:val="24"/>
          <w:szCs w:val="24"/>
        </w:rPr>
        <w:t>жетного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="008123F6">
        <w:rPr>
          <w:rFonts w:ascii="Times New Roman" w:hAnsi="Times New Roman" w:cs="Times New Roman"/>
          <w:sz w:val="24"/>
          <w:szCs w:val="24"/>
        </w:rPr>
        <w:t xml:space="preserve"> </w:t>
      </w:r>
      <w:r w:rsidR="0010397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103973" w:rsidRPr="00103973">
        <w:rPr>
          <w:rFonts w:ascii="Times New Roman" w:hAnsi="Times New Roman" w:cs="Times New Roman"/>
          <w:sz w:val="24"/>
          <w:szCs w:val="24"/>
        </w:rPr>
        <w:t xml:space="preserve"> «Дубовский  педагогический  колледж». </w:t>
      </w:r>
    </w:p>
    <w:p w:rsidR="00103973" w:rsidRPr="00913064" w:rsidRDefault="00103973" w:rsidP="0010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913064">
        <w:rPr>
          <w:rFonts w:ascii="Times New Roman" w:hAnsi="Times New Roman" w:cs="Times New Roman"/>
        </w:rPr>
        <w:t>Реко</w:t>
      </w:r>
      <w:r>
        <w:rPr>
          <w:rFonts w:ascii="Times New Roman" w:hAnsi="Times New Roman" w:cs="Times New Roman"/>
        </w:rPr>
        <w:t>мендована</w:t>
      </w:r>
      <w:proofErr w:type="gramEnd"/>
      <w:r>
        <w:rPr>
          <w:rFonts w:ascii="Times New Roman" w:hAnsi="Times New Roman" w:cs="Times New Roman"/>
        </w:rPr>
        <w:t xml:space="preserve">  ПЦК </w:t>
      </w:r>
      <w:r w:rsidR="00D14A80">
        <w:rPr>
          <w:rFonts w:ascii="Times New Roman" w:hAnsi="Times New Roman" w:cs="Times New Roman"/>
        </w:rPr>
        <w:t>специальных дисциплин  № 1  от « 30</w:t>
      </w:r>
      <w:r>
        <w:rPr>
          <w:rFonts w:ascii="Times New Roman" w:hAnsi="Times New Roman" w:cs="Times New Roman"/>
        </w:rPr>
        <w:t xml:space="preserve"> »</w:t>
      </w:r>
      <w:r w:rsidR="00D14A80">
        <w:rPr>
          <w:rFonts w:ascii="Times New Roman" w:hAnsi="Times New Roman" w:cs="Times New Roman"/>
        </w:rPr>
        <w:t xml:space="preserve"> 08. 2019</w:t>
      </w:r>
      <w:r w:rsidRPr="00913064">
        <w:rPr>
          <w:rFonts w:ascii="Times New Roman" w:hAnsi="Times New Roman" w:cs="Times New Roman"/>
        </w:rPr>
        <w:t xml:space="preserve"> г.</w:t>
      </w:r>
    </w:p>
    <w:p w:rsidR="00BB3E79" w:rsidRPr="00103973" w:rsidRDefault="00BB3E79" w:rsidP="001039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E79" w:rsidRPr="008E383D" w:rsidRDefault="00BB3E79" w:rsidP="00BB3E79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</w:p>
    <w:p w:rsidR="00BB3E79" w:rsidRPr="008E383D" w:rsidRDefault="00BB3E79" w:rsidP="00BB3E79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4"/>
          <w:szCs w:val="24"/>
        </w:rPr>
      </w:pPr>
    </w:p>
    <w:p w:rsidR="00BB3E79" w:rsidRPr="008E383D" w:rsidRDefault="00BB3E79" w:rsidP="00BB3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E383D">
        <w:rPr>
          <w:bCs/>
          <w:i/>
        </w:rPr>
        <w:br w:type="page"/>
      </w:r>
      <w:r w:rsidRPr="008E383D">
        <w:rPr>
          <w:b/>
        </w:rPr>
        <w:lastRenderedPageBreak/>
        <w:t>СОДЕРЖАНИЕ</w:t>
      </w:r>
    </w:p>
    <w:p w:rsidR="00BB3E79" w:rsidRPr="008E383D" w:rsidRDefault="00BB3E79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BB3E79" w:rsidRPr="008E383D" w:rsidTr="00336056">
        <w:tc>
          <w:tcPr>
            <w:tcW w:w="7668" w:type="dxa"/>
            <w:shd w:val="clear" w:color="auto" w:fill="auto"/>
          </w:tcPr>
          <w:p w:rsidR="00BB3E79" w:rsidRPr="008E383D" w:rsidRDefault="00BB3E79" w:rsidP="0033605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B3E79" w:rsidRPr="008E383D" w:rsidRDefault="00BB3E79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3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B3E79" w:rsidRPr="008E383D" w:rsidTr="00336056">
        <w:tc>
          <w:tcPr>
            <w:tcW w:w="7668" w:type="dxa"/>
            <w:shd w:val="clear" w:color="auto" w:fill="auto"/>
          </w:tcPr>
          <w:p w:rsidR="00BB3E79" w:rsidRPr="008E383D" w:rsidRDefault="008B3FDF" w:rsidP="003360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="00BB3E79" w:rsidRPr="008E383D">
              <w:rPr>
                <w:b/>
                <w:caps/>
              </w:rPr>
              <w:t xml:space="preserve"> ПРОГРАММЫ УЧЕБНОЙ ДИСЦИПЛИНЫ</w:t>
            </w:r>
          </w:p>
          <w:p w:rsidR="00BB3E79" w:rsidRPr="008E383D" w:rsidRDefault="00BB3E79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B3E79" w:rsidRPr="008E383D" w:rsidRDefault="00906E77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E79" w:rsidRPr="008E383D" w:rsidTr="00336056">
        <w:tc>
          <w:tcPr>
            <w:tcW w:w="7668" w:type="dxa"/>
            <w:shd w:val="clear" w:color="auto" w:fill="auto"/>
          </w:tcPr>
          <w:p w:rsidR="00BB3E79" w:rsidRPr="008E383D" w:rsidRDefault="00F8599C" w:rsidP="003360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BB3E79" w:rsidRPr="008E383D">
              <w:rPr>
                <w:b/>
                <w:caps/>
              </w:rPr>
              <w:t xml:space="preserve"> содержание УЧЕБНОЙ ДИСЦИПЛИНЫ</w:t>
            </w:r>
          </w:p>
          <w:p w:rsidR="00BB3E79" w:rsidRPr="008E383D" w:rsidRDefault="00BB3E79" w:rsidP="0033605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B3E79" w:rsidRPr="008E383D" w:rsidRDefault="00103973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E79" w:rsidRPr="008E383D" w:rsidTr="00336056">
        <w:trPr>
          <w:trHeight w:val="670"/>
        </w:trPr>
        <w:tc>
          <w:tcPr>
            <w:tcW w:w="7668" w:type="dxa"/>
            <w:shd w:val="clear" w:color="auto" w:fill="auto"/>
          </w:tcPr>
          <w:p w:rsidR="00BB3E79" w:rsidRPr="008E383D" w:rsidRDefault="008B3FDF" w:rsidP="003360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</w:t>
            </w:r>
            <w:r w:rsidR="00BB3E79" w:rsidRPr="008E383D">
              <w:rPr>
                <w:b/>
                <w:caps/>
              </w:rPr>
              <w:t xml:space="preserve"> программы учебной дисциплины</w:t>
            </w:r>
          </w:p>
          <w:p w:rsidR="00BB3E79" w:rsidRPr="008E383D" w:rsidRDefault="00BB3E79" w:rsidP="0033605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B3E79" w:rsidRPr="008E383D" w:rsidRDefault="00906E77" w:rsidP="0005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3E79" w:rsidRPr="008E383D" w:rsidTr="00336056">
        <w:tc>
          <w:tcPr>
            <w:tcW w:w="7668" w:type="dxa"/>
            <w:shd w:val="clear" w:color="auto" w:fill="auto"/>
          </w:tcPr>
          <w:p w:rsidR="00BB3E79" w:rsidRPr="008E383D" w:rsidRDefault="00BB3E79" w:rsidP="003360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E383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B3E79" w:rsidRPr="008E383D" w:rsidRDefault="00BB3E79" w:rsidP="0033605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B3E79" w:rsidRPr="008E383D" w:rsidRDefault="00906E77" w:rsidP="0005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B3E79" w:rsidRPr="008E383D" w:rsidRDefault="00BB3E79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B3E79" w:rsidRPr="008E383D" w:rsidRDefault="00BB3E79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B3E79" w:rsidRPr="0009566F" w:rsidRDefault="00BB3E79" w:rsidP="000956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383D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="003E7E78">
        <w:rPr>
          <w:rFonts w:ascii="Times New Roman" w:hAnsi="Times New Roman" w:cs="Times New Roman"/>
          <w:b/>
          <w:caps/>
          <w:sz w:val="24"/>
          <w:szCs w:val="24"/>
        </w:rPr>
        <w:t>1. паспорт рабочей</w:t>
      </w:r>
      <w:r w:rsidRPr="008E383D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УЧЕБНОЙ ДИСЦИПЛИН</w:t>
      </w:r>
      <w:r w:rsidR="003E7E78">
        <w:rPr>
          <w:rFonts w:ascii="Times New Roman" w:hAnsi="Times New Roman" w:cs="Times New Roman"/>
          <w:b/>
          <w:caps/>
          <w:sz w:val="24"/>
          <w:szCs w:val="24"/>
        </w:rPr>
        <w:t>ы</w:t>
      </w:r>
    </w:p>
    <w:p w:rsidR="00BB3E79" w:rsidRPr="00E937DE" w:rsidRDefault="00E937DE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D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8B0FF2" w:rsidRPr="00E937DE">
        <w:rPr>
          <w:rFonts w:ascii="Times New Roman" w:hAnsi="Times New Roman" w:cs="Times New Roman"/>
          <w:b/>
          <w:sz w:val="24"/>
          <w:szCs w:val="24"/>
        </w:rPr>
        <w:t>.</w:t>
      </w:r>
    </w:p>
    <w:p w:rsidR="00BB3E79" w:rsidRPr="008E383D" w:rsidRDefault="00BB3E79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3D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103973" w:rsidRPr="00103973" w:rsidRDefault="00903998" w:rsidP="0010397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7D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103973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E937DE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 w:rsidR="00103973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E937DE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 соотв</w:t>
      </w:r>
      <w:r w:rsidR="00103973">
        <w:rPr>
          <w:rFonts w:ascii="Times New Roman" w:hAnsi="Times New Roman" w:cs="Times New Roman"/>
          <w:sz w:val="24"/>
          <w:szCs w:val="24"/>
        </w:rPr>
        <w:t>етствии с ФГОС по специальностям СПО:</w:t>
      </w:r>
    </w:p>
    <w:p w:rsidR="00103973" w:rsidRPr="00103973" w:rsidRDefault="0013557F" w:rsidP="0010397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050146</w:t>
      </w:r>
      <w:r w:rsidR="00103973" w:rsidRPr="00103973">
        <w:rPr>
          <w:rFonts w:ascii="Times New Roman" w:hAnsi="Times New Roman" w:cs="Times New Roman"/>
          <w:sz w:val="24"/>
          <w:szCs w:val="24"/>
        </w:rPr>
        <w:t xml:space="preserve">  Преподавание в начальных классах</w:t>
      </w:r>
    </w:p>
    <w:p w:rsidR="00103973" w:rsidRPr="00103973" w:rsidRDefault="006B1456" w:rsidP="0010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490201</w:t>
      </w:r>
      <w:r w:rsidR="00103973" w:rsidRPr="00103973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103973" w:rsidRPr="00103973" w:rsidRDefault="0013557F" w:rsidP="005E2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050144</w:t>
      </w:r>
      <w:r w:rsidR="00103973" w:rsidRPr="00103973">
        <w:rPr>
          <w:rFonts w:ascii="Times New Roman" w:hAnsi="Times New Roman" w:cs="Times New Roman"/>
          <w:sz w:val="24"/>
          <w:szCs w:val="24"/>
        </w:rPr>
        <w:t xml:space="preserve"> Дошкольное образование</w:t>
      </w:r>
    </w:p>
    <w:p w:rsidR="00103973" w:rsidRPr="00103973" w:rsidRDefault="005E2F0B" w:rsidP="0010397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400201</w:t>
      </w:r>
      <w:r w:rsidR="00103973" w:rsidRPr="00103973">
        <w:rPr>
          <w:rFonts w:ascii="Times New Roman" w:hAnsi="Times New Roman" w:cs="Times New Roman"/>
          <w:sz w:val="24"/>
          <w:szCs w:val="24"/>
        </w:rPr>
        <w:t xml:space="preserve"> Право и организация социального обеспечения</w:t>
      </w:r>
    </w:p>
    <w:p w:rsidR="00BB3E79" w:rsidRPr="00336056" w:rsidRDefault="00BB3E79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3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proofErr w:type="spellStart"/>
      <w:r w:rsidRPr="008E383D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="00336056" w:rsidRPr="008B3FDF">
        <w:rPr>
          <w:rFonts w:ascii="Times New Roman" w:hAnsi="Times New Roman" w:cs="Times New Roman"/>
          <w:sz w:val="24"/>
          <w:szCs w:val="24"/>
        </w:rPr>
        <w:t>:</w:t>
      </w:r>
      <w:r w:rsidR="00103973">
        <w:rPr>
          <w:rFonts w:ascii="Times New Roman" w:hAnsi="Times New Roman" w:cs="Times New Roman"/>
          <w:szCs w:val="24"/>
          <w:u w:val="single"/>
        </w:rPr>
        <w:t>о</w:t>
      </w:r>
      <w:proofErr w:type="gramEnd"/>
      <w:r w:rsidR="00103973">
        <w:rPr>
          <w:rFonts w:ascii="Times New Roman" w:hAnsi="Times New Roman" w:cs="Times New Roman"/>
          <w:szCs w:val="24"/>
          <w:u w:val="single"/>
        </w:rPr>
        <w:t>бщеобразовательные</w:t>
      </w:r>
      <w:proofErr w:type="spellEnd"/>
      <w:r w:rsidR="00103973">
        <w:rPr>
          <w:rFonts w:ascii="Times New Roman" w:hAnsi="Times New Roman" w:cs="Times New Roman"/>
          <w:szCs w:val="24"/>
          <w:u w:val="single"/>
        </w:rPr>
        <w:t xml:space="preserve"> дисциплины</w:t>
      </w:r>
      <w:r w:rsidR="008B3FDF" w:rsidRPr="00F63D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B3E79" w:rsidRPr="008E383D" w:rsidRDefault="00BB3E79" w:rsidP="0000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83D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3E79" w:rsidRPr="008E383D" w:rsidRDefault="00BB3E79" w:rsidP="00F63DB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83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77313">
        <w:rPr>
          <w:rFonts w:ascii="Times New Roman" w:hAnsi="Times New Roman" w:cs="Times New Roman"/>
          <w:b/>
          <w:sz w:val="24"/>
          <w:szCs w:val="24"/>
        </w:rPr>
        <w:t>уметь</w:t>
      </w:r>
      <w:r w:rsidRPr="008E383D">
        <w:rPr>
          <w:rFonts w:ascii="Times New Roman" w:hAnsi="Times New Roman" w:cs="Times New Roman"/>
          <w:sz w:val="24"/>
          <w:szCs w:val="24"/>
        </w:rPr>
        <w:t>:</w:t>
      </w:r>
    </w:p>
    <w:p w:rsidR="00524BA9" w:rsidRPr="00524BA9" w:rsidRDefault="00006742" w:rsidP="00F63DB3">
      <w:pPr>
        <w:tabs>
          <w:tab w:val="left" w:pos="0"/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24BA9" w:rsidRPr="00524BA9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</w:t>
      </w:r>
      <w:r w:rsidR="008B3FDF">
        <w:rPr>
          <w:rFonts w:ascii="Times New Roman" w:eastAsia="Times New Roman" w:hAnsi="Times New Roman" w:cs="Times New Roman"/>
          <w:sz w:val="24"/>
          <w:szCs w:val="24"/>
        </w:rPr>
        <w:t>льных целей.</w:t>
      </w:r>
    </w:p>
    <w:p w:rsidR="00336056" w:rsidRDefault="00BB3E79" w:rsidP="00F63DB3">
      <w:pPr>
        <w:tabs>
          <w:tab w:val="left" w:pos="0"/>
          <w:tab w:val="left" w:pos="266"/>
        </w:tabs>
        <w:spacing w:after="0" w:line="240" w:lineRule="auto"/>
        <w:ind w:firstLine="709"/>
        <w:contextualSpacing/>
        <w:jc w:val="both"/>
      </w:pPr>
      <w:r w:rsidRPr="008E383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77313">
        <w:rPr>
          <w:rFonts w:ascii="Times New Roman" w:hAnsi="Times New Roman" w:cs="Times New Roman"/>
          <w:b/>
          <w:sz w:val="24"/>
          <w:szCs w:val="24"/>
        </w:rPr>
        <w:t>зна</w:t>
      </w:r>
      <w:r w:rsidR="00524BA9" w:rsidRPr="00977313">
        <w:rPr>
          <w:rFonts w:ascii="Times New Roman" w:hAnsi="Times New Roman" w:cs="Times New Roman"/>
          <w:b/>
          <w:sz w:val="24"/>
          <w:szCs w:val="24"/>
        </w:rPr>
        <w:t>ть</w:t>
      </w:r>
      <w:r w:rsidR="00524BA9">
        <w:rPr>
          <w:rFonts w:ascii="Times New Roman" w:hAnsi="Times New Roman" w:cs="Times New Roman"/>
          <w:sz w:val="24"/>
          <w:szCs w:val="24"/>
        </w:rPr>
        <w:t>:</w:t>
      </w:r>
    </w:p>
    <w:p w:rsidR="00524BA9" w:rsidRDefault="00006742" w:rsidP="00F63DB3">
      <w:pPr>
        <w:tabs>
          <w:tab w:val="left" w:pos="0"/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24BA9" w:rsidRPr="00524BA9">
        <w:rPr>
          <w:rFonts w:ascii="Times New Roman" w:eastAsia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  <w:r w:rsidR="00812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BA9" w:rsidRPr="00524BA9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  <w:r w:rsidR="00401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B1D" w:rsidRPr="00524BA9" w:rsidRDefault="00136B1D" w:rsidP="00F63DB3">
      <w:pPr>
        <w:tabs>
          <w:tab w:val="left" w:pos="0"/>
          <w:tab w:val="left" w:pos="266"/>
        </w:tabs>
        <w:spacing w:after="0" w:line="240" w:lineRule="auto"/>
        <w:ind w:firstLine="4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E79" w:rsidRPr="008E383D" w:rsidRDefault="00006742" w:rsidP="0000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B3E79" w:rsidRPr="008E383D">
        <w:rPr>
          <w:rFonts w:ascii="Times New Roman" w:hAnsi="Times New Roman" w:cs="Times New Roman"/>
          <w:b/>
          <w:sz w:val="24"/>
          <w:szCs w:val="24"/>
        </w:rPr>
        <w:t>4. Рекомендуемое количество часов на освоение программы дисциплины:</w:t>
      </w:r>
    </w:p>
    <w:p w:rsidR="00BB3E79" w:rsidRPr="008E383D" w:rsidRDefault="00BB3E79" w:rsidP="00AA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83D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524BA9">
        <w:rPr>
          <w:rFonts w:ascii="Times New Roman" w:hAnsi="Times New Roman" w:cs="Times New Roman"/>
          <w:sz w:val="24"/>
          <w:szCs w:val="24"/>
        </w:rPr>
        <w:t>ной нагрузки обучающегося</w:t>
      </w:r>
      <w:r w:rsidR="00140AEB">
        <w:rPr>
          <w:rFonts w:ascii="Times New Roman" w:hAnsi="Times New Roman" w:cs="Times New Roman"/>
          <w:b/>
          <w:sz w:val="24"/>
          <w:szCs w:val="24"/>
        </w:rPr>
        <w:t>174</w:t>
      </w:r>
      <w:r w:rsidR="00140AEB">
        <w:rPr>
          <w:rFonts w:ascii="Times New Roman" w:hAnsi="Times New Roman" w:cs="Times New Roman"/>
          <w:sz w:val="24"/>
          <w:szCs w:val="24"/>
        </w:rPr>
        <w:t>часа</w:t>
      </w:r>
      <w:r w:rsidRPr="008E383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B3E79" w:rsidRPr="008E383D" w:rsidRDefault="00BB3E79" w:rsidP="00AA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83D">
        <w:rPr>
          <w:rFonts w:ascii="Times New Roman" w:hAnsi="Times New Roman" w:cs="Times New Roman"/>
          <w:sz w:val="24"/>
          <w:szCs w:val="24"/>
        </w:rPr>
        <w:t>обязательной аудиторной учеб</w:t>
      </w:r>
      <w:r w:rsidR="00524BA9"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 w:rsidR="00524B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24BA9">
        <w:rPr>
          <w:rFonts w:ascii="Times New Roman" w:hAnsi="Times New Roman" w:cs="Times New Roman"/>
          <w:sz w:val="24"/>
          <w:szCs w:val="24"/>
        </w:rPr>
        <w:t xml:space="preserve">  </w:t>
      </w:r>
      <w:r w:rsidR="00FE0E6F">
        <w:rPr>
          <w:rFonts w:ascii="Times New Roman" w:hAnsi="Times New Roman" w:cs="Times New Roman"/>
          <w:b/>
          <w:sz w:val="24"/>
          <w:szCs w:val="24"/>
        </w:rPr>
        <w:t>1</w:t>
      </w:r>
      <w:r w:rsidR="00140AEB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8E383D">
        <w:rPr>
          <w:rFonts w:ascii="Times New Roman" w:hAnsi="Times New Roman" w:cs="Times New Roman"/>
          <w:sz w:val="24"/>
          <w:szCs w:val="24"/>
        </w:rPr>
        <w:t>часов;</w:t>
      </w:r>
    </w:p>
    <w:p w:rsidR="00BB3E79" w:rsidRPr="008E383D" w:rsidRDefault="00BB3E79" w:rsidP="00AA6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83D">
        <w:rPr>
          <w:rFonts w:ascii="Times New Roman" w:hAnsi="Times New Roman" w:cs="Times New Roman"/>
          <w:sz w:val="24"/>
          <w:szCs w:val="24"/>
        </w:rPr>
        <w:t>самостояте</w:t>
      </w:r>
      <w:r w:rsidR="00524BA9">
        <w:rPr>
          <w:rFonts w:ascii="Times New Roman" w:hAnsi="Times New Roman" w:cs="Times New Roman"/>
          <w:sz w:val="24"/>
          <w:szCs w:val="24"/>
        </w:rPr>
        <w:t>льной работы обучающегося</w:t>
      </w:r>
      <w:r w:rsidR="00140AEB">
        <w:rPr>
          <w:rFonts w:ascii="Times New Roman" w:hAnsi="Times New Roman" w:cs="Times New Roman"/>
          <w:b/>
          <w:sz w:val="24"/>
          <w:szCs w:val="24"/>
        </w:rPr>
        <w:t>57</w:t>
      </w:r>
      <w:r w:rsidRPr="008E383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B3E79" w:rsidRPr="008E383D" w:rsidRDefault="00BB3E79" w:rsidP="0000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973" w:rsidRDefault="00103973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73" w:rsidRDefault="00103973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73" w:rsidRDefault="00103973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73" w:rsidRDefault="00103973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73" w:rsidRDefault="00103973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73" w:rsidRDefault="00103973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73" w:rsidRDefault="00103973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73" w:rsidRDefault="00103973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973" w:rsidRDefault="00103973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0B" w:rsidRDefault="005E2F0B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0B" w:rsidRDefault="005E2F0B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0B" w:rsidRDefault="005E2F0B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E79" w:rsidRPr="008E383D" w:rsidRDefault="00103973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И</w:t>
      </w:r>
      <w:r w:rsidR="00BB3E79" w:rsidRPr="008E383D">
        <w:rPr>
          <w:rFonts w:ascii="Times New Roman" w:hAnsi="Times New Roman" w:cs="Times New Roman"/>
          <w:b/>
          <w:sz w:val="24"/>
          <w:szCs w:val="24"/>
        </w:rPr>
        <w:t xml:space="preserve"> СОДЕРЖАНИЕ УЧЕБНОЙ ДИСЦИПЛИНЫ</w:t>
      </w:r>
    </w:p>
    <w:p w:rsidR="00BB3E79" w:rsidRPr="008E383D" w:rsidRDefault="00BB3E79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83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B3E79" w:rsidRPr="008E383D" w:rsidTr="00336056">
        <w:trPr>
          <w:trHeight w:val="460"/>
        </w:trPr>
        <w:tc>
          <w:tcPr>
            <w:tcW w:w="7904" w:type="dxa"/>
            <w:shd w:val="clear" w:color="auto" w:fill="auto"/>
          </w:tcPr>
          <w:p w:rsidR="00BB3E79" w:rsidRPr="008E383D" w:rsidRDefault="00BB3E79" w:rsidP="00136B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3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B3E79" w:rsidRPr="008E383D" w:rsidRDefault="00BB3E79" w:rsidP="00136B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38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B3E79" w:rsidRPr="008E383D" w:rsidTr="00336056">
        <w:trPr>
          <w:trHeight w:val="285"/>
        </w:trPr>
        <w:tc>
          <w:tcPr>
            <w:tcW w:w="7904" w:type="dxa"/>
            <w:shd w:val="clear" w:color="auto" w:fill="auto"/>
          </w:tcPr>
          <w:p w:rsidR="00BB3E79" w:rsidRPr="008E383D" w:rsidRDefault="00BB3E79" w:rsidP="00136B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B3E79" w:rsidRPr="008E383D" w:rsidRDefault="00140AEB" w:rsidP="00136B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="003C59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BB3E79" w:rsidRPr="008E383D" w:rsidTr="00336056">
        <w:tc>
          <w:tcPr>
            <w:tcW w:w="7904" w:type="dxa"/>
            <w:shd w:val="clear" w:color="auto" w:fill="auto"/>
          </w:tcPr>
          <w:p w:rsidR="00BB3E79" w:rsidRPr="008E383D" w:rsidRDefault="00BB3E79" w:rsidP="00136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B3E79" w:rsidRPr="008E383D" w:rsidRDefault="00140AEB" w:rsidP="00140AE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BB3E79" w:rsidRPr="008E383D" w:rsidTr="00336056">
        <w:tc>
          <w:tcPr>
            <w:tcW w:w="7904" w:type="dxa"/>
            <w:shd w:val="clear" w:color="auto" w:fill="auto"/>
          </w:tcPr>
          <w:p w:rsidR="00BB3E79" w:rsidRPr="008E383D" w:rsidRDefault="00BB3E79" w:rsidP="00136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B3E79" w:rsidRPr="008E383D" w:rsidRDefault="00BB3E79" w:rsidP="00136B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3E79" w:rsidRPr="008E383D" w:rsidTr="00336056">
        <w:tc>
          <w:tcPr>
            <w:tcW w:w="7904" w:type="dxa"/>
            <w:shd w:val="clear" w:color="auto" w:fill="auto"/>
          </w:tcPr>
          <w:p w:rsidR="00BB3E79" w:rsidRPr="008E383D" w:rsidRDefault="00BB3E79" w:rsidP="00136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3D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B3E79" w:rsidRPr="008E383D" w:rsidRDefault="00717B06" w:rsidP="00136B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B3E79" w:rsidRPr="008E383D" w:rsidTr="00336056">
        <w:tc>
          <w:tcPr>
            <w:tcW w:w="7904" w:type="dxa"/>
            <w:shd w:val="clear" w:color="auto" w:fill="auto"/>
          </w:tcPr>
          <w:p w:rsidR="00BB3E79" w:rsidRPr="008E383D" w:rsidRDefault="00BB3E79" w:rsidP="00136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3D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B3E79" w:rsidRPr="008E383D" w:rsidRDefault="00717B06" w:rsidP="00140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140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BB3E79" w:rsidRPr="008E383D" w:rsidTr="00336056">
        <w:tc>
          <w:tcPr>
            <w:tcW w:w="7904" w:type="dxa"/>
            <w:shd w:val="clear" w:color="auto" w:fill="auto"/>
          </w:tcPr>
          <w:p w:rsidR="00BB3E79" w:rsidRPr="008E383D" w:rsidRDefault="00BB3E79" w:rsidP="00136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3D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B3E79" w:rsidRPr="008E383D" w:rsidRDefault="00717B06" w:rsidP="00136B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B3E79" w:rsidRPr="008E383D" w:rsidTr="00336056">
        <w:tc>
          <w:tcPr>
            <w:tcW w:w="7904" w:type="dxa"/>
            <w:shd w:val="clear" w:color="auto" w:fill="auto"/>
          </w:tcPr>
          <w:p w:rsidR="00BB3E79" w:rsidRPr="008E383D" w:rsidRDefault="00BB3E79" w:rsidP="00136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3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B3E79" w:rsidRPr="008E383D" w:rsidRDefault="00140AEB" w:rsidP="00FE0E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3C59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BB3E79" w:rsidRPr="008E383D" w:rsidTr="00336056">
        <w:tc>
          <w:tcPr>
            <w:tcW w:w="7904" w:type="dxa"/>
            <w:shd w:val="clear" w:color="auto" w:fill="auto"/>
          </w:tcPr>
          <w:p w:rsidR="00BB3E79" w:rsidRPr="008E383D" w:rsidRDefault="00BB3E79" w:rsidP="00136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B3E79" w:rsidRPr="008E383D" w:rsidRDefault="00BB3E79" w:rsidP="00136B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6495B" w:rsidRPr="008E383D" w:rsidTr="00336056">
        <w:tc>
          <w:tcPr>
            <w:tcW w:w="7904" w:type="dxa"/>
            <w:shd w:val="clear" w:color="auto" w:fill="auto"/>
          </w:tcPr>
          <w:p w:rsidR="0036495B" w:rsidRPr="00336056" w:rsidRDefault="0036495B" w:rsidP="00136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  <w:p w:rsidR="0036495B" w:rsidRPr="00336056" w:rsidRDefault="0036495B" w:rsidP="00136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- методической</w:t>
            </w:r>
            <w:proofErr w:type="gram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</w:t>
            </w:r>
          </w:p>
          <w:p w:rsidR="0036495B" w:rsidRPr="00336056" w:rsidRDefault="0036495B" w:rsidP="00136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</w:t>
            </w:r>
          </w:p>
          <w:p w:rsidR="0036495B" w:rsidRPr="00F63DB3" w:rsidRDefault="0036495B" w:rsidP="00136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отдельных элементов техники упражнений</w:t>
            </w:r>
          </w:p>
        </w:tc>
        <w:tc>
          <w:tcPr>
            <w:tcW w:w="1800" w:type="dxa"/>
            <w:shd w:val="clear" w:color="auto" w:fill="auto"/>
          </w:tcPr>
          <w:p w:rsidR="0036495B" w:rsidRPr="00336056" w:rsidRDefault="00140AEB" w:rsidP="00136B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  <w:p w:rsidR="00336056" w:rsidRPr="00336056" w:rsidRDefault="00140AEB" w:rsidP="00136B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  <w:p w:rsidR="0036495B" w:rsidRPr="00336056" w:rsidRDefault="00FE0E6F" w:rsidP="00136B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717B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:rsidR="0036495B" w:rsidRPr="00F63DB3" w:rsidRDefault="00140AEB" w:rsidP="00F63D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C59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6495B" w:rsidRPr="008E383D" w:rsidTr="00336056">
        <w:tc>
          <w:tcPr>
            <w:tcW w:w="9704" w:type="dxa"/>
            <w:gridSpan w:val="2"/>
            <w:shd w:val="clear" w:color="auto" w:fill="auto"/>
          </w:tcPr>
          <w:p w:rsidR="0036495B" w:rsidRPr="002E64AB" w:rsidRDefault="0036495B" w:rsidP="00136B1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4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 w:rsidR="00E4575A" w:rsidRPr="002E6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форме </w:t>
            </w:r>
            <w:r w:rsidR="002E64AB" w:rsidRPr="002E64AB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дифференцированного</w:t>
            </w:r>
            <w:r w:rsidR="00E4575A" w:rsidRPr="002E6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зачета</w:t>
            </w:r>
          </w:p>
          <w:p w:rsidR="0036495B" w:rsidRPr="008E383D" w:rsidRDefault="0036495B" w:rsidP="00136B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36B1D" w:rsidRDefault="00136B1D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  <w:sectPr w:rsidR="00136B1D" w:rsidSect="00136B1D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36495B" w:rsidRPr="00EF22A2" w:rsidRDefault="00103973" w:rsidP="0036495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Т</w:t>
      </w:r>
      <w:r w:rsidR="0036495B" w:rsidRPr="00EF22A2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 физическая культура.</w:t>
      </w:r>
    </w:p>
    <w:p w:rsidR="0036495B" w:rsidRPr="0032162B" w:rsidRDefault="0036495B" w:rsidP="0036495B">
      <w:pPr>
        <w:ind w:left="-567"/>
        <w:rPr>
          <w:sz w:val="24"/>
          <w:szCs w:val="24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2127"/>
        <w:gridCol w:w="426"/>
        <w:gridCol w:w="10773"/>
        <w:gridCol w:w="1134"/>
        <w:gridCol w:w="1275"/>
      </w:tblGrid>
      <w:tr w:rsidR="00B005DB" w:rsidRPr="00336056" w:rsidTr="00B005DB">
        <w:tc>
          <w:tcPr>
            <w:tcW w:w="2127" w:type="dxa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199" w:type="dxa"/>
            <w:gridSpan w:val="2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60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</w:t>
            </w:r>
            <w:r w:rsidRPr="0033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B005DB" w:rsidRPr="00336056" w:rsidRDefault="00B005DB" w:rsidP="00336056">
            <w:pPr>
              <w:ind w:left="-35" w:firstLine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005DB" w:rsidRPr="00336056" w:rsidRDefault="00B005DB" w:rsidP="00336056">
            <w:pPr>
              <w:ind w:left="-35" w:firstLine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005DB" w:rsidRPr="00336056" w:rsidTr="00B005DB">
        <w:tc>
          <w:tcPr>
            <w:tcW w:w="2127" w:type="dxa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9" w:type="dxa"/>
            <w:gridSpan w:val="2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05DB" w:rsidRPr="00336056" w:rsidTr="00B005DB">
        <w:tc>
          <w:tcPr>
            <w:tcW w:w="2127" w:type="dxa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1199" w:type="dxa"/>
            <w:gridSpan w:val="2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1134" w:type="dxa"/>
          </w:tcPr>
          <w:p w:rsidR="00B005DB" w:rsidRPr="00336056" w:rsidRDefault="000B0B74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c>
          <w:tcPr>
            <w:tcW w:w="2127" w:type="dxa"/>
            <w:vMerge w:val="restart"/>
          </w:tcPr>
          <w:p w:rsidR="00B005DB" w:rsidRPr="0083158E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8E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B005DB" w:rsidRPr="00C2652A" w:rsidRDefault="00B005DB" w:rsidP="00057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8E">
              <w:rPr>
                <w:rFonts w:ascii="Times New Roman" w:hAnsi="Times New Roman" w:cs="Times New Roman"/>
                <w:b/>
                <w:sz w:val="24"/>
                <w:szCs w:val="24"/>
              </w:rPr>
              <w:t>Бег на короткие дистанции, эстафетный бег.</w:t>
            </w:r>
          </w:p>
        </w:tc>
        <w:tc>
          <w:tcPr>
            <w:tcW w:w="11199" w:type="dxa"/>
            <w:gridSpan w:val="2"/>
          </w:tcPr>
          <w:p w:rsidR="00B005DB" w:rsidRPr="00336056" w:rsidRDefault="00B005DB" w:rsidP="0083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83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58E" w:rsidRPr="00336056" w:rsidTr="00B005DB">
        <w:tc>
          <w:tcPr>
            <w:tcW w:w="2127" w:type="dxa"/>
            <w:vMerge/>
          </w:tcPr>
          <w:p w:rsidR="0083158E" w:rsidRDefault="0083158E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83158E" w:rsidRPr="00336056" w:rsidRDefault="0083158E" w:rsidP="0083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83158E" w:rsidRDefault="0083158E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83158E" w:rsidRDefault="0083158E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377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B005DB" w:rsidRPr="00336056" w:rsidRDefault="0083158E" w:rsidP="008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B005DB" w:rsidRPr="00435018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2E10"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418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B005DB" w:rsidRPr="00336056" w:rsidRDefault="00B005DB" w:rsidP="00F64DEB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безопасности на уроках лёгкой 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атлетики.</w:t>
            </w:r>
          </w:p>
          <w:p w:rsidR="00B005DB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занятиях на свежем воздухе.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Изучение методики и приёмов бега на короткие дистанции: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подготовительные упражнения;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повторный бег 3×30;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в) челночный бег с ускорением;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г) низкий старт.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техники и приёмов  б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на короткие дистанции – 100 м.: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подготовительные и специальные упражнения бегуна;</w:t>
            </w:r>
          </w:p>
          <w:p w:rsidR="00B005DB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техники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низкий старт, рывок с низкого старта.</w:t>
            </w:r>
          </w:p>
          <w:p w:rsidR="00B005DB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эстафетного бега.</w:t>
            </w:r>
          </w:p>
          <w:p w:rsidR="00B005DB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передача эстафетной палочки;</w:t>
            </w:r>
          </w:p>
          <w:p w:rsidR="00B005DB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исполнения техники приёма и передачи палочки.</w:t>
            </w:r>
          </w:p>
          <w:p w:rsidR="00B005DB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Default="00B005DB" w:rsidP="004013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и выработка скоростно-силовых качеств в беге на короткие дистанции.</w:t>
            </w:r>
          </w:p>
          <w:p w:rsidR="00B005DB" w:rsidRPr="00336056" w:rsidRDefault="00B005DB" w:rsidP="0030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бега на короткие дистанции:</w:t>
            </w:r>
          </w:p>
          <w:p w:rsidR="00B005DB" w:rsidRPr="00336056" w:rsidRDefault="00B005DB" w:rsidP="0030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подготовительные и специальные упражнения бегуна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короткие дистанции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5DB" w:rsidRDefault="00B005DB" w:rsidP="0030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бег с ускорением по дистанции.</w:t>
            </w:r>
          </w:p>
          <w:p w:rsidR="00B005DB" w:rsidRPr="00336056" w:rsidRDefault="00B005DB" w:rsidP="004A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на длинные и средние дистанции:</w:t>
            </w:r>
          </w:p>
          <w:p w:rsidR="00B005DB" w:rsidRPr="00336056" w:rsidRDefault="00B005DB" w:rsidP="004A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подготовительные и специальные упражнения бегуна;</w:t>
            </w:r>
          </w:p>
          <w:p w:rsidR="00B005DB" w:rsidRPr="00336056" w:rsidRDefault="00B005DB" w:rsidP="004A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высокий старт;</w:t>
            </w:r>
          </w:p>
          <w:p w:rsidR="00B005DB" w:rsidRPr="00336056" w:rsidRDefault="00B005DB" w:rsidP="004A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в) переменный бег по дистанции 400 м. – бег, 200 м. – быстрая ходьба.</w:t>
            </w:r>
          </w:p>
          <w:p w:rsidR="00B005DB" w:rsidRPr="00336056" w:rsidRDefault="00B005DB" w:rsidP="0030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Pr="00336056" w:rsidRDefault="00B005DB" w:rsidP="0040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ехники бега на средние 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дистанции:</w:t>
            </w:r>
          </w:p>
          <w:p w:rsidR="00B005DB" w:rsidRPr="00336056" w:rsidRDefault="00B005DB" w:rsidP="0040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подготовительные и специальные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бег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2000 м.;</w:t>
            </w:r>
          </w:p>
          <w:p w:rsidR="00B005DB" w:rsidRPr="00336056" w:rsidRDefault="00B005DB" w:rsidP="0040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бег по дистанции в около соревновательном  темпе.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83158E">
        <w:trPr>
          <w:trHeight w:val="343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B005DB" w:rsidRPr="00336056" w:rsidRDefault="0083158E" w:rsidP="0083158E">
            <w:pPr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B005DB" w:rsidRPr="00435018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657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B005DB" w:rsidRPr="00336056" w:rsidRDefault="00B005DB" w:rsidP="00D7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контрольных нормативов по лёгкой 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атлетике:</w:t>
            </w:r>
          </w:p>
          <w:p w:rsidR="00B005DB" w:rsidRDefault="00B005DB" w:rsidP="00D7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бег – 100 м.;</w:t>
            </w:r>
          </w:p>
          <w:p w:rsidR="00B005DB" w:rsidRPr="00C903CA" w:rsidRDefault="00B005DB" w:rsidP="00D7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бег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100м.</w:t>
            </w:r>
          </w:p>
          <w:p w:rsidR="00B005DB" w:rsidRPr="00336056" w:rsidRDefault="00B005DB" w:rsidP="009E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262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B005DB" w:rsidRPr="00336056" w:rsidRDefault="0083158E" w:rsidP="0083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31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B005DB" w:rsidRPr="00336056" w:rsidRDefault="006F0C32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841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B005DB" w:rsidRDefault="00B005DB" w:rsidP="00D7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Анализ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бега на короткие и средние дистанции.</w:t>
            </w:r>
          </w:p>
          <w:p w:rsidR="00B005DB" w:rsidRPr="00336056" w:rsidRDefault="00B005DB" w:rsidP="00D7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Выполнение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пражнений для развития скорости.</w:t>
            </w:r>
          </w:p>
          <w:p w:rsidR="00B005DB" w:rsidRPr="00336056" w:rsidRDefault="00B005DB" w:rsidP="00D7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ыполнение упражнений в максимальном темпе.</w:t>
            </w:r>
          </w:p>
          <w:p w:rsidR="00B005DB" w:rsidRDefault="00B005DB" w:rsidP="00D7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развития силы, скоростно-силовых качеств. Комплекс упражнений для развития гибкости. Определение уровня физической подготовки.</w:t>
            </w:r>
          </w:p>
          <w:p w:rsidR="00B005DB" w:rsidRPr="00336056" w:rsidRDefault="00B005DB" w:rsidP="00D7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proofErr w:type="gramStart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- методической</w:t>
            </w:r>
            <w:proofErr w:type="gram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и справочной литературой.</w:t>
            </w:r>
          </w:p>
          <w:p w:rsidR="00B005DB" w:rsidRPr="00336056" w:rsidRDefault="00B005DB" w:rsidP="00D7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специальных упражнений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легкоатлета. Недельный двигательный режим.</w:t>
            </w:r>
          </w:p>
          <w:p w:rsidR="00B005DB" w:rsidRPr="00336056" w:rsidRDefault="00B005DB" w:rsidP="00C9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фератов по теме « Эстафетный бег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vMerge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8E" w:rsidRPr="00336056" w:rsidTr="00403306">
        <w:trPr>
          <w:trHeight w:val="365"/>
        </w:trPr>
        <w:tc>
          <w:tcPr>
            <w:tcW w:w="2127" w:type="dxa"/>
            <w:vMerge w:val="restart"/>
            <w:tcBorders>
              <w:top w:val="nil"/>
            </w:tcBorders>
          </w:tcPr>
          <w:p w:rsidR="0083158E" w:rsidRPr="0083158E" w:rsidRDefault="0083158E" w:rsidP="0040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8E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83158E" w:rsidRPr="00336056" w:rsidRDefault="0083158E" w:rsidP="0040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8E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1199" w:type="dxa"/>
            <w:gridSpan w:val="2"/>
          </w:tcPr>
          <w:p w:rsidR="0083158E" w:rsidRPr="00336056" w:rsidRDefault="0083158E" w:rsidP="0083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83158E" w:rsidRDefault="0083158E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83158E" w:rsidRDefault="0083158E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8E" w:rsidRPr="00336056" w:rsidTr="00403306">
        <w:trPr>
          <w:trHeight w:val="365"/>
        </w:trPr>
        <w:tc>
          <w:tcPr>
            <w:tcW w:w="2127" w:type="dxa"/>
            <w:vMerge/>
            <w:tcBorders>
              <w:top w:val="nil"/>
            </w:tcBorders>
          </w:tcPr>
          <w:p w:rsidR="0083158E" w:rsidRPr="0083158E" w:rsidRDefault="0083158E" w:rsidP="0040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83158E" w:rsidRPr="0083158E" w:rsidRDefault="0083158E" w:rsidP="00831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8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83158E" w:rsidRDefault="0083158E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83158E" w:rsidRDefault="0083158E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8E" w:rsidRPr="00336056" w:rsidTr="00403306">
        <w:trPr>
          <w:trHeight w:val="363"/>
        </w:trPr>
        <w:tc>
          <w:tcPr>
            <w:tcW w:w="2127" w:type="dxa"/>
            <w:vMerge/>
          </w:tcPr>
          <w:p w:rsidR="0083158E" w:rsidRPr="00336056" w:rsidRDefault="0083158E" w:rsidP="0040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83158E" w:rsidRPr="00336056" w:rsidRDefault="0083158E" w:rsidP="0083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3158E" w:rsidRPr="00435018" w:rsidRDefault="00512E10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83158E" w:rsidRDefault="0083158E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841"/>
        </w:trPr>
        <w:tc>
          <w:tcPr>
            <w:tcW w:w="2127" w:type="dxa"/>
            <w:vMerge/>
          </w:tcPr>
          <w:p w:rsidR="00B005DB" w:rsidRPr="00336056" w:rsidRDefault="00B005DB" w:rsidP="0040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005DB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техники прыжка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разбега: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подготовительные и специальные упражнения;</w:t>
            </w:r>
          </w:p>
          <w:p w:rsidR="00B005DB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разбег, отталкивание.</w:t>
            </w:r>
          </w:p>
          <w:p w:rsidR="00B005DB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 в длину с разбега: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подготовительные и специальные упражнения прыгуна;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отталкивание;</w:t>
            </w:r>
          </w:p>
          <w:p w:rsidR="00B005DB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в) полёт – приземление.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прыжка в длину с разбега: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подготовительные и специальные упражнения;</w:t>
            </w:r>
          </w:p>
          <w:p w:rsidR="00B005DB" w:rsidRPr="00336056" w:rsidRDefault="00B005DB" w:rsidP="00F6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выполнение прыжка в целом.</w:t>
            </w:r>
          </w:p>
          <w:p w:rsidR="00B005DB" w:rsidRPr="00336056" w:rsidRDefault="00B005DB" w:rsidP="0040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38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DB" w:rsidRDefault="00FB0E47" w:rsidP="00FB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B005DB" w:rsidRPr="00336056" w:rsidRDefault="00B005DB" w:rsidP="00F6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5DB" w:rsidRPr="00435018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38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005DB" w:rsidRPr="00336056" w:rsidRDefault="00B005DB" w:rsidP="00D7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B005DB" w:rsidRPr="00336056" w:rsidRDefault="00B005DB" w:rsidP="0040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 контрольных нормативов по лёгкой атлетике:</w:t>
            </w:r>
          </w:p>
          <w:p w:rsidR="00B005DB" w:rsidRPr="00336056" w:rsidRDefault="00B005DB" w:rsidP="00D7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B005DB" w:rsidRDefault="00B005DB" w:rsidP="00D7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D7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E47" w:rsidRPr="00336056" w:rsidTr="00403306">
        <w:trPr>
          <w:trHeight w:val="380"/>
        </w:trPr>
        <w:tc>
          <w:tcPr>
            <w:tcW w:w="2127" w:type="dxa"/>
            <w:vMerge/>
          </w:tcPr>
          <w:p w:rsidR="00FB0E47" w:rsidRPr="00336056" w:rsidRDefault="00FB0E47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FB0E47" w:rsidRPr="00336056" w:rsidRDefault="00FB0E47" w:rsidP="0040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0E47" w:rsidRDefault="00FB0E47" w:rsidP="00D7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FB0E47" w:rsidRDefault="00FB0E47" w:rsidP="00D75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2484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05DB" w:rsidRPr="00336056" w:rsidRDefault="00403306" w:rsidP="0030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B005DB" w:rsidRDefault="00B005DB" w:rsidP="0044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Анализ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основных элементов прыжка в длину.</w:t>
            </w:r>
          </w:p>
          <w:p w:rsidR="00B005DB" w:rsidRPr="00336056" w:rsidRDefault="00B005DB" w:rsidP="0044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для развития скорости:</w:t>
            </w:r>
          </w:p>
          <w:p w:rsidR="00B005DB" w:rsidRPr="00336056" w:rsidRDefault="00B005DB" w:rsidP="0044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в максимальном темпе.</w:t>
            </w:r>
          </w:p>
          <w:p w:rsidR="00B005DB" w:rsidRDefault="00B005DB" w:rsidP="0044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развития силы, скоростно-силовых качеств.</w:t>
            </w:r>
          </w:p>
          <w:p w:rsidR="00B005DB" w:rsidRDefault="00B005DB" w:rsidP="0044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к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для развития гибкости. </w:t>
            </w:r>
          </w:p>
          <w:p w:rsidR="00B005DB" w:rsidRDefault="00B005DB" w:rsidP="0044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физической подготовки. </w:t>
            </w:r>
          </w:p>
          <w:p w:rsidR="00B005DB" w:rsidRPr="00336056" w:rsidRDefault="00B005DB" w:rsidP="0044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- методической</w:t>
            </w:r>
            <w:proofErr w:type="gram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и справочной литературой.</w:t>
            </w:r>
          </w:p>
          <w:p w:rsidR="00B005DB" w:rsidRPr="00336056" w:rsidRDefault="00B005DB" w:rsidP="0044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пециальные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легкоатлета и недельного  двигательного объёма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C9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основных групп мышц.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фератов по теме  «Прыжок в длину с разбега способом согнув ноги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005DB" w:rsidRPr="00435018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2E10"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403306">
        <w:trPr>
          <w:trHeight w:val="435"/>
        </w:trPr>
        <w:tc>
          <w:tcPr>
            <w:tcW w:w="2127" w:type="dxa"/>
            <w:vMerge w:val="restart"/>
          </w:tcPr>
          <w:p w:rsidR="00B005DB" w:rsidRPr="00FB0E47" w:rsidRDefault="00B005DB" w:rsidP="00C2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47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B005DB" w:rsidRPr="00C2652A" w:rsidRDefault="00B005DB" w:rsidP="00C2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47">
              <w:rPr>
                <w:rFonts w:ascii="Times New Roman" w:hAnsi="Times New Roman" w:cs="Times New Roman"/>
                <w:b/>
                <w:sz w:val="24"/>
                <w:szCs w:val="24"/>
              </w:rPr>
              <w:t>Метания гранаты.</w:t>
            </w:r>
          </w:p>
        </w:tc>
        <w:tc>
          <w:tcPr>
            <w:tcW w:w="11199" w:type="dxa"/>
            <w:gridSpan w:val="2"/>
          </w:tcPr>
          <w:p w:rsidR="00B005DB" w:rsidRPr="00336056" w:rsidRDefault="00403306" w:rsidP="004033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B005DB" w:rsidRPr="00435018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06" w:rsidRPr="00336056" w:rsidTr="00403306">
        <w:trPr>
          <w:trHeight w:val="435"/>
        </w:trPr>
        <w:tc>
          <w:tcPr>
            <w:tcW w:w="2127" w:type="dxa"/>
            <w:vMerge/>
          </w:tcPr>
          <w:p w:rsidR="00403306" w:rsidRPr="00FB0E47" w:rsidRDefault="00403306" w:rsidP="00C2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403306" w:rsidRPr="00403306" w:rsidRDefault="00403306" w:rsidP="004033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403306" w:rsidRPr="00435018" w:rsidRDefault="00403306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403306" w:rsidRDefault="00403306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06" w:rsidRPr="00336056" w:rsidTr="00403306">
        <w:trPr>
          <w:trHeight w:val="435"/>
        </w:trPr>
        <w:tc>
          <w:tcPr>
            <w:tcW w:w="2127" w:type="dxa"/>
            <w:vMerge/>
          </w:tcPr>
          <w:p w:rsidR="00403306" w:rsidRPr="00FB0E47" w:rsidRDefault="00403306" w:rsidP="00C2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403306" w:rsidRPr="00403306" w:rsidRDefault="00403306" w:rsidP="004033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403306" w:rsidRPr="00435018" w:rsidRDefault="00512E10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403306" w:rsidRDefault="00403306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06" w:rsidRPr="00336056" w:rsidTr="00B005DB">
        <w:trPr>
          <w:trHeight w:val="841"/>
        </w:trPr>
        <w:tc>
          <w:tcPr>
            <w:tcW w:w="2127" w:type="dxa"/>
            <w:vMerge/>
          </w:tcPr>
          <w:p w:rsidR="00403306" w:rsidRPr="00336056" w:rsidRDefault="00403306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03306" w:rsidRDefault="00403306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403306" w:rsidRPr="00C45122" w:rsidRDefault="00403306" w:rsidP="00C45122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безопасности на уроках лёгкой атлетике при метании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306" w:rsidRPr="00336056" w:rsidRDefault="00403306" w:rsidP="00C2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техники м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гранаты на дальность:</w:t>
            </w:r>
          </w:p>
          <w:p w:rsidR="00403306" w:rsidRPr="00336056" w:rsidRDefault="00403306" w:rsidP="00C2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подготовительные и специальные упражнения метателя;</w:t>
            </w:r>
          </w:p>
          <w:p w:rsidR="00403306" w:rsidRPr="00336056" w:rsidRDefault="00403306" w:rsidP="00C2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бросковые шаги;</w:t>
            </w:r>
          </w:p>
          <w:p w:rsidR="00403306" w:rsidRDefault="00403306" w:rsidP="00C2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в) выполнение броска с 3-5 шагов.</w:t>
            </w:r>
          </w:p>
          <w:p w:rsidR="00403306" w:rsidRPr="00336056" w:rsidRDefault="00403306" w:rsidP="00C2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метания гранаты на дальность:</w:t>
            </w:r>
          </w:p>
          <w:p w:rsidR="00403306" w:rsidRPr="00336056" w:rsidRDefault="00403306" w:rsidP="00C2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подготовительные и специальные упражнения метателя;</w:t>
            </w:r>
          </w:p>
          <w:p w:rsidR="00403306" w:rsidRPr="00336056" w:rsidRDefault="00403306" w:rsidP="00C2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броска в целом с 6-8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шагов.</w:t>
            </w:r>
          </w:p>
          <w:p w:rsidR="00403306" w:rsidRPr="00336056" w:rsidRDefault="00403306" w:rsidP="00C2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306" w:rsidRDefault="00403306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403306" w:rsidRDefault="00403306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06" w:rsidRPr="00336056" w:rsidTr="00403306">
        <w:trPr>
          <w:trHeight w:val="404"/>
        </w:trPr>
        <w:tc>
          <w:tcPr>
            <w:tcW w:w="2127" w:type="dxa"/>
            <w:vMerge/>
          </w:tcPr>
          <w:p w:rsidR="00403306" w:rsidRPr="00336056" w:rsidRDefault="00403306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403306" w:rsidRPr="00336056" w:rsidRDefault="00403306" w:rsidP="004A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403306" w:rsidRPr="00435018" w:rsidRDefault="00403306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403306" w:rsidRDefault="00403306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06" w:rsidRPr="00336056" w:rsidTr="00B005DB">
        <w:trPr>
          <w:trHeight w:val="841"/>
        </w:trPr>
        <w:tc>
          <w:tcPr>
            <w:tcW w:w="2127" w:type="dxa"/>
            <w:vMerge/>
          </w:tcPr>
          <w:p w:rsidR="00403306" w:rsidRPr="00336056" w:rsidRDefault="00403306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03306" w:rsidRDefault="00403306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403306" w:rsidRPr="00403306" w:rsidRDefault="00403306" w:rsidP="0040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по лёгкой атлетике:</w:t>
            </w:r>
          </w:p>
          <w:p w:rsidR="00403306" w:rsidRPr="00336056" w:rsidRDefault="00403306" w:rsidP="00403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1134" w:type="dxa"/>
            <w:vMerge/>
          </w:tcPr>
          <w:p w:rsidR="00403306" w:rsidRPr="00435018" w:rsidRDefault="00403306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403306" w:rsidRDefault="00403306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06" w:rsidRPr="00336056" w:rsidTr="00403306">
        <w:trPr>
          <w:trHeight w:val="435"/>
        </w:trPr>
        <w:tc>
          <w:tcPr>
            <w:tcW w:w="2127" w:type="dxa"/>
            <w:vMerge/>
          </w:tcPr>
          <w:p w:rsidR="00403306" w:rsidRPr="00336056" w:rsidRDefault="00403306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</w:tcPr>
          <w:p w:rsidR="00403306" w:rsidRPr="00403306" w:rsidRDefault="00403306" w:rsidP="0040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0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403306" w:rsidRPr="00435018" w:rsidRDefault="006F0C32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403306" w:rsidRDefault="00403306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06" w:rsidRPr="00336056" w:rsidTr="00B005DB">
        <w:trPr>
          <w:trHeight w:val="841"/>
        </w:trPr>
        <w:tc>
          <w:tcPr>
            <w:tcW w:w="2127" w:type="dxa"/>
            <w:vMerge/>
          </w:tcPr>
          <w:p w:rsidR="00403306" w:rsidRPr="00336056" w:rsidRDefault="00403306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03306" w:rsidRDefault="00403306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403306" w:rsidRPr="00336056" w:rsidRDefault="00403306" w:rsidP="004A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Анализ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основных элементов л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ёгкой атлетики. Выполнение упражнений для развития скорости:</w:t>
            </w:r>
          </w:p>
          <w:p w:rsidR="00403306" w:rsidRPr="00336056" w:rsidRDefault="00403306" w:rsidP="004A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в максимальном темпе.</w:t>
            </w:r>
          </w:p>
          <w:p w:rsidR="00403306" w:rsidRPr="00336056" w:rsidRDefault="00403306" w:rsidP="004A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для развития силы, скоростно-силовых качеств. Комплекс упражнений для развития гибкости. Определение уровня физической подготовки. Работа с </w:t>
            </w:r>
            <w:proofErr w:type="spellStart"/>
            <w:proofErr w:type="gramStart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- методической</w:t>
            </w:r>
            <w:proofErr w:type="gram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и справочной литературой.</w:t>
            </w:r>
          </w:p>
          <w:p w:rsidR="00403306" w:rsidRPr="00336056" w:rsidRDefault="00403306" w:rsidP="004A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легкоатлета. Недельный двигательный режим.</w:t>
            </w:r>
          </w:p>
          <w:p w:rsidR="00403306" w:rsidRPr="00336056" w:rsidRDefault="00403306" w:rsidP="004A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основных групп мышц. Рефераты по теме « Лёгкая атлетика».</w:t>
            </w:r>
          </w:p>
        </w:tc>
        <w:tc>
          <w:tcPr>
            <w:tcW w:w="1134" w:type="dxa"/>
            <w:vMerge/>
          </w:tcPr>
          <w:p w:rsidR="00403306" w:rsidRDefault="00403306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403306" w:rsidRDefault="00403306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06" w:rsidRPr="00336056" w:rsidTr="00403306">
        <w:trPr>
          <w:trHeight w:val="496"/>
        </w:trPr>
        <w:tc>
          <w:tcPr>
            <w:tcW w:w="2127" w:type="dxa"/>
          </w:tcPr>
          <w:p w:rsidR="00403306" w:rsidRPr="00336056" w:rsidRDefault="00403306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1199" w:type="dxa"/>
            <w:gridSpan w:val="2"/>
          </w:tcPr>
          <w:p w:rsidR="00403306" w:rsidRPr="00336056" w:rsidRDefault="00403306" w:rsidP="004A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</w:tcPr>
          <w:p w:rsidR="00403306" w:rsidRPr="00BA6117" w:rsidRDefault="00512E10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403306" w:rsidRPr="00BA6117" w:rsidRDefault="00403306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 w:val="restart"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акробатических элементов и комбинаций.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403306" w:rsidP="00403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306" w:rsidRPr="00336056" w:rsidTr="00B005DB">
        <w:trPr>
          <w:trHeight w:val="70"/>
        </w:trPr>
        <w:tc>
          <w:tcPr>
            <w:tcW w:w="2127" w:type="dxa"/>
            <w:vMerge/>
          </w:tcPr>
          <w:p w:rsidR="00403306" w:rsidRPr="00284A10" w:rsidRDefault="00403306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306" w:rsidRPr="00403306" w:rsidRDefault="00403306" w:rsidP="00403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3306" w:rsidRDefault="00403306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403306" w:rsidRDefault="00403306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498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403306" w:rsidP="00403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5DB" w:rsidRPr="00970630" w:rsidRDefault="00512E10" w:rsidP="0028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28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28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правил техники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приёмов страховки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гимнастики.</w:t>
            </w:r>
          </w:p>
          <w:p w:rsidR="00B005DB" w:rsidRPr="00336056" w:rsidRDefault="00B005DB" w:rsidP="0028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техники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работе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гимнастических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рядах. Страховка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совершенствование строевых упражнений: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перестроения на месте и в движении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азучивание комплекса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упражнений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элементов акробатики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перевороты, 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назад, мостик,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йка на лопатках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ритмической гимнастики.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жка, прыжок через козла 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комплекса ритмической гимнастики. 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97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403306" w:rsidP="00403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="00B005DB"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5DB" w:rsidRPr="00336056" w:rsidRDefault="00512E10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EB1DD1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Default="00B005DB" w:rsidP="0097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упражнений:</w:t>
            </w:r>
          </w:p>
          <w:p w:rsidR="00B005DB" w:rsidRPr="00336056" w:rsidRDefault="00B005DB" w:rsidP="0097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равновесие, к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увырок вперёд, назад,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остик, стойка на лопатках.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403306" w:rsidP="00403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0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5DB" w:rsidRPr="00336056" w:rsidRDefault="006F0C32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EB1DD1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Анализ техники исполнения основных элементов  гимнастики. Выполнение упражнений для развития ловкости: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в изменяющихся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темпе.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для развития силы,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качеств. Комплекс упражнений для развития гибкости, подвижности в суставах</w:t>
            </w:r>
          </w:p>
          <w:p w:rsidR="00B005DB" w:rsidRPr="00336056" w:rsidRDefault="00B005DB" w:rsidP="00CB5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комплекса утренней гимнастики. Упражнения на развитие основных групп мышц.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рефератов 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BE" w:rsidRPr="00336056" w:rsidTr="00140AEB">
        <w:trPr>
          <w:trHeight w:val="70"/>
        </w:trPr>
        <w:tc>
          <w:tcPr>
            <w:tcW w:w="2127" w:type="dxa"/>
            <w:vMerge w:val="restart"/>
          </w:tcPr>
          <w:p w:rsidR="00FB1ABE" w:rsidRDefault="00FB1ABE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FB1ABE" w:rsidRPr="00336056" w:rsidRDefault="00FB1ABE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опорных прыжков, лазание по канату.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ABE" w:rsidRPr="00336056" w:rsidRDefault="00FB1ABE" w:rsidP="0040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ABE" w:rsidRPr="00336056" w:rsidRDefault="00FB1ABE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FB1ABE" w:rsidRDefault="00FB1ABE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BE" w:rsidRPr="00336056" w:rsidTr="00140AEB">
        <w:trPr>
          <w:trHeight w:val="70"/>
        </w:trPr>
        <w:tc>
          <w:tcPr>
            <w:tcW w:w="2127" w:type="dxa"/>
            <w:vMerge/>
          </w:tcPr>
          <w:p w:rsidR="00FB1ABE" w:rsidRDefault="00FB1ABE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ABE" w:rsidRPr="00403306" w:rsidRDefault="00FB1ABE" w:rsidP="00403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ABE" w:rsidRDefault="00FB1ABE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FB1ABE" w:rsidRDefault="00FB1ABE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BE" w:rsidRPr="00336056" w:rsidTr="00140AEB">
        <w:trPr>
          <w:trHeight w:val="70"/>
        </w:trPr>
        <w:tc>
          <w:tcPr>
            <w:tcW w:w="2127" w:type="dxa"/>
            <w:vMerge/>
          </w:tcPr>
          <w:p w:rsidR="00FB1ABE" w:rsidRDefault="00FB1ABE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ABE" w:rsidRPr="00336056" w:rsidRDefault="00FB1ABE" w:rsidP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</w:tcPr>
          <w:p w:rsidR="00FB1ABE" w:rsidRPr="00336056" w:rsidRDefault="00512E10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FB1ABE" w:rsidRDefault="00FB1ABE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1862"/>
        </w:trPr>
        <w:tc>
          <w:tcPr>
            <w:tcW w:w="2127" w:type="dxa"/>
            <w:vMerge/>
          </w:tcPr>
          <w:p w:rsidR="00B005DB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EB1DD1" w:rsidRDefault="00FB1ABE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F3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правил те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хника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приёмов страховки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гимнастики.</w:t>
            </w:r>
          </w:p>
          <w:p w:rsidR="00B005DB" w:rsidRPr="00336056" w:rsidRDefault="00B005DB" w:rsidP="00B1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техники упражнений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Default="00B005DB" w:rsidP="00B1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– прыжок через козла – ноги врозь.</w:t>
            </w:r>
          </w:p>
          <w:p w:rsidR="00B005DB" w:rsidRDefault="00B005DB" w:rsidP="00B1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прыжк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козла ноги врозь.</w:t>
            </w:r>
          </w:p>
          <w:p w:rsidR="00B005DB" w:rsidRDefault="00B005DB" w:rsidP="00B1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лазанию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по канату в 3 приема. </w:t>
            </w:r>
          </w:p>
          <w:p w:rsidR="00B005DB" w:rsidRPr="00336056" w:rsidRDefault="00B005DB" w:rsidP="00B1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азание по канату в 3 приёма.</w:t>
            </w:r>
          </w:p>
          <w:p w:rsidR="00B005DB" w:rsidRPr="00336056" w:rsidRDefault="00B005DB" w:rsidP="00B1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BE" w:rsidRPr="00336056" w:rsidTr="00140AEB">
        <w:trPr>
          <w:trHeight w:val="70"/>
        </w:trPr>
        <w:tc>
          <w:tcPr>
            <w:tcW w:w="2127" w:type="dxa"/>
            <w:vMerge/>
          </w:tcPr>
          <w:p w:rsidR="00FB1ABE" w:rsidRDefault="00FB1ABE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ABE" w:rsidRPr="00336056" w:rsidRDefault="00FB1ABE" w:rsidP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vMerge w:val="restart"/>
          </w:tcPr>
          <w:p w:rsidR="00FB1ABE" w:rsidRPr="00336056" w:rsidRDefault="00512E10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FB1ABE" w:rsidRDefault="00FB1ABE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EB1DD1" w:rsidRDefault="00FB1ABE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Default="00B005DB" w:rsidP="00B1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нормативов:</w:t>
            </w:r>
          </w:p>
          <w:p w:rsidR="00B005DB" w:rsidRDefault="00B005DB" w:rsidP="00B11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канату;</w:t>
            </w:r>
          </w:p>
          <w:p w:rsidR="00B005DB" w:rsidRPr="00FB1ABE" w:rsidRDefault="00B005DB" w:rsidP="00FB1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порный прыжок,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козла, ноги врозь.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BE" w:rsidRPr="00336056" w:rsidTr="00140AEB">
        <w:trPr>
          <w:trHeight w:val="70"/>
        </w:trPr>
        <w:tc>
          <w:tcPr>
            <w:tcW w:w="2127" w:type="dxa"/>
            <w:vMerge/>
          </w:tcPr>
          <w:p w:rsidR="00FB1ABE" w:rsidRDefault="00FB1ABE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ABE" w:rsidRPr="00336056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FB1ABE" w:rsidRPr="00336056" w:rsidRDefault="006F0C32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FB1ABE" w:rsidRDefault="00FB1ABE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EB1DD1" w:rsidRDefault="00FB1ABE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2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Анализ техники исполнения основных элементов  гимнастики. Выполнение упражнений для развития ловкости:</w:t>
            </w:r>
          </w:p>
          <w:p w:rsidR="00B005DB" w:rsidRPr="00336056" w:rsidRDefault="00B005DB" w:rsidP="002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в изменяющихся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темпе.</w:t>
            </w:r>
          </w:p>
          <w:p w:rsidR="00B005DB" w:rsidRPr="00336056" w:rsidRDefault="00B005DB" w:rsidP="002B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Выполнение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для развития силы,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качеств. Комплекс упражнений для развития гибкости, подвижности в суставах</w:t>
            </w:r>
          </w:p>
          <w:p w:rsidR="00B005DB" w:rsidRPr="00336056" w:rsidRDefault="00B005DB" w:rsidP="00F3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оставление комплекса утренней гимнастики.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комплекса упражнений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основных групп мышц.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рефератов 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</w:tcPr>
          <w:p w:rsidR="00B005DB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F07526" w:rsidRDefault="00B005DB" w:rsidP="002B5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5DB" w:rsidRPr="00336056" w:rsidRDefault="00746483" w:rsidP="0097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 w:val="restart"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D84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Волейбол</w:t>
            </w:r>
            <w:r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BE" w:rsidRPr="00336056" w:rsidTr="00B005DB">
        <w:trPr>
          <w:trHeight w:val="70"/>
        </w:trPr>
        <w:tc>
          <w:tcPr>
            <w:tcW w:w="2127" w:type="dxa"/>
            <w:vMerge/>
          </w:tcPr>
          <w:p w:rsidR="00FB1ABE" w:rsidRPr="00FB1ABE" w:rsidRDefault="00FB1ABE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ABE" w:rsidRPr="00FB1ABE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ABE" w:rsidRDefault="00FB1ABE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FB1ABE" w:rsidRDefault="00FB1ABE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5DB" w:rsidRPr="00BA6117" w:rsidRDefault="00512E10" w:rsidP="0097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2D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BA6117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 правил техники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волейбола.</w:t>
            </w:r>
          </w:p>
          <w:p w:rsidR="00B005DB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занятиях в спортивном зале.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стойки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волейболиста.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Обучениеперемещению</w:t>
            </w:r>
            <w:proofErr w:type="spell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в стойке приставными шагами вправо, влево, назад.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Обучениепередачи</w:t>
            </w:r>
            <w:proofErr w:type="spell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: верхняя передача мяча двумя руками на месте и после передвижения.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Обучениеподачи</w:t>
            </w:r>
            <w:proofErr w:type="spell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: нижняя прямая подача.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стойки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волейболиста.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Перемещение различными способами в сочетании с круговыми движениями рук.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Бег крестным шагом в парах с бросками и ловлей набивного мяча.</w:t>
            </w:r>
          </w:p>
          <w:p w:rsidR="00B005DB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техники передачи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а) броски и ловля набивного мяча;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передача в расположении водящий – колонна;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в) встречные колонны.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верхней прямой подачи.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Двухсторонняя игра по упрощённым правилам.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Перемещение в сочетании с бросками и ловлей набивного мяча.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мяча, отражённого от сетки </w:t>
            </w:r>
            <w:proofErr w:type="gramStart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расстояние 1-2 метра от сетки мяч, в сетку набрасывает партнёр)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Подача в дальнюю часть площадки.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техники верхней прямой подачи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передачи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Приём мяча отражённого от сетки.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Подача в ближнюю часть площадки.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стоя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тактики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игры в защите уступом вперёд.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Учебная игра в три касания.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Default="00FB1ABE" w:rsidP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="00B005DB"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vMerge w:val="restart"/>
          </w:tcPr>
          <w:p w:rsidR="00B005DB" w:rsidRPr="00435018" w:rsidRDefault="00512E10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Default="00B005DB" w:rsidP="00F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пределения знаний, умений, навыков в игре волейбол.</w:t>
            </w:r>
          </w:p>
          <w:p w:rsidR="00B005DB" w:rsidRPr="00336056" w:rsidRDefault="00B005DB" w:rsidP="00F3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нормативов:</w:t>
            </w:r>
          </w:p>
          <w:p w:rsidR="00B005DB" w:rsidRPr="00336056" w:rsidRDefault="00B005DB" w:rsidP="00F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одача в дальнюю часть площадки.</w:t>
            </w:r>
          </w:p>
          <w:p w:rsidR="00B005DB" w:rsidRPr="00336056" w:rsidRDefault="00B005DB" w:rsidP="00F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ерхняя прямая подача.</w:t>
            </w:r>
          </w:p>
          <w:p w:rsidR="00B005DB" w:rsidRPr="00336056" w:rsidRDefault="00B005DB" w:rsidP="00F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ередача в парах</w:t>
            </w:r>
          </w:p>
          <w:p w:rsidR="00B005DB" w:rsidRPr="00336056" w:rsidRDefault="00B005DB" w:rsidP="00F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риём мяча отражённого от сетки.</w:t>
            </w:r>
          </w:p>
          <w:p w:rsidR="00B005DB" w:rsidRPr="00336056" w:rsidRDefault="00B005DB" w:rsidP="00F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одача в ближнюю часть площадки.</w:t>
            </w:r>
          </w:p>
          <w:p w:rsidR="00B005DB" w:rsidRPr="00336056" w:rsidRDefault="00B005DB" w:rsidP="00F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передача мяча стоя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F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т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актика игры в защите уступом вперёд.</w:t>
            </w:r>
          </w:p>
          <w:p w:rsidR="00B005DB" w:rsidRPr="00336056" w:rsidRDefault="00B005DB" w:rsidP="00F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тактики игры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в три касания.</w:t>
            </w:r>
          </w:p>
          <w:p w:rsidR="00B005DB" w:rsidRPr="00336056" w:rsidRDefault="00B005DB" w:rsidP="00F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Передача мяча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встречных колоннах. </w:t>
            </w:r>
          </w:p>
          <w:p w:rsidR="00B005DB" w:rsidRDefault="00B005DB" w:rsidP="00F3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верхней прямой подачи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в правую и левую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площадки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Default="00FB1ABE" w:rsidP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B005DB" w:rsidRPr="00435018" w:rsidRDefault="006F0C32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2B5395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выносливости. </w:t>
            </w:r>
          </w:p>
          <w:p w:rsidR="00B005DB" w:rsidRDefault="00B005DB" w:rsidP="00D4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физкультурника. Определение необходимой нагрузки. Работа с электронной базой данных. Разработка методик проведения упражнений направленных на развитие основных физических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рефератов по теме « Волейбол».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435018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005DB" w:rsidRPr="00FB1ABE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B005DB" w:rsidRPr="00F34558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58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5DB" w:rsidRPr="00435018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E" w:rsidRPr="00336056" w:rsidTr="00B005DB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FB1ABE" w:rsidRDefault="00FB1ABE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ABE" w:rsidRPr="00FB1ABE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ABE" w:rsidRPr="00435018" w:rsidRDefault="00FB1ABE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FB1ABE" w:rsidRDefault="00FB1ABE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  <w:tcBorders>
              <w:top w:val="nil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</w:tcPr>
          <w:p w:rsidR="00B005DB" w:rsidRPr="00435018" w:rsidRDefault="00FC2678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  <w:tcBorders>
              <w:top w:val="nil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 на уроках 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т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ехника безопасности при занятиях в спортивном зале.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Ознакомление с простейшими правилами игры «Баскетбол».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Передвижения, перевороты на месте и в движении.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различными способами.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различными способами.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с места различными способами.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шагом правой и левой рукой.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игре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в упрощенном варианте.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Передвижения с изменением направления и скоростью движения без мяча и с мячом.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Передачи мяч в движении во встречном направлении.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Броски мяча с места, с точек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баскетбол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действий в нападении: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выбор места для получения мяча;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способы держания игрока с мячом и без мяча;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в) перехват мяча, быстрый отрыв;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г) игра «борьба за мяч».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Броски мяча с места избранным способом.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Броски мяча с двойного шага.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игры баскетбол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тактики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игры в нападении и в защите: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взаимодействие 2×3 игроков против 1 защитника;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действия в защите: игрок против игрока.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овершенствование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контрольных нормативов по баскетболу: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бросок мяча с места, с точек;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штрафной бросок;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в) бросок мяча после ведения с 2 шага;</w:t>
            </w:r>
          </w:p>
          <w:p w:rsidR="00B005DB" w:rsidRPr="00336056" w:rsidRDefault="00B005DB" w:rsidP="0033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г) ведение мяча различными способами.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  <w:tcBorders>
              <w:top w:val="nil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5DB" w:rsidRPr="00336056" w:rsidRDefault="00512E10" w:rsidP="00435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FB1ABE">
        <w:trPr>
          <w:trHeight w:val="1750"/>
        </w:trPr>
        <w:tc>
          <w:tcPr>
            <w:tcW w:w="2127" w:type="dxa"/>
            <w:vMerge/>
            <w:tcBorders>
              <w:top w:val="nil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B005DB" w:rsidRPr="00336056" w:rsidRDefault="00B005DB" w:rsidP="00F3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пределение знаний, умений, навыков в игре баскетбол.</w:t>
            </w:r>
          </w:p>
          <w:p w:rsidR="00B005DB" w:rsidRPr="00336056" w:rsidRDefault="00B005DB" w:rsidP="00F3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нормативов:</w:t>
            </w:r>
          </w:p>
          <w:p w:rsidR="00B005DB" w:rsidRPr="00336056" w:rsidRDefault="00B005DB" w:rsidP="00F3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бросок мяча с места, с точек;</w:t>
            </w:r>
          </w:p>
          <w:p w:rsidR="00B005DB" w:rsidRPr="00336056" w:rsidRDefault="00B005DB" w:rsidP="00F3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штрафной бросок;</w:t>
            </w:r>
          </w:p>
          <w:p w:rsidR="00B005DB" w:rsidRPr="00336056" w:rsidRDefault="00B005DB" w:rsidP="00F3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в) ведение мяча правой и левой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 движения;</w:t>
            </w:r>
          </w:p>
          <w:p w:rsidR="00B005DB" w:rsidRPr="00336056" w:rsidRDefault="00B005DB" w:rsidP="00F3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г)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осок мяча после ведения с 2 шагов.</w:t>
            </w:r>
          </w:p>
        </w:tc>
        <w:tc>
          <w:tcPr>
            <w:tcW w:w="1134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  <w:tcBorders>
              <w:top w:val="nil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5DB" w:rsidRPr="00336056" w:rsidRDefault="006F0C32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  <w:tcBorders>
              <w:top w:val="nil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Анализ техники исполнения основных элементов  спортивных игр.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тактики игры, применяемой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спортивных играх. Выполнение упражнений для развития ловкости: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в изменяющихся условиях.</w:t>
            </w:r>
          </w:p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развития силы, скоростно-силовых качеств. Комплекс упражнений для развития быстроты реакции, подвижности в суставах.</w:t>
            </w:r>
          </w:p>
          <w:p w:rsidR="00B005DB" w:rsidRPr="00336056" w:rsidRDefault="00B005DB" w:rsidP="00D40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основных групп мышц.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Выполнениер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ефераты</w:t>
            </w:r>
            <w:proofErr w:type="spell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Баскетбол»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tcBorders>
              <w:top w:val="nil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F34558" w:rsidRDefault="00B005DB" w:rsidP="00F34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58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5DB" w:rsidRPr="00336056" w:rsidRDefault="00FC2678" w:rsidP="00BA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64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BA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BE" w:rsidRPr="00336056" w:rsidTr="00140AEB">
        <w:trPr>
          <w:trHeight w:val="70"/>
        </w:trPr>
        <w:tc>
          <w:tcPr>
            <w:tcW w:w="2127" w:type="dxa"/>
            <w:vMerge w:val="restart"/>
          </w:tcPr>
          <w:p w:rsidR="00FB1ABE" w:rsidRPr="00FB1ABE" w:rsidRDefault="00FB1ABE" w:rsidP="00F3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FB1ABE" w:rsidRPr="00336056" w:rsidRDefault="00FB1ABE" w:rsidP="00F3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бега по пересечённой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ABE" w:rsidRPr="00336056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ABE" w:rsidRPr="00336056" w:rsidRDefault="00FB1ABE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FB1ABE" w:rsidRDefault="00FB1ABE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BE" w:rsidRPr="00336056" w:rsidTr="00140AEB">
        <w:trPr>
          <w:trHeight w:val="70"/>
        </w:trPr>
        <w:tc>
          <w:tcPr>
            <w:tcW w:w="2127" w:type="dxa"/>
            <w:vMerge/>
          </w:tcPr>
          <w:p w:rsidR="00FB1ABE" w:rsidRPr="00FB1ABE" w:rsidRDefault="00FB1ABE" w:rsidP="00F3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ABE" w:rsidRPr="00FB1ABE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ABE" w:rsidRDefault="00FB1ABE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FB1ABE" w:rsidRDefault="00FB1ABE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FB1ABE" w:rsidP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B005DB" w:rsidRPr="0033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5DB" w:rsidRPr="00435018" w:rsidRDefault="00B005DB" w:rsidP="00FC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26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Default="00B005DB" w:rsidP="0033605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 в беге по пересечённой местности.</w:t>
            </w:r>
          </w:p>
          <w:p w:rsidR="00B005DB" w:rsidRDefault="00B005DB" w:rsidP="007C7507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ходьбой. Техника  бега по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сечённой местности.</w:t>
            </w:r>
          </w:p>
          <w:p w:rsidR="00B005DB" w:rsidRPr="00336056" w:rsidRDefault="00B005DB" w:rsidP="00D40431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ег с переходом на ходьбу.</w:t>
            </w:r>
          </w:p>
          <w:p w:rsidR="00B005DB" w:rsidRPr="00336056" w:rsidRDefault="00B005DB" w:rsidP="0033605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 без учёта </w:t>
            </w:r>
          </w:p>
          <w:p w:rsidR="00B005DB" w:rsidRPr="00336056" w:rsidRDefault="00B005DB" w:rsidP="0033605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B005DB" w:rsidRPr="00336056" w:rsidRDefault="00B005DB" w:rsidP="0033605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B" w:rsidRPr="00336056" w:rsidRDefault="00B005DB" w:rsidP="0033605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дистанции– 2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000м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(девушки), 3000м (юноши)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5DB" w:rsidRPr="00336056" w:rsidRDefault="00B005DB" w:rsidP="0033605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а) ознакомление с дистанцией;</w:t>
            </w:r>
          </w:p>
          <w:p w:rsidR="00B005DB" w:rsidRPr="00336056" w:rsidRDefault="00B005DB" w:rsidP="0033605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б) бег по дистанции в ¾ силы.</w:t>
            </w:r>
          </w:p>
          <w:p w:rsidR="00B005DB" w:rsidRPr="00336056" w:rsidRDefault="00B005DB" w:rsidP="0033605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Марш-бросок – бег в соревновательном темпе.</w:t>
            </w:r>
          </w:p>
          <w:p w:rsidR="00B005DB" w:rsidRPr="00336056" w:rsidRDefault="00B005DB" w:rsidP="0033605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30 мин.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336056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FB1ABE" w:rsidP="00FB1ABE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="00B005DB"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vMerge w:val="restart"/>
          </w:tcPr>
          <w:p w:rsidR="00B005DB" w:rsidRPr="00435018" w:rsidRDefault="00746483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 без учёта </w:t>
            </w:r>
          </w:p>
          <w:p w:rsidR="00B005DB" w:rsidRPr="00336056" w:rsidRDefault="00B005DB" w:rsidP="0033605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B005DB" w:rsidRPr="00336056" w:rsidRDefault="00B005DB" w:rsidP="00336056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Марш-бросок – бег в соревновательном темпе.</w:t>
            </w:r>
          </w:p>
          <w:p w:rsidR="00B005DB" w:rsidRPr="00336056" w:rsidRDefault="00B005DB" w:rsidP="0033605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30 мин (зачет)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435018" w:rsidRDefault="00B005DB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FB1ABE" w:rsidP="00FB1ABE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B005DB" w:rsidRPr="00435018" w:rsidRDefault="006F0C32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выносливости. </w:t>
            </w:r>
          </w:p>
          <w:p w:rsidR="00B005DB" w:rsidRPr="00336056" w:rsidRDefault="00B005DB" w:rsidP="007C7507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физкультурника. Определение необходимой нагрузки. Работа с электронной базой данных. Разработка методик проведения упражнений направленных на развитие основных физических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рефератов по теме « Кроссовая подготовка».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435018" w:rsidRDefault="00B005DB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</w:tcPr>
          <w:p w:rsidR="00B005DB" w:rsidRPr="00F34558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F34558" w:rsidRDefault="0007316A" w:rsidP="0007316A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Методико-практический раздел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05DB" w:rsidRPr="00435018" w:rsidRDefault="00FC2678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 w:val="restart"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 для развития основных групп мышц.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="00B005DB"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435018" w:rsidRDefault="00B005DB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BE" w:rsidRPr="00336056" w:rsidTr="00B005DB">
        <w:trPr>
          <w:trHeight w:val="70"/>
        </w:trPr>
        <w:tc>
          <w:tcPr>
            <w:tcW w:w="2127" w:type="dxa"/>
            <w:vMerge/>
          </w:tcPr>
          <w:p w:rsidR="00FB1ABE" w:rsidRPr="00FB1ABE" w:rsidRDefault="00FB1ABE" w:rsidP="0033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ABE" w:rsidRDefault="00FB1ABE" w:rsidP="00FB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1ABE" w:rsidRPr="00435018" w:rsidRDefault="00FB1ABE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FB1ABE" w:rsidRDefault="00FB1ABE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FB1ABE" w:rsidP="0042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005DB" w:rsidRPr="00435018" w:rsidRDefault="00B005DB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26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692DCC" w:rsidRDefault="00B005DB" w:rsidP="0069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C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безопасности при занятиях общей физической подготовкой. </w:t>
            </w:r>
          </w:p>
          <w:p w:rsidR="00692DCC" w:rsidRPr="00692DCC" w:rsidRDefault="00692DCC" w:rsidP="00692DCC">
            <w:pPr>
              <w:jc w:val="both"/>
              <w:rPr>
                <w:rFonts w:ascii="Times New Roman" w:hAnsi="Times New Roman" w:cs="Times New Roman"/>
              </w:rPr>
            </w:pPr>
            <w:r w:rsidRPr="00692DCC">
              <w:rPr>
                <w:rFonts w:ascii="Times New Roman" w:hAnsi="Times New Roman" w:cs="Times New Roman"/>
              </w:rPr>
              <w:t>Методика эффективных способов владения важными умениями и навыками. Простейшие методы оценки работоспособности, усталости, утомления и применение средств физической культуры для их направленной коррекции.</w:t>
            </w:r>
          </w:p>
          <w:p w:rsidR="00692DCC" w:rsidRPr="00692DCC" w:rsidRDefault="00692DCC" w:rsidP="00692DCC">
            <w:pPr>
              <w:jc w:val="both"/>
              <w:rPr>
                <w:rFonts w:ascii="Times New Roman" w:hAnsi="Times New Roman" w:cs="Times New Roman"/>
              </w:rPr>
            </w:pPr>
            <w:r w:rsidRPr="00692DCC">
              <w:rPr>
                <w:rFonts w:ascii="Times New Roman" w:hAnsi="Times New Roman" w:cs="Times New Roman"/>
              </w:rPr>
              <w:t>Методика составления индивидуальных программ физического самовоспитания.</w:t>
            </w:r>
          </w:p>
          <w:p w:rsidR="00B005DB" w:rsidRDefault="00B005DB" w:rsidP="008F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 упражнений общей физической подготовки. Выполнение упражнений для развития мышц рук, ног, плечевого пояса.</w:t>
            </w:r>
          </w:p>
          <w:p w:rsidR="00B005DB" w:rsidRDefault="00B005DB" w:rsidP="008F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упражнениям для развития общей и специальной выносливости.</w:t>
            </w:r>
          </w:p>
          <w:p w:rsidR="00B005DB" w:rsidRDefault="00B005DB" w:rsidP="008F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упражнениям для развития гибкости.</w:t>
            </w:r>
          </w:p>
          <w:p w:rsidR="00B005DB" w:rsidRDefault="00B005DB" w:rsidP="007C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упражнениям для развития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B" w:rsidRPr="00336056" w:rsidRDefault="00B005DB" w:rsidP="008F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комплекса круговой тренировки.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435018" w:rsidRDefault="00B005DB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423295" w:rsidP="004232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="00B005DB"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vMerge w:val="restart"/>
          </w:tcPr>
          <w:p w:rsidR="00B005DB" w:rsidRPr="00435018" w:rsidRDefault="00512E10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уровня развития основных физических качеств.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435018" w:rsidRDefault="00B005DB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423295" w:rsidP="004232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23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B005DB" w:rsidRPr="00435018" w:rsidRDefault="006F0C32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2127" w:type="dxa"/>
            <w:vMerge/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005DB" w:rsidRPr="00336056" w:rsidRDefault="00B005DB" w:rsidP="0033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692DCC" w:rsidRPr="00692DCC" w:rsidRDefault="00B005DB" w:rsidP="0069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 по теме «Общая физическая подготовка</w:t>
            </w: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2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2DCC" w:rsidRPr="00692D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2DCC" w:rsidRPr="00692DCC">
              <w:rPr>
                <w:rFonts w:ascii="Times New Roman" w:hAnsi="Times New Roman" w:cs="Times New Roman"/>
              </w:rPr>
              <w:t>Физическая культура в общекультурной и профессиональной подготовке студентов»</w:t>
            </w:r>
            <w:r w:rsidR="00692DCC">
              <w:rPr>
                <w:rFonts w:ascii="Times New Roman" w:hAnsi="Times New Roman" w:cs="Times New Roman"/>
              </w:rPr>
              <w:t>, «Основы здорового образа жизни»,</w:t>
            </w:r>
          </w:p>
          <w:p w:rsidR="00B005DB" w:rsidRPr="00692DCC" w:rsidRDefault="00692DCC" w:rsidP="00692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92DCC">
              <w:rPr>
                <w:rFonts w:ascii="Times New Roman" w:hAnsi="Times New Roman" w:cs="Times New Roman"/>
              </w:rPr>
              <w:t xml:space="preserve">Основы методики </w:t>
            </w:r>
            <w:proofErr w:type="spellStart"/>
            <w:r w:rsidRPr="00692DCC">
              <w:rPr>
                <w:rFonts w:ascii="Times New Roman" w:hAnsi="Times New Roman" w:cs="Times New Roman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692DCC">
              <w:rPr>
                <w:rFonts w:ascii="Times New Roman" w:hAnsi="Times New Roman" w:cs="Times New Roman"/>
              </w:rPr>
              <w:t>.</w:t>
            </w:r>
          </w:p>
          <w:p w:rsidR="00B005DB" w:rsidRPr="00336056" w:rsidRDefault="00B005DB" w:rsidP="00336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комплекса разминки и круговой тренировки.</w:t>
            </w:r>
          </w:p>
          <w:p w:rsidR="00B005DB" w:rsidRDefault="00B005DB" w:rsidP="00336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>- методической</w:t>
            </w:r>
            <w:proofErr w:type="gramEnd"/>
            <w:r w:rsidRPr="0033605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литературой.</w:t>
            </w:r>
          </w:p>
          <w:p w:rsidR="00B005DB" w:rsidRDefault="00B005DB" w:rsidP="00336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электронной базой данных.</w:t>
            </w:r>
          </w:p>
          <w:p w:rsidR="00B005DB" w:rsidRPr="00336056" w:rsidRDefault="00B005DB" w:rsidP="00336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упражнений общей физической подготовки.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05DB" w:rsidRPr="00336056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Pr="00336056" w:rsidRDefault="00B005DB" w:rsidP="001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DB" w:rsidRPr="00336056" w:rsidTr="00B005DB">
        <w:trPr>
          <w:trHeight w:val="70"/>
        </w:trPr>
        <w:tc>
          <w:tcPr>
            <w:tcW w:w="13326" w:type="dxa"/>
            <w:gridSpan w:val="3"/>
          </w:tcPr>
          <w:p w:rsidR="00B005DB" w:rsidRPr="00336056" w:rsidRDefault="00B005DB" w:rsidP="0033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0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05DB" w:rsidRPr="00336056" w:rsidRDefault="0013557F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B005DB" w:rsidRDefault="00B005DB" w:rsidP="00144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0E1D" w:rsidRDefault="00B60E1D" w:rsidP="0036495B">
      <w:pPr>
        <w:ind w:left="-567"/>
        <w:rPr>
          <w:rFonts w:ascii="Times New Roman" w:hAnsi="Times New Roman" w:cs="Times New Roman"/>
          <w:sz w:val="24"/>
          <w:szCs w:val="24"/>
        </w:rPr>
        <w:sectPr w:rsidR="00B60E1D" w:rsidSect="00B60E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B3E79" w:rsidRPr="008E383D" w:rsidRDefault="00BB3E79" w:rsidP="00516A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</w:rPr>
      </w:pPr>
      <w:r w:rsidRPr="008E383D">
        <w:rPr>
          <w:b/>
          <w:caps/>
        </w:rPr>
        <w:t>3. условия реализации программы дисциплины</w:t>
      </w:r>
    </w:p>
    <w:p w:rsidR="00BB3E79" w:rsidRPr="008E383D" w:rsidRDefault="00BB3E79" w:rsidP="0051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3D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B3E79" w:rsidRPr="00516A6B" w:rsidRDefault="00BB3E79" w:rsidP="0051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83D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</w:t>
      </w:r>
      <w:r w:rsidR="0036495B">
        <w:rPr>
          <w:rFonts w:ascii="Times New Roman" w:hAnsi="Times New Roman" w:cs="Times New Roman"/>
          <w:bCs/>
          <w:sz w:val="24"/>
          <w:szCs w:val="24"/>
        </w:rPr>
        <w:t xml:space="preserve"> учебного кабинета спортивного зала. </w:t>
      </w:r>
    </w:p>
    <w:p w:rsidR="00BB3E79" w:rsidRPr="008E383D" w:rsidRDefault="00BB3E79" w:rsidP="0051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83D">
        <w:rPr>
          <w:rFonts w:ascii="Times New Roman" w:hAnsi="Times New Roman" w:cs="Times New Roman"/>
          <w:bCs/>
          <w:sz w:val="24"/>
          <w:szCs w:val="24"/>
        </w:rPr>
        <w:t>Об</w:t>
      </w:r>
      <w:r w:rsidR="0036495B">
        <w:rPr>
          <w:rFonts w:ascii="Times New Roman" w:hAnsi="Times New Roman" w:cs="Times New Roman"/>
          <w:bCs/>
          <w:sz w:val="24"/>
          <w:szCs w:val="24"/>
        </w:rPr>
        <w:t>орудование учебного кабинета: спортивный инвентарь и оборудование</w:t>
      </w:r>
    </w:p>
    <w:p w:rsidR="00BB3E79" w:rsidRPr="008E383D" w:rsidRDefault="00BB3E79" w:rsidP="0051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83D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 w:rsidR="00F85E55">
        <w:rPr>
          <w:rFonts w:ascii="Times New Roman" w:hAnsi="Times New Roman" w:cs="Times New Roman"/>
          <w:bCs/>
          <w:sz w:val="24"/>
          <w:szCs w:val="24"/>
        </w:rPr>
        <w:t>прое</w:t>
      </w:r>
      <w:r w:rsidR="005E2F0B">
        <w:rPr>
          <w:rFonts w:ascii="Times New Roman" w:hAnsi="Times New Roman" w:cs="Times New Roman"/>
          <w:bCs/>
          <w:sz w:val="24"/>
          <w:szCs w:val="24"/>
        </w:rPr>
        <w:t>ктор, компьютер</w:t>
      </w:r>
      <w:r w:rsidR="00854452">
        <w:rPr>
          <w:rFonts w:ascii="Times New Roman" w:hAnsi="Times New Roman" w:cs="Times New Roman"/>
          <w:bCs/>
          <w:sz w:val="24"/>
          <w:szCs w:val="24"/>
        </w:rPr>
        <w:t>.</w:t>
      </w:r>
    </w:p>
    <w:p w:rsidR="00BB3E79" w:rsidRDefault="00854452" w:rsidP="0051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Оборудование спортивного зала</w:t>
      </w:r>
      <w:r w:rsidR="00BB3E79" w:rsidRPr="008E383D">
        <w:rPr>
          <w:rFonts w:ascii="Times New Roman" w:hAnsi="Times New Roman" w:cs="Times New Roman"/>
          <w:bCs/>
          <w:sz w:val="24"/>
          <w:szCs w:val="24"/>
        </w:rPr>
        <w:t>:</w:t>
      </w:r>
      <w:r w:rsidR="005E2F0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имнастические скамейки, гимнастическая стенка, мячи</w:t>
      </w:r>
      <w:r w:rsidR="00F85E55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волейбольные, баскетбольные, футбольные, малые мячи, набивные), маты, гимнастиче</w:t>
      </w:r>
      <w:r w:rsidR="005E2F0B">
        <w:rPr>
          <w:rFonts w:ascii="Times New Roman" w:hAnsi="Times New Roman" w:cs="Times New Roman"/>
          <w:bCs/>
          <w:sz w:val="24"/>
          <w:szCs w:val="24"/>
        </w:rPr>
        <w:t>ские снаряды,</w:t>
      </w:r>
      <w:r w:rsidR="009A581F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улетка, секундомер, свисток, баскетбольные кольца, волейбольная с</w:t>
      </w:r>
      <w:r w:rsidR="009A581F">
        <w:rPr>
          <w:rFonts w:ascii="Times New Roman" w:hAnsi="Times New Roman" w:cs="Times New Roman"/>
          <w:bCs/>
          <w:sz w:val="24"/>
          <w:szCs w:val="24"/>
        </w:rPr>
        <w:t>етка, перекладина, бревно</w:t>
      </w:r>
      <w:proofErr w:type="gramStart"/>
      <w:r w:rsidR="009A58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9A58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A581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9A581F">
        <w:rPr>
          <w:rFonts w:ascii="Times New Roman" w:hAnsi="Times New Roman" w:cs="Times New Roman"/>
          <w:bCs/>
          <w:sz w:val="24"/>
          <w:szCs w:val="24"/>
        </w:rPr>
        <w:t>анат, конь, козёл, гимнастический мостик, гранаты.</w:t>
      </w:r>
    </w:p>
    <w:p w:rsidR="00516A6B" w:rsidRPr="00854452" w:rsidRDefault="00516A6B" w:rsidP="0051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3E79" w:rsidRPr="008E383D" w:rsidRDefault="00BB3E79" w:rsidP="00BB3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E383D">
        <w:rPr>
          <w:b/>
        </w:rPr>
        <w:t>3.2. Информационное обеспечение обучения</w:t>
      </w:r>
    </w:p>
    <w:p w:rsidR="00BB3E79" w:rsidRPr="008E383D" w:rsidRDefault="00BB3E79" w:rsidP="00BB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3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90A02" w:rsidRPr="00516A6B" w:rsidRDefault="00BB3E79" w:rsidP="0051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A6B">
        <w:rPr>
          <w:rFonts w:ascii="Times New Roman" w:hAnsi="Times New Roman" w:cs="Times New Roman"/>
          <w:b/>
          <w:bCs/>
          <w:sz w:val="24"/>
          <w:szCs w:val="24"/>
        </w:rPr>
        <w:t>Осн</w:t>
      </w:r>
      <w:r w:rsidR="00F85E55" w:rsidRPr="00516A6B">
        <w:rPr>
          <w:rFonts w:ascii="Times New Roman" w:hAnsi="Times New Roman" w:cs="Times New Roman"/>
          <w:b/>
          <w:bCs/>
          <w:sz w:val="24"/>
          <w:szCs w:val="24"/>
        </w:rPr>
        <w:t>овные источники:</w:t>
      </w:r>
    </w:p>
    <w:p w:rsidR="00690A02" w:rsidRPr="005A0BB2" w:rsidRDefault="00690A02" w:rsidP="00516A6B">
      <w:pPr>
        <w:pStyle w:val="ae"/>
        <w:numPr>
          <w:ilvl w:val="0"/>
          <w:numId w:val="4"/>
        </w:numPr>
        <w:spacing w:before="0" w:beforeAutospacing="0" w:after="0" w:afterAutospacing="0"/>
        <w:contextualSpacing/>
        <w:jc w:val="both"/>
      </w:pPr>
      <w:proofErr w:type="spellStart"/>
      <w:r w:rsidRPr="005A0BB2">
        <w:t>Бароненко</w:t>
      </w:r>
      <w:proofErr w:type="spellEnd"/>
      <w:r w:rsidRPr="005A0BB2">
        <w:t xml:space="preserve"> В. А., </w:t>
      </w:r>
      <w:proofErr w:type="spellStart"/>
      <w:r w:rsidRPr="005A0BB2">
        <w:t>Рапопорт</w:t>
      </w:r>
      <w:proofErr w:type="spellEnd"/>
      <w:r w:rsidRPr="005A0BB2">
        <w:t xml:space="preserve"> Л. А. </w:t>
      </w:r>
      <w:hyperlink r:id="rId10" w:history="1">
        <w:r w:rsidRPr="005A0BB2">
          <w:rPr>
            <w:rStyle w:val="af"/>
            <w:color w:val="auto"/>
            <w:u w:val="none"/>
          </w:rPr>
          <w:t>Здоровье и физическая культура студента</w:t>
        </w:r>
      </w:hyperlink>
      <w:r w:rsidRPr="005A0BB2">
        <w:t xml:space="preserve">. -     </w:t>
      </w:r>
      <w:hyperlink r:id="rId11" w:history="1">
        <w:proofErr w:type="spellStart"/>
        <w:r w:rsidRPr="005A0BB2">
          <w:rPr>
            <w:rStyle w:val="af"/>
            <w:color w:val="auto"/>
            <w:u w:val="none"/>
          </w:rPr>
          <w:t>Инфра-М</w:t>
        </w:r>
        <w:proofErr w:type="spellEnd"/>
      </w:hyperlink>
      <w:r w:rsidRPr="005A0BB2">
        <w:t xml:space="preserve">, </w:t>
      </w:r>
      <w:r w:rsidR="003C5919">
        <w:t>2017</w:t>
      </w:r>
      <w:r w:rsidRPr="005A0BB2">
        <w:t>.</w:t>
      </w:r>
    </w:p>
    <w:p w:rsidR="00690A02" w:rsidRPr="005A0BB2" w:rsidRDefault="00690A02" w:rsidP="00516A6B">
      <w:pPr>
        <w:pStyle w:val="ae"/>
        <w:numPr>
          <w:ilvl w:val="0"/>
          <w:numId w:val="4"/>
        </w:numPr>
        <w:spacing w:before="0" w:beforeAutospacing="0" w:after="0" w:afterAutospacing="0"/>
        <w:contextualSpacing/>
        <w:jc w:val="both"/>
      </w:pPr>
      <w:proofErr w:type="spellStart"/>
      <w:r w:rsidRPr="005A0BB2">
        <w:t>Бишаева</w:t>
      </w:r>
      <w:proofErr w:type="spellEnd"/>
      <w:r w:rsidRPr="005A0BB2">
        <w:t xml:space="preserve"> А.А. Физическая культура. Начальное и среднее специальное о</w:t>
      </w:r>
      <w:r w:rsidR="003C5919">
        <w:t>бразование. – М.: Академия, 2016</w:t>
      </w:r>
      <w:r w:rsidRPr="005A0BB2">
        <w:t>.</w:t>
      </w:r>
    </w:p>
    <w:p w:rsidR="00690A02" w:rsidRPr="005A0BB2" w:rsidRDefault="005F0777" w:rsidP="00516A6B">
      <w:pPr>
        <w:pStyle w:val="ae"/>
        <w:numPr>
          <w:ilvl w:val="0"/>
          <w:numId w:val="4"/>
        </w:numPr>
        <w:spacing w:before="0" w:beforeAutospacing="0" w:after="0" w:afterAutospacing="0"/>
        <w:contextualSpacing/>
        <w:jc w:val="both"/>
      </w:pPr>
      <w:hyperlink r:id="rId12" w:history="1">
        <w:proofErr w:type="spellStart"/>
        <w:r w:rsidR="00690A02" w:rsidRPr="005A0BB2">
          <w:rPr>
            <w:rStyle w:val="af"/>
            <w:color w:val="auto"/>
            <w:u w:val="none"/>
          </w:rPr>
          <w:t>Кайнова</w:t>
        </w:r>
        <w:proofErr w:type="spellEnd"/>
      </w:hyperlink>
      <w:r w:rsidR="00690A02" w:rsidRPr="005A0BB2">
        <w:t xml:space="preserve"> Э.Б. Общая педагогика физической культуры и спорта. </w:t>
      </w:r>
      <w:hyperlink r:id="rId13" w:history="1">
        <w:r w:rsidR="00690A02" w:rsidRPr="005A0BB2">
          <w:rPr>
            <w:rStyle w:val="af"/>
            <w:color w:val="auto"/>
            <w:u w:val="none"/>
          </w:rPr>
          <w:t>Профессиональное образование</w:t>
        </w:r>
      </w:hyperlink>
      <w:r w:rsidR="00690A02" w:rsidRPr="005A0BB2">
        <w:t xml:space="preserve">. - </w:t>
      </w:r>
      <w:hyperlink r:id="rId14" w:history="1">
        <w:proofErr w:type="spellStart"/>
        <w:r w:rsidR="00690A02" w:rsidRPr="005A0BB2">
          <w:rPr>
            <w:rStyle w:val="af"/>
            <w:color w:val="auto"/>
            <w:u w:val="none"/>
          </w:rPr>
          <w:t>Инфра-М</w:t>
        </w:r>
        <w:proofErr w:type="spellEnd"/>
      </w:hyperlink>
      <w:r w:rsidR="00690A02" w:rsidRPr="005A0BB2">
        <w:t xml:space="preserve">, </w:t>
      </w:r>
      <w:r w:rsidR="003C5919">
        <w:t>2016</w:t>
      </w:r>
      <w:r w:rsidR="002E6835">
        <w:t>.</w:t>
      </w:r>
    </w:p>
    <w:p w:rsidR="00690A02" w:rsidRPr="005A0BB2" w:rsidRDefault="00690A02" w:rsidP="00516A6B">
      <w:pPr>
        <w:pStyle w:val="ae"/>
        <w:numPr>
          <w:ilvl w:val="0"/>
          <w:numId w:val="4"/>
        </w:numPr>
        <w:spacing w:before="0" w:beforeAutospacing="0" w:after="0" w:afterAutospacing="0"/>
        <w:contextualSpacing/>
        <w:jc w:val="both"/>
      </w:pPr>
      <w:proofErr w:type="spellStart"/>
      <w:r w:rsidRPr="005A0BB2">
        <w:t>Ковалько</w:t>
      </w:r>
      <w:proofErr w:type="spellEnd"/>
      <w:r w:rsidRPr="005A0BB2">
        <w:t xml:space="preserve"> В.И. Поурочные </w:t>
      </w:r>
      <w:proofErr w:type="spellStart"/>
      <w:r w:rsidRPr="005A0BB2">
        <w:t>разроботки</w:t>
      </w:r>
      <w:proofErr w:type="spellEnd"/>
      <w:r w:rsidRPr="005A0BB2">
        <w:t xml:space="preserve"> по физкультуре</w:t>
      </w:r>
      <w:r w:rsidR="004D2E94">
        <w:t>: 5-9 классы. – М.: «</w:t>
      </w:r>
      <w:proofErr w:type="spellStart"/>
      <w:r w:rsidR="004D2E94">
        <w:t>Вако</w:t>
      </w:r>
      <w:proofErr w:type="spellEnd"/>
      <w:r w:rsidR="004D2E94">
        <w:t>», 2018</w:t>
      </w:r>
      <w:r w:rsidRPr="005A0BB2">
        <w:t>.</w:t>
      </w:r>
    </w:p>
    <w:p w:rsidR="00690A02" w:rsidRPr="005A0BB2" w:rsidRDefault="00690A02" w:rsidP="00516A6B">
      <w:pPr>
        <w:pStyle w:val="ae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5A0BB2">
        <w:t xml:space="preserve">Конева Е.В. Физическая культура: учебное </w:t>
      </w:r>
      <w:r w:rsidR="003C5919">
        <w:t xml:space="preserve">пособие.—Ростов </w:t>
      </w:r>
      <w:proofErr w:type="spellStart"/>
      <w:r w:rsidR="003C5919">
        <w:t>н</w:t>
      </w:r>
      <w:proofErr w:type="spellEnd"/>
      <w:proofErr w:type="gramStart"/>
      <w:r w:rsidR="003C5919">
        <w:t>/Д</w:t>
      </w:r>
      <w:proofErr w:type="gramEnd"/>
      <w:r w:rsidR="003C5919">
        <w:t>: Феникс, 2014</w:t>
      </w:r>
      <w:r w:rsidRPr="005A0BB2">
        <w:t>.</w:t>
      </w:r>
    </w:p>
    <w:p w:rsidR="00690A02" w:rsidRPr="005A0BB2" w:rsidRDefault="005F0777" w:rsidP="00516A6B">
      <w:pPr>
        <w:pStyle w:val="1"/>
        <w:keepNext w:val="0"/>
        <w:numPr>
          <w:ilvl w:val="0"/>
          <w:numId w:val="4"/>
        </w:numPr>
        <w:autoSpaceDE/>
        <w:autoSpaceDN/>
        <w:contextualSpacing/>
        <w:jc w:val="both"/>
      </w:pPr>
      <w:hyperlink r:id="rId15" w:history="1">
        <w:r w:rsidR="00690A02" w:rsidRPr="005A0BB2">
          <w:rPr>
            <w:rStyle w:val="af"/>
            <w:color w:val="auto"/>
            <w:u w:val="none"/>
          </w:rPr>
          <w:t xml:space="preserve">Н. В. Решетников, Ю. Л. </w:t>
        </w:r>
        <w:proofErr w:type="spellStart"/>
        <w:r w:rsidR="00690A02" w:rsidRPr="005A0BB2">
          <w:rPr>
            <w:rStyle w:val="af"/>
            <w:color w:val="auto"/>
            <w:u w:val="none"/>
          </w:rPr>
          <w:t>Кислицын</w:t>
        </w:r>
        <w:proofErr w:type="spellEnd"/>
        <w:r w:rsidR="00690A02" w:rsidRPr="005A0BB2">
          <w:rPr>
            <w:rStyle w:val="af"/>
            <w:color w:val="auto"/>
            <w:u w:val="none"/>
          </w:rPr>
          <w:t xml:space="preserve">, Р. Л. </w:t>
        </w:r>
        <w:proofErr w:type="spellStart"/>
        <w:r w:rsidR="00690A02" w:rsidRPr="005A0BB2">
          <w:rPr>
            <w:rStyle w:val="af"/>
            <w:color w:val="auto"/>
            <w:u w:val="none"/>
          </w:rPr>
          <w:t>Палтиевич</w:t>
        </w:r>
        <w:proofErr w:type="spellEnd"/>
        <w:r w:rsidR="00690A02" w:rsidRPr="005A0BB2">
          <w:rPr>
            <w:rStyle w:val="af"/>
            <w:color w:val="auto"/>
            <w:u w:val="none"/>
          </w:rPr>
          <w:t xml:space="preserve">, Г. И. </w:t>
        </w:r>
        <w:proofErr w:type="spellStart"/>
        <w:r w:rsidR="00690A02" w:rsidRPr="005A0BB2">
          <w:rPr>
            <w:rStyle w:val="af"/>
            <w:color w:val="auto"/>
            <w:u w:val="none"/>
          </w:rPr>
          <w:t>Погадаев</w:t>
        </w:r>
        <w:proofErr w:type="spellEnd"/>
      </w:hyperlink>
      <w:r w:rsidR="00690A02" w:rsidRPr="005A0BB2">
        <w:t xml:space="preserve">. Физическая культура. </w:t>
      </w:r>
      <w:hyperlink r:id="rId16" w:history="1">
        <w:r w:rsidR="00690A02" w:rsidRPr="005A0BB2">
          <w:rPr>
            <w:rStyle w:val="af"/>
            <w:color w:val="auto"/>
            <w:u w:val="none"/>
          </w:rPr>
          <w:t>Среднее профессиональное образование</w:t>
        </w:r>
      </w:hyperlink>
      <w:r w:rsidR="00690A02" w:rsidRPr="005A0BB2">
        <w:t xml:space="preserve">.- М.: </w:t>
      </w:r>
      <w:hyperlink r:id="rId17" w:history="1">
        <w:r w:rsidR="00690A02" w:rsidRPr="005A0BB2">
          <w:rPr>
            <w:rStyle w:val="af"/>
            <w:color w:val="auto"/>
            <w:u w:val="none"/>
          </w:rPr>
          <w:t>Академия</w:t>
        </w:r>
      </w:hyperlink>
      <w:r w:rsidR="00690A02" w:rsidRPr="005A0BB2">
        <w:t xml:space="preserve">, </w:t>
      </w:r>
      <w:r w:rsidR="004D2E94">
        <w:t>2016</w:t>
      </w:r>
      <w:r w:rsidR="00690A02" w:rsidRPr="005A0BB2">
        <w:t>.</w:t>
      </w:r>
    </w:p>
    <w:p w:rsidR="00690A02" w:rsidRPr="005A0BB2" w:rsidRDefault="005F0777" w:rsidP="00516A6B">
      <w:pPr>
        <w:pStyle w:val="ae"/>
        <w:numPr>
          <w:ilvl w:val="0"/>
          <w:numId w:val="4"/>
        </w:numPr>
        <w:spacing w:before="0" w:beforeAutospacing="0" w:after="0" w:afterAutospacing="0"/>
        <w:contextualSpacing/>
        <w:jc w:val="both"/>
      </w:pPr>
      <w:hyperlink r:id="rId18" w:history="1">
        <w:r w:rsidR="00690A02" w:rsidRPr="005A0BB2">
          <w:rPr>
            <w:rStyle w:val="af"/>
            <w:color w:val="auto"/>
            <w:u w:val="none"/>
          </w:rPr>
          <w:t xml:space="preserve">Решетников Н.В., </w:t>
        </w:r>
        <w:proofErr w:type="spellStart"/>
        <w:r w:rsidR="00690A02" w:rsidRPr="005A0BB2">
          <w:rPr>
            <w:rStyle w:val="af"/>
            <w:color w:val="auto"/>
            <w:u w:val="none"/>
          </w:rPr>
          <w:t>Кислицын</w:t>
        </w:r>
        <w:proofErr w:type="spellEnd"/>
        <w:r w:rsidR="00690A02" w:rsidRPr="005A0BB2">
          <w:rPr>
            <w:rStyle w:val="af"/>
            <w:color w:val="auto"/>
            <w:u w:val="none"/>
          </w:rPr>
          <w:t xml:space="preserve"> Ю.Л., </w:t>
        </w:r>
        <w:proofErr w:type="spellStart"/>
        <w:r w:rsidR="00690A02" w:rsidRPr="005A0BB2">
          <w:rPr>
            <w:rStyle w:val="af"/>
            <w:color w:val="auto"/>
            <w:u w:val="none"/>
          </w:rPr>
          <w:t>Палтиевич</w:t>
        </w:r>
        <w:proofErr w:type="spellEnd"/>
        <w:r w:rsidR="00690A02" w:rsidRPr="005A0BB2">
          <w:rPr>
            <w:rStyle w:val="af"/>
            <w:color w:val="auto"/>
            <w:u w:val="none"/>
          </w:rPr>
          <w:t xml:space="preserve"> Р.Л., </w:t>
        </w:r>
        <w:proofErr w:type="spellStart"/>
        <w:r w:rsidR="00690A02" w:rsidRPr="005A0BB2">
          <w:rPr>
            <w:rStyle w:val="af"/>
            <w:color w:val="auto"/>
            <w:u w:val="none"/>
          </w:rPr>
          <w:t>Погадаев</w:t>
        </w:r>
        <w:proofErr w:type="spellEnd"/>
      </w:hyperlink>
      <w:r w:rsidR="00690A02" w:rsidRPr="005A0BB2">
        <w:t xml:space="preserve"> Г.И. Физическая культура.  </w:t>
      </w:r>
      <w:hyperlink r:id="rId19" w:history="1">
        <w:r w:rsidR="00690A02" w:rsidRPr="005A0BB2">
          <w:rPr>
            <w:rStyle w:val="af"/>
            <w:color w:val="auto"/>
            <w:u w:val="none"/>
          </w:rPr>
          <w:t>Среднее профессиональное образование</w:t>
        </w:r>
      </w:hyperlink>
      <w:r w:rsidR="00690A02" w:rsidRPr="005A0BB2">
        <w:t xml:space="preserve">. – М.: </w:t>
      </w:r>
      <w:hyperlink r:id="rId20" w:history="1">
        <w:r w:rsidR="00690A02" w:rsidRPr="005A0BB2">
          <w:rPr>
            <w:rStyle w:val="af"/>
            <w:color w:val="auto"/>
            <w:u w:val="none"/>
          </w:rPr>
          <w:t>Академия</w:t>
        </w:r>
      </w:hyperlink>
      <w:r w:rsidR="00690A02" w:rsidRPr="005A0BB2">
        <w:t xml:space="preserve">, </w:t>
      </w:r>
      <w:r w:rsidR="003C5919">
        <w:t>201</w:t>
      </w:r>
      <w:r w:rsidR="002E6835">
        <w:t xml:space="preserve">8 </w:t>
      </w:r>
      <w:r w:rsidR="00690A02" w:rsidRPr="005A0BB2">
        <w:t>.</w:t>
      </w:r>
    </w:p>
    <w:p w:rsidR="00516A6B" w:rsidRPr="005A0BB2" w:rsidRDefault="00516A6B" w:rsidP="005A0BB2">
      <w:pPr>
        <w:pStyle w:val="ae"/>
        <w:spacing w:before="0" w:beforeAutospacing="0" w:after="0" w:afterAutospacing="0"/>
        <w:ind w:left="720"/>
        <w:contextualSpacing/>
        <w:jc w:val="both"/>
      </w:pPr>
    </w:p>
    <w:p w:rsidR="002E6835" w:rsidRPr="002E6835" w:rsidRDefault="00690A02" w:rsidP="002E6835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A02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2E6835" w:rsidRPr="00690A02" w:rsidRDefault="002E6835" w:rsidP="007C7507">
      <w:pPr>
        <w:pStyle w:val="aa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proofErr w:type="spellStart"/>
      <w:r w:rsidRPr="00690A02">
        <w:rPr>
          <w:sz w:val="24"/>
          <w:szCs w:val="24"/>
        </w:rPr>
        <w:t>Виленский</w:t>
      </w:r>
      <w:proofErr w:type="spellEnd"/>
      <w:r w:rsidRPr="00690A02">
        <w:rPr>
          <w:sz w:val="24"/>
          <w:szCs w:val="24"/>
        </w:rPr>
        <w:t xml:space="preserve"> М.Я., </w:t>
      </w:r>
      <w:proofErr w:type="spellStart"/>
      <w:r w:rsidRPr="00690A02">
        <w:rPr>
          <w:sz w:val="24"/>
          <w:szCs w:val="24"/>
        </w:rPr>
        <w:t>Ильинич</w:t>
      </w:r>
      <w:proofErr w:type="spellEnd"/>
      <w:r w:rsidRPr="00690A02">
        <w:rPr>
          <w:sz w:val="24"/>
          <w:szCs w:val="24"/>
        </w:rPr>
        <w:t xml:space="preserve"> В.И.  Физическая культура работников умств</w:t>
      </w:r>
      <w:r w:rsidR="003C5919">
        <w:rPr>
          <w:sz w:val="24"/>
          <w:szCs w:val="24"/>
        </w:rPr>
        <w:t>енного труда. – М.: Знание, 201</w:t>
      </w:r>
      <w:r>
        <w:rPr>
          <w:sz w:val="24"/>
          <w:szCs w:val="24"/>
        </w:rPr>
        <w:t>7</w:t>
      </w:r>
      <w:r w:rsidRPr="00690A02">
        <w:rPr>
          <w:sz w:val="24"/>
          <w:szCs w:val="24"/>
        </w:rPr>
        <w:t>.</w:t>
      </w:r>
    </w:p>
    <w:p w:rsidR="002E6835" w:rsidRPr="00690A02" w:rsidRDefault="002E6835" w:rsidP="007C7507">
      <w:pPr>
        <w:pStyle w:val="aa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690A02">
        <w:rPr>
          <w:sz w:val="24"/>
          <w:szCs w:val="24"/>
        </w:rPr>
        <w:t xml:space="preserve">Кабачков В.А., </w:t>
      </w:r>
      <w:proofErr w:type="spellStart"/>
      <w:r w:rsidRPr="00690A02">
        <w:rPr>
          <w:sz w:val="24"/>
          <w:szCs w:val="24"/>
        </w:rPr>
        <w:t>Пономарчук</w:t>
      </w:r>
      <w:proofErr w:type="spellEnd"/>
      <w:r w:rsidRPr="00690A02">
        <w:rPr>
          <w:sz w:val="24"/>
          <w:szCs w:val="24"/>
        </w:rPr>
        <w:t xml:space="preserve"> В.А.  Тренажеры в шк</w:t>
      </w:r>
      <w:r w:rsidR="003C5919">
        <w:rPr>
          <w:sz w:val="24"/>
          <w:szCs w:val="24"/>
        </w:rPr>
        <w:t>оле: Кн. для учителя. – М., 201</w:t>
      </w:r>
      <w:r>
        <w:rPr>
          <w:sz w:val="24"/>
          <w:szCs w:val="24"/>
        </w:rPr>
        <w:t>7</w:t>
      </w:r>
      <w:r w:rsidRPr="00690A02">
        <w:rPr>
          <w:sz w:val="24"/>
          <w:szCs w:val="24"/>
        </w:rPr>
        <w:t>.</w:t>
      </w:r>
    </w:p>
    <w:p w:rsidR="002E6835" w:rsidRPr="00516A6B" w:rsidRDefault="002E6835" w:rsidP="007C7507">
      <w:pPr>
        <w:pStyle w:val="af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6B">
        <w:rPr>
          <w:rFonts w:ascii="Times New Roman" w:hAnsi="Times New Roman" w:cs="Times New Roman"/>
          <w:sz w:val="24"/>
          <w:szCs w:val="24"/>
        </w:rPr>
        <w:t>Михеев А.</w:t>
      </w:r>
      <w:r>
        <w:rPr>
          <w:rFonts w:ascii="Times New Roman" w:hAnsi="Times New Roman" w:cs="Times New Roman"/>
          <w:sz w:val="24"/>
          <w:szCs w:val="24"/>
        </w:rPr>
        <w:t>А. Физическое вос</w:t>
      </w:r>
      <w:r w:rsidR="003C5919">
        <w:rPr>
          <w:rFonts w:ascii="Times New Roman" w:hAnsi="Times New Roman" w:cs="Times New Roman"/>
          <w:sz w:val="24"/>
          <w:szCs w:val="24"/>
        </w:rPr>
        <w:t>питание. – М.: Высшая школа, 201</w:t>
      </w:r>
      <w:r w:rsidR="00103973">
        <w:rPr>
          <w:rFonts w:ascii="Times New Roman" w:hAnsi="Times New Roman" w:cs="Times New Roman"/>
          <w:sz w:val="24"/>
          <w:szCs w:val="24"/>
        </w:rPr>
        <w:t>8</w:t>
      </w:r>
      <w:r w:rsidRPr="00516A6B">
        <w:rPr>
          <w:rFonts w:ascii="Times New Roman" w:hAnsi="Times New Roman" w:cs="Times New Roman"/>
          <w:sz w:val="24"/>
          <w:szCs w:val="24"/>
        </w:rPr>
        <w:t>.</w:t>
      </w:r>
    </w:p>
    <w:p w:rsidR="002E6835" w:rsidRPr="007C7507" w:rsidRDefault="002E6835" w:rsidP="007C7507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507">
        <w:rPr>
          <w:rFonts w:ascii="Times New Roman" w:hAnsi="Times New Roman" w:cs="Times New Roman"/>
          <w:bCs/>
          <w:sz w:val="24"/>
          <w:szCs w:val="24"/>
        </w:rPr>
        <w:t>Теория и методика физиче</w:t>
      </w:r>
      <w:r>
        <w:rPr>
          <w:rFonts w:ascii="Times New Roman" w:hAnsi="Times New Roman" w:cs="Times New Roman"/>
          <w:bCs/>
          <w:sz w:val="24"/>
          <w:szCs w:val="24"/>
        </w:rPr>
        <w:t>ского воспитания и спорта.</w:t>
      </w:r>
      <w:r w:rsidRPr="007C7507">
        <w:rPr>
          <w:rFonts w:ascii="Times New Roman" w:hAnsi="Times New Roman" w:cs="Times New Roman"/>
          <w:bCs/>
          <w:sz w:val="24"/>
          <w:szCs w:val="24"/>
        </w:rPr>
        <w:t xml:space="preserve">  Учеб. Пособие       для студентов </w:t>
      </w:r>
      <w:proofErr w:type="spellStart"/>
      <w:r w:rsidRPr="007C7507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7C7507">
        <w:rPr>
          <w:rFonts w:ascii="Times New Roman" w:hAnsi="Times New Roman" w:cs="Times New Roman"/>
          <w:bCs/>
          <w:sz w:val="24"/>
          <w:szCs w:val="24"/>
        </w:rPr>
        <w:t>. учеб</w:t>
      </w:r>
      <w:proofErr w:type="gramStart"/>
      <w:r w:rsidRPr="007C750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C75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C7507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7C7507">
        <w:rPr>
          <w:rFonts w:ascii="Times New Roman" w:hAnsi="Times New Roman" w:cs="Times New Roman"/>
          <w:bCs/>
          <w:sz w:val="24"/>
          <w:szCs w:val="24"/>
        </w:rPr>
        <w:t>авед</w:t>
      </w:r>
      <w:proofErr w:type="spellEnd"/>
      <w:r w:rsidRPr="007C750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-  М.</w:t>
      </w:r>
      <w:r w:rsidRPr="007C7507">
        <w:rPr>
          <w:rFonts w:ascii="Times New Roman" w:hAnsi="Times New Roman" w:cs="Times New Roman"/>
          <w:bCs/>
          <w:sz w:val="24"/>
          <w:szCs w:val="24"/>
        </w:rPr>
        <w:t>: Изд</w:t>
      </w:r>
      <w:r w:rsidR="00103973">
        <w:rPr>
          <w:rFonts w:ascii="Times New Roman" w:hAnsi="Times New Roman" w:cs="Times New Roman"/>
          <w:bCs/>
          <w:sz w:val="24"/>
          <w:szCs w:val="24"/>
        </w:rPr>
        <w:t>ательский центр « Академия», 201</w:t>
      </w:r>
      <w:r w:rsidR="003C5919">
        <w:rPr>
          <w:rFonts w:ascii="Times New Roman" w:hAnsi="Times New Roman" w:cs="Times New Roman"/>
          <w:bCs/>
          <w:sz w:val="24"/>
          <w:szCs w:val="24"/>
        </w:rPr>
        <w:t>7</w:t>
      </w:r>
      <w:r w:rsidRPr="007C7507">
        <w:rPr>
          <w:rFonts w:ascii="Times New Roman" w:hAnsi="Times New Roman" w:cs="Times New Roman"/>
          <w:bCs/>
          <w:sz w:val="24"/>
          <w:szCs w:val="24"/>
        </w:rPr>
        <w:t>.</w:t>
      </w:r>
    </w:p>
    <w:p w:rsidR="002E6835" w:rsidRPr="00516A6B" w:rsidRDefault="002E6835" w:rsidP="007C7507">
      <w:pPr>
        <w:pStyle w:val="af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6B">
        <w:rPr>
          <w:rFonts w:ascii="Times New Roman" w:hAnsi="Times New Roman" w:cs="Times New Roman"/>
          <w:sz w:val="24"/>
          <w:szCs w:val="24"/>
        </w:rPr>
        <w:t>Учебное пособие для студентов по сп</w:t>
      </w:r>
      <w:r>
        <w:rPr>
          <w:rFonts w:ascii="Times New Roman" w:hAnsi="Times New Roman" w:cs="Times New Roman"/>
          <w:sz w:val="24"/>
          <w:szCs w:val="24"/>
        </w:rPr>
        <w:t>ортиграм. –  М.:  Просвещение, 20</w:t>
      </w:r>
      <w:r w:rsidR="004D2E94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516A6B">
        <w:rPr>
          <w:rFonts w:ascii="Times New Roman" w:hAnsi="Times New Roman" w:cs="Times New Roman"/>
          <w:sz w:val="24"/>
          <w:szCs w:val="24"/>
        </w:rPr>
        <w:t>.</w:t>
      </w:r>
    </w:p>
    <w:p w:rsidR="002E6835" w:rsidRDefault="002E6835" w:rsidP="007C7507">
      <w:pPr>
        <w:pStyle w:val="aa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690A02">
        <w:rPr>
          <w:sz w:val="24"/>
          <w:szCs w:val="24"/>
        </w:rPr>
        <w:t>Физическая культура: Учебник для учащихся 10 – 11 классов общеобразовательных учреждений</w:t>
      </w:r>
      <w:proofErr w:type="gramStart"/>
      <w:r w:rsidRPr="00690A02">
        <w:rPr>
          <w:sz w:val="24"/>
          <w:szCs w:val="24"/>
        </w:rPr>
        <w:t xml:space="preserve"> /П</w:t>
      </w:r>
      <w:proofErr w:type="gramEnd"/>
      <w:r w:rsidRPr="00690A02">
        <w:rPr>
          <w:sz w:val="24"/>
          <w:szCs w:val="24"/>
        </w:rPr>
        <w:t xml:space="preserve">од ред. В.И. Ляха, Л.Е. </w:t>
      </w:r>
      <w:proofErr w:type="spellStart"/>
      <w:r w:rsidRPr="00690A02">
        <w:rPr>
          <w:sz w:val="24"/>
          <w:szCs w:val="24"/>
        </w:rPr>
        <w:t>Любомирского</w:t>
      </w:r>
      <w:proofErr w:type="spellEnd"/>
      <w:r w:rsidRPr="00690A02">
        <w:rPr>
          <w:sz w:val="24"/>
          <w:szCs w:val="24"/>
        </w:rPr>
        <w:t xml:space="preserve">, Г.Б. </w:t>
      </w:r>
      <w:proofErr w:type="spellStart"/>
      <w:r w:rsidRPr="00690A02">
        <w:rPr>
          <w:sz w:val="24"/>
          <w:szCs w:val="24"/>
        </w:rPr>
        <w:t>М</w:t>
      </w:r>
      <w:r w:rsidR="003C5919">
        <w:rPr>
          <w:sz w:val="24"/>
          <w:szCs w:val="24"/>
        </w:rPr>
        <w:t>ейксона</w:t>
      </w:r>
      <w:proofErr w:type="spellEnd"/>
      <w:r w:rsidR="003C5919">
        <w:rPr>
          <w:sz w:val="24"/>
          <w:szCs w:val="24"/>
        </w:rPr>
        <w:t>. – М.: Просвещение, 201</w:t>
      </w:r>
      <w:r>
        <w:rPr>
          <w:sz w:val="24"/>
          <w:szCs w:val="24"/>
        </w:rPr>
        <w:t>7</w:t>
      </w:r>
      <w:r w:rsidRPr="00690A02">
        <w:rPr>
          <w:sz w:val="24"/>
          <w:szCs w:val="24"/>
        </w:rPr>
        <w:t>.</w:t>
      </w:r>
    </w:p>
    <w:p w:rsidR="002E6835" w:rsidRDefault="002E6835" w:rsidP="002E6835">
      <w:pPr>
        <w:pStyle w:val="aa"/>
        <w:tabs>
          <w:tab w:val="left" w:pos="0"/>
        </w:tabs>
        <w:rPr>
          <w:sz w:val="24"/>
          <w:szCs w:val="24"/>
        </w:rPr>
      </w:pPr>
    </w:p>
    <w:p w:rsidR="00BB3E79" w:rsidRDefault="00BB3E79" w:rsidP="00BB3E79">
      <w:pPr>
        <w:pStyle w:val="1"/>
        <w:tabs>
          <w:tab w:val="num" w:pos="0"/>
        </w:tabs>
        <w:ind w:left="284" w:firstLine="0"/>
        <w:jc w:val="both"/>
      </w:pPr>
    </w:p>
    <w:p w:rsidR="002E6835" w:rsidRPr="002E6835" w:rsidRDefault="002E6835" w:rsidP="002E6835"/>
    <w:p w:rsidR="00BB3E79" w:rsidRPr="008E383D" w:rsidRDefault="00BB3E79" w:rsidP="00BB3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E383D">
        <w:rPr>
          <w:b/>
          <w:caps/>
        </w:rPr>
        <w:t>4. Контроль и оценка результатов освоения Дисциплины</w:t>
      </w:r>
    </w:p>
    <w:p w:rsidR="00BB3E79" w:rsidRDefault="00BB3E79" w:rsidP="00BB3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6D4A03">
        <w:rPr>
          <w:b/>
        </w:rPr>
        <w:t>Контрольи</w:t>
      </w:r>
      <w:proofErr w:type="spellEnd"/>
      <w:r w:rsidRPr="006D4A03">
        <w:rPr>
          <w:b/>
        </w:rPr>
        <w:t xml:space="preserve"> оценка</w:t>
      </w:r>
      <w:r w:rsidRPr="006D4A03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D4A03">
        <w:t>обучающимися</w:t>
      </w:r>
      <w:proofErr w:type="gramEnd"/>
      <w:r w:rsidRPr="006D4A03">
        <w:t xml:space="preserve"> индивидуальных заданий, проектов, исследований.</w:t>
      </w:r>
    </w:p>
    <w:p w:rsidR="00EB60E4" w:rsidRDefault="00EB60E4" w:rsidP="00EB60E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69"/>
      </w:tblGrid>
      <w:tr w:rsidR="00EB60E4" w:rsidRPr="00A20A8B" w:rsidTr="00C063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E4" w:rsidRPr="00233D12" w:rsidRDefault="00EB60E4" w:rsidP="00C06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D12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EB60E4" w:rsidRPr="00233D12" w:rsidRDefault="00EB60E4" w:rsidP="00C06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D12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E4" w:rsidRPr="00233D12" w:rsidRDefault="00EB60E4" w:rsidP="00C06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D12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314B9" w:rsidRPr="00A20A8B" w:rsidTr="00C063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B9" w:rsidRPr="00233D12" w:rsidRDefault="009314B9" w:rsidP="00C06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4B9" w:rsidRPr="00233D12" w:rsidRDefault="009314B9" w:rsidP="00C063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0A02" w:rsidRPr="00A20A8B" w:rsidTr="00C063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02" w:rsidRPr="00690A02" w:rsidRDefault="00100F1C" w:rsidP="00C0635E">
            <w:pPr>
              <w:pStyle w:val="ab"/>
              <w:widowControl w:val="0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bCs/>
              </w:rPr>
              <w:t>-и</w:t>
            </w:r>
            <w:r w:rsidR="00690A02" w:rsidRPr="00690A02">
              <w:rPr>
                <w:bCs/>
              </w:rPr>
              <w:t>спользовать</w:t>
            </w:r>
            <w:r w:rsidR="00690A02">
              <w:rPr>
                <w:bCs/>
              </w:rPr>
              <w:t xml:space="preserve"> средства физической культуры</w:t>
            </w:r>
            <w:r w:rsidR="00690A02" w:rsidRPr="00690A02">
              <w:rPr>
                <w:bCs/>
              </w:rPr>
              <w:t xml:space="preserve"> для</w:t>
            </w:r>
            <w:r w:rsidR="00690A02">
              <w:rPr>
                <w:bCs/>
              </w:rPr>
              <w:t xml:space="preserve"> сохранения и</w:t>
            </w:r>
            <w:r w:rsidR="00690A02" w:rsidRPr="00690A02">
              <w:rPr>
                <w:bCs/>
              </w:rPr>
              <w:t xml:space="preserve"> укрепления здоровья</w:t>
            </w:r>
            <w:r w:rsidR="00D84016">
              <w:rPr>
                <w:bCs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02" w:rsidRPr="00612239" w:rsidRDefault="00DF48A2" w:rsidP="00C0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2E6835">
              <w:rPr>
                <w:rFonts w:ascii="Times New Roman" w:hAnsi="Times New Roman" w:cs="Times New Roman"/>
                <w:bCs/>
              </w:rPr>
              <w:t xml:space="preserve">ценка </w:t>
            </w:r>
            <w:r>
              <w:rPr>
                <w:rFonts w:ascii="Times New Roman" w:hAnsi="Times New Roman" w:cs="Times New Roman"/>
                <w:bCs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практическом</w:t>
            </w:r>
            <w:proofErr w:type="gramEnd"/>
            <w:r w:rsidR="0089014C">
              <w:rPr>
                <w:rFonts w:ascii="Times New Roman" w:hAnsi="Times New Roman" w:cs="Times New Roman"/>
                <w:bCs/>
              </w:rPr>
              <w:t xml:space="preserve"> задания</w:t>
            </w:r>
          </w:p>
          <w:p w:rsidR="00690A02" w:rsidRDefault="00690A02" w:rsidP="00C063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12239" w:rsidRPr="00A20A8B" w:rsidTr="00C063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39" w:rsidRPr="00690A02" w:rsidRDefault="00100F1C" w:rsidP="00C0635E">
            <w:pPr>
              <w:pStyle w:val="ab"/>
              <w:widowControl w:val="0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bCs/>
              </w:rPr>
              <w:t>-и</w:t>
            </w:r>
            <w:r w:rsidR="00690A02" w:rsidRPr="00690A02">
              <w:rPr>
                <w:bCs/>
              </w:rPr>
              <w:t>спользов</w:t>
            </w:r>
            <w:r w:rsidR="00690A02">
              <w:rPr>
                <w:bCs/>
              </w:rPr>
              <w:t>ать средств</w:t>
            </w:r>
            <w:r>
              <w:rPr>
                <w:bCs/>
              </w:rPr>
              <w:t>а</w:t>
            </w:r>
            <w:r w:rsidR="00690A02">
              <w:rPr>
                <w:bCs/>
              </w:rPr>
              <w:t xml:space="preserve"> и метод</w:t>
            </w:r>
            <w:r>
              <w:rPr>
                <w:bCs/>
              </w:rPr>
              <w:t>ы</w:t>
            </w:r>
            <w:r w:rsidR="00690A02">
              <w:rPr>
                <w:bCs/>
              </w:rPr>
              <w:t xml:space="preserve"> физического воспитания</w:t>
            </w:r>
            <w:r w:rsidR="00690A02" w:rsidRPr="00690A02">
              <w:rPr>
                <w:bCs/>
              </w:rPr>
              <w:t xml:space="preserve"> дл</w:t>
            </w:r>
            <w:r w:rsidR="00DF48A2">
              <w:rPr>
                <w:bCs/>
              </w:rPr>
              <w:t>я достижения жизненно важных</w:t>
            </w:r>
            <w:r w:rsidR="00690A02" w:rsidRPr="00690A02">
              <w:rPr>
                <w:bCs/>
              </w:rPr>
              <w:t xml:space="preserve"> и профессиональных целей</w:t>
            </w:r>
            <w:r w:rsidR="00D84016">
              <w:rPr>
                <w:bCs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02" w:rsidRPr="00612239" w:rsidRDefault="00DF48A2" w:rsidP="00C0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612239">
              <w:rPr>
                <w:rFonts w:ascii="Times New Roman" w:hAnsi="Times New Roman" w:cs="Times New Roman"/>
                <w:bCs/>
              </w:rPr>
              <w:t>ценка на практическом занятии</w:t>
            </w:r>
          </w:p>
          <w:p w:rsidR="00612239" w:rsidRPr="00612239" w:rsidRDefault="00612239" w:rsidP="00C063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2239" w:rsidRPr="00A20A8B" w:rsidTr="00C063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39" w:rsidRPr="006D4A03" w:rsidRDefault="00100F1C" w:rsidP="00C0635E">
            <w:pPr>
              <w:pStyle w:val="ab"/>
              <w:widowControl w:val="0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-сос</w:t>
            </w:r>
            <w:r w:rsidR="00DF48A2">
              <w:rPr>
                <w:lang w:eastAsia="en-US"/>
              </w:rPr>
              <w:t>тавлять комплексов</w:t>
            </w:r>
            <w:r w:rsidR="009314B9">
              <w:rPr>
                <w:lang w:eastAsia="en-US"/>
              </w:rPr>
              <w:t xml:space="preserve"> упражнений с учётом индивидуальных особенностей организма</w:t>
            </w:r>
            <w:r w:rsidR="00DF48A2">
              <w:rPr>
                <w:lang w:eastAsia="en-US"/>
              </w:rPr>
              <w:t xml:space="preserve"> 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5" w:rsidRPr="002E6835" w:rsidRDefault="002E6835" w:rsidP="002E6835">
            <w:pPr>
              <w:pStyle w:val="a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68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на практическом занятии</w:t>
            </w:r>
          </w:p>
          <w:p w:rsidR="009314B9" w:rsidRPr="009314B9" w:rsidRDefault="009314B9" w:rsidP="00C0635E">
            <w:pPr>
              <w:pStyle w:val="a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239" w:rsidRPr="00612239" w:rsidRDefault="00612239" w:rsidP="00C063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14B9" w:rsidRPr="00A20A8B" w:rsidTr="00C063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B9" w:rsidRPr="00D84016" w:rsidRDefault="00D84016" w:rsidP="00C0635E">
            <w:pPr>
              <w:pStyle w:val="ab"/>
              <w:widowControl w:val="0"/>
              <w:ind w:left="0" w:firstLine="0"/>
              <w:contextualSpacing/>
              <w:jc w:val="center"/>
              <w:rPr>
                <w:b/>
                <w:lang w:eastAsia="en-US"/>
              </w:rPr>
            </w:pPr>
            <w:r w:rsidRPr="00D84016">
              <w:rPr>
                <w:b/>
                <w:lang w:eastAsia="en-US"/>
              </w:rPr>
              <w:t>Знания: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B9" w:rsidRPr="009314B9" w:rsidRDefault="009314B9" w:rsidP="00C0635E">
            <w:pPr>
              <w:pStyle w:val="a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B9" w:rsidRPr="00A20A8B" w:rsidTr="00C063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B9" w:rsidRPr="006D4A03" w:rsidRDefault="00100F1C" w:rsidP="00C0635E">
            <w:pPr>
              <w:pStyle w:val="ab"/>
              <w:widowControl w:val="0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314B9" w:rsidRPr="006D4A03">
              <w:rPr>
                <w:lang w:eastAsia="en-US"/>
              </w:rPr>
              <w:t xml:space="preserve"> сущность и социальную значимость </w:t>
            </w:r>
            <w:r>
              <w:rPr>
                <w:lang w:eastAsia="en-US"/>
              </w:rPr>
              <w:t>физического воспитания;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B9" w:rsidRPr="00612239" w:rsidRDefault="009314B9" w:rsidP="00C0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612239">
              <w:rPr>
                <w:rFonts w:ascii="Times New Roman" w:hAnsi="Times New Roman" w:cs="Times New Roman"/>
                <w:bCs/>
              </w:rPr>
              <w:t xml:space="preserve">ценка на практическом занятии. </w:t>
            </w:r>
          </w:p>
          <w:p w:rsidR="009314B9" w:rsidRPr="004017D4" w:rsidRDefault="009314B9" w:rsidP="00C063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0F1C" w:rsidRPr="00A20A8B" w:rsidTr="00C063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1C" w:rsidRPr="002E6835" w:rsidRDefault="00100F1C" w:rsidP="00C0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F1C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систему понятий, используемых в данной профессиональной области;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1C" w:rsidRPr="002E6835" w:rsidRDefault="002E6835" w:rsidP="002E6835">
            <w:pPr>
              <w:pStyle w:val="a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68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на практическом занятии</w:t>
            </w:r>
          </w:p>
        </w:tc>
      </w:tr>
      <w:tr w:rsidR="00100F1C" w:rsidRPr="00A20A8B" w:rsidTr="00C0635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1C" w:rsidRPr="00100F1C" w:rsidRDefault="00100F1C" w:rsidP="00C0635E">
            <w:pPr>
              <w:pStyle w:val="ab"/>
              <w:widowControl w:val="0"/>
              <w:ind w:left="0" w:firstLine="0"/>
              <w:contextualSpacing/>
              <w:jc w:val="both"/>
              <w:rPr>
                <w:lang w:eastAsia="en-US"/>
              </w:rPr>
            </w:pPr>
            <w:r w:rsidRPr="00100F1C">
              <w:rPr>
                <w:lang w:eastAsia="en-US"/>
              </w:rPr>
              <w:t>- профилактику травматизма, обеспечивать охрану жизни и здоровья детей</w:t>
            </w:r>
            <w:r w:rsidR="00D84016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35" w:rsidRPr="002E6835" w:rsidRDefault="002E6835" w:rsidP="002E68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83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на практическом занятии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0F1C" w:rsidRPr="002E6835" w:rsidRDefault="00100F1C" w:rsidP="00C0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="00103973">
              <w:rPr>
                <w:rFonts w:ascii="Times New Roman" w:hAnsi="Times New Roman" w:cs="Times New Roman"/>
                <w:bCs/>
                <w:sz w:val="24"/>
                <w:szCs w:val="24"/>
              </w:rPr>
              <w:t>на дифференцированном зачёте</w:t>
            </w:r>
          </w:p>
        </w:tc>
      </w:tr>
    </w:tbl>
    <w:p w:rsidR="0079629D" w:rsidRPr="008E383D" w:rsidRDefault="0079629D">
      <w:pPr>
        <w:rPr>
          <w:rFonts w:ascii="Times New Roman" w:hAnsi="Times New Roman" w:cs="Times New Roman"/>
          <w:sz w:val="24"/>
          <w:szCs w:val="24"/>
        </w:rPr>
      </w:pPr>
    </w:p>
    <w:sectPr w:rsidR="0079629D" w:rsidRPr="008E383D" w:rsidSect="0033605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A80" w:rsidRDefault="00D14A80" w:rsidP="0079629D">
      <w:pPr>
        <w:spacing w:after="0" w:line="240" w:lineRule="auto"/>
      </w:pPr>
      <w:r>
        <w:separator/>
      </w:r>
    </w:p>
  </w:endnote>
  <w:endnote w:type="continuationSeparator" w:id="1">
    <w:p w:rsidR="00D14A80" w:rsidRDefault="00D14A80" w:rsidP="007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80" w:rsidRDefault="005F0777" w:rsidP="003360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A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A80" w:rsidRDefault="00D14A80" w:rsidP="0033605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80" w:rsidRDefault="005F0777" w:rsidP="003360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A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1456">
      <w:rPr>
        <w:rStyle w:val="a7"/>
        <w:noProof/>
      </w:rPr>
      <w:t>17</w:t>
    </w:r>
    <w:r>
      <w:rPr>
        <w:rStyle w:val="a7"/>
      </w:rPr>
      <w:fldChar w:fldCharType="end"/>
    </w:r>
  </w:p>
  <w:p w:rsidR="00D14A80" w:rsidRDefault="00D14A80" w:rsidP="0033605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A80" w:rsidRDefault="00D14A80" w:rsidP="0079629D">
      <w:pPr>
        <w:spacing w:after="0" w:line="240" w:lineRule="auto"/>
      </w:pPr>
      <w:r>
        <w:separator/>
      </w:r>
    </w:p>
  </w:footnote>
  <w:footnote w:type="continuationSeparator" w:id="1">
    <w:p w:rsidR="00D14A80" w:rsidRDefault="00D14A80" w:rsidP="007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CCF7691"/>
    <w:multiLevelType w:val="multilevel"/>
    <w:tmpl w:val="C17A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20E1C"/>
    <w:multiLevelType w:val="hybridMultilevel"/>
    <w:tmpl w:val="77FEF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62A0C"/>
    <w:multiLevelType w:val="hybridMultilevel"/>
    <w:tmpl w:val="6EAACBD4"/>
    <w:lvl w:ilvl="0" w:tplc="0C06B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0661"/>
    <w:multiLevelType w:val="hybridMultilevel"/>
    <w:tmpl w:val="DB9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F3F61"/>
    <w:multiLevelType w:val="hybridMultilevel"/>
    <w:tmpl w:val="4F8ACA38"/>
    <w:lvl w:ilvl="0" w:tplc="0C06B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E79"/>
    <w:rsid w:val="00006742"/>
    <w:rsid w:val="000100D0"/>
    <w:rsid w:val="00037AEC"/>
    <w:rsid w:val="000567EF"/>
    <w:rsid w:val="00057BB4"/>
    <w:rsid w:val="0007316A"/>
    <w:rsid w:val="00073365"/>
    <w:rsid w:val="0009566F"/>
    <w:rsid w:val="000B0B74"/>
    <w:rsid w:val="000D4590"/>
    <w:rsid w:val="00100F1C"/>
    <w:rsid w:val="00103973"/>
    <w:rsid w:val="00134C09"/>
    <w:rsid w:val="0013557F"/>
    <w:rsid w:val="00136244"/>
    <w:rsid w:val="00136B1D"/>
    <w:rsid w:val="00140AEB"/>
    <w:rsid w:val="001449B2"/>
    <w:rsid w:val="0019674A"/>
    <w:rsid w:val="001C2463"/>
    <w:rsid w:val="001D7480"/>
    <w:rsid w:val="001E21C3"/>
    <w:rsid w:val="002229D7"/>
    <w:rsid w:val="00233D12"/>
    <w:rsid w:val="00280236"/>
    <w:rsid w:val="00284A10"/>
    <w:rsid w:val="002B364A"/>
    <w:rsid w:val="002B5395"/>
    <w:rsid w:val="002C6463"/>
    <w:rsid w:val="002E64AB"/>
    <w:rsid w:val="002E6835"/>
    <w:rsid w:val="0030224D"/>
    <w:rsid w:val="00305207"/>
    <w:rsid w:val="00314623"/>
    <w:rsid w:val="00336056"/>
    <w:rsid w:val="0036495B"/>
    <w:rsid w:val="00380F65"/>
    <w:rsid w:val="00396180"/>
    <w:rsid w:val="003C5919"/>
    <w:rsid w:val="003E5EEA"/>
    <w:rsid w:val="003E7E78"/>
    <w:rsid w:val="0040136F"/>
    <w:rsid w:val="004017D4"/>
    <w:rsid w:val="00403306"/>
    <w:rsid w:val="00423295"/>
    <w:rsid w:val="00435018"/>
    <w:rsid w:val="004418DA"/>
    <w:rsid w:val="004A1D00"/>
    <w:rsid w:val="004B4B1F"/>
    <w:rsid w:val="004D2E94"/>
    <w:rsid w:val="004E37AC"/>
    <w:rsid w:val="0050063A"/>
    <w:rsid w:val="00512E10"/>
    <w:rsid w:val="00516A6B"/>
    <w:rsid w:val="00524BA9"/>
    <w:rsid w:val="00563411"/>
    <w:rsid w:val="005971AB"/>
    <w:rsid w:val="005A0BB2"/>
    <w:rsid w:val="005C2DD5"/>
    <w:rsid w:val="005E2F0B"/>
    <w:rsid w:val="005E643E"/>
    <w:rsid w:val="005F0777"/>
    <w:rsid w:val="00602990"/>
    <w:rsid w:val="00612239"/>
    <w:rsid w:val="00690A02"/>
    <w:rsid w:val="00692DCC"/>
    <w:rsid w:val="006B1456"/>
    <w:rsid w:val="006B1FA2"/>
    <w:rsid w:val="006B3D39"/>
    <w:rsid w:val="006C0692"/>
    <w:rsid w:val="006D4A03"/>
    <w:rsid w:val="006F0C32"/>
    <w:rsid w:val="007035A6"/>
    <w:rsid w:val="00717B06"/>
    <w:rsid w:val="00746483"/>
    <w:rsid w:val="00751A90"/>
    <w:rsid w:val="007548EF"/>
    <w:rsid w:val="0079629D"/>
    <w:rsid w:val="007C7507"/>
    <w:rsid w:val="007F27DA"/>
    <w:rsid w:val="008123F6"/>
    <w:rsid w:val="0082079F"/>
    <w:rsid w:val="008267E7"/>
    <w:rsid w:val="00827AF8"/>
    <w:rsid w:val="0083158E"/>
    <w:rsid w:val="008404F6"/>
    <w:rsid w:val="00854452"/>
    <w:rsid w:val="00864A36"/>
    <w:rsid w:val="0089014C"/>
    <w:rsid w:val="008A1E37"/>
    <w:rsid w:val="008B0FF2"/>
    <w:rsid w:val="008B3FDF"/>
    <w:rsid w:val="008B573A"/>
    <w:rsid w:val="008C238E"/>
    <w:rsid w:val="008D3AEF"/>
    <w:rsid w:val="008E383D"/>
    <w:rsid w:val="008F09D3"/>
    <w:rsid w:val="008F3C84"/>
    <w:rsid w:val="00903998"/>
    <w:rsid w:val="00906E77"/>
    <w:rsid w:val="009314B9"/>
    <w:rsid w:val="00966542"/>
    <w:rsid w:val="00970630"/>
    <w:rsid w:val="00972D90"/>
    <w:rsid w:val="00977313"/>
    <w:rsid w:val="009A581F"/>
    <w:rsid w:val="009A7940"/>
    <w:rsid w:val="009E03C8"/>
    <w:rsid w:val="009E15CD"/>
    <w:rsid w:val="009E56E3"/>
    <w:rsid w:val="00A0544F"/>
    <w:rsid w:val="00A80A84"/>
    <w:rsid w:val="00A87595"/>
    <w:rsid w:val="00A87956"/>
    <w:rsid w:val="00A93717"/>
    <w:rsid w:val="00A93D34"/>
    <w:rsid w:val="00AA66CC"/>
    <w:rsid w:val="00AC021C"/>
    <w:rsid w:val="00AD0AC5"/>
    <w:rsid w:val="00AD793A"/>
    <w:rsid w:val="00AE2D6C"/>
    <w:rsid w:val="00B005DB"/>
    <w:rsid w:val="00B11465"/>
    <w:rsid w:val="00B60E1D"/>
    <w:rsid w:val="00BA13E9"/>
    <w:rsid w:val="00BA6117"/>
    <w:rsid w:val="00BB3E79"/>
    <w:rsid w:val="00BB6B82"/>
    <w:rsid w:val="00BD097B"/>
    <w:rsid w:val="00BD7AF3"/>
    <w:rsid w:val="00C0635E"/>
    <w:rsid w:val="00C071F2"/>
    <w:rsid w:val="00C2652A"/>
    <w:rsid w:val="00C31624"/>
    <w:rsid w:val="00C45122"/>
    <w:rsid w:val="00C52614"/>
    <w:rsid w:val="00C54EDE"/>
    <w:rsid w:val="00C903CA"/>
    <w:rsid w:val="00C949F8"/>
    <w:rsid w:val="00CB5B32"/>
    <w:rsid w:val="00D01FB8"/>
    <w:rsid w:val="00D14A80"/>
    <w:rsid w:val="00D30AD1"/>
    <w:rsid w:val="00D40431"/>
    <w:rsid w:val="00D5045D"/>
    <w:rsid w:val="00D758CD"/>
    <w:rsid w:val="00D84016"/>
    <w:rsid w:val="00DE41A5"/>
    <w:rsid w:val="00DF48A2"/>
    <w:rsid w:val="00E4575A"/>
    <w:rsid w:val="00E62698"/>
    <w:rsid w:val="00E65B0F"/>
    <w:rsid w:val="00E937DE"/>
    <w:rsid w:val="00EB1DD1"/>
    <w:rsid w:val="00EB60E4"/>
    <w:rsid w:val="00EC0495"/>
    <w:rsid w:val="00EF22A2"/>
    <w:rsid w:val="00F02794"/>
    <w:rsid w:val="00F07526"/>
    <w:rsid w:val="00F103D5"/>
    <w:rsid w:val="00F30C51"/>
    <w:rsid w:val="00F34558"/>
    <w:rsid w:val="00F63DB3"/>
    <w:rsid w:val="00F64DEB"/>
    <w:rsid w:val="00F709BD"/>
    <w:rsid w:val="00F8599C"/>
    <w:rsid w:val="00F85E55"/>
    <w:rsid w:val="00FB0E47"/>
    <w:rsid w:val="00FB1ABE"/>
    <w:rsid w:val="00FB1E0F"/>
    <w:rsid w:val="00FB661C"/>
    <w:rsid w:val="00FC2678"/>
    <w:rsid w:val="00FE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9D"/>
  </w:style>
  <w:style w:type="paragraph" w:styleId="1">
    <w:name w:val="heading 1"/>
    <w:basedOn w:val="a"/>
    <w:next w:val="a"/>
    <w:link w:val="10"/>
    <w:qFormat/>
    <w:rsid w:val="00BB3E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E7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B3E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B3E7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B3E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3E7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BB3E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3E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BB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3E7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B3E79"/>
  </w:style>
  <w:style w:type="paragraph" w:styleId="a8">
    <w:name w:val="No Spacing"/>
    <w:uiPriority w:val="1"/>
    <w:qFormat/>
    <w:rsid w:val="0036495B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3649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(м)"/>
    <w:aliases w:val="т"/>
    <w:basedOn w:val="a"/>
    <w:rsid w:val="0036495B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"/>
    <w:basedOn w:val="a"/>
    <w:unhideWhenUsed/>
    <w:rsid w:val="00827AF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0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02990"/>
  </w:style>
  <w:style w:type="paragraph" w:styleId="ae">
    <w:name w:val="Normal (Web)"/>
    <w:basedOn w:val="a"/>
    <w:rsid w:val="0069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rsid w:val="00690A0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16A6B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0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zon.ru/context/detail/id/227083/" TargetMode="External"/><Relationship Id="rId18" Type="http://schemas.openxmlformats.org/officeDocument/2006/relationships/hyperlink" Target="http://www.ozon.ru/context/detail/id/372145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3292049/" TargetMode="External"/><Relationship Id="rId17" Type="http://schemas.openxmlformats.org/officeDocument/2006/relationships/hyperlink" Target="http://www.ozon.ru/context/detail/id/8577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1922357/" TargetMode="External"/><Relationship Id="rId20" Type="http://schemas.openxmlformats.org/officeDocument/2006/relationships/hyperlink" Target="http://www.ozon.ru/context/detail/id/85771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8565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5541408/" TargetMode="External"/><Relationship Id="rId10" Type="http://schemas.openxmlformats.org/officeDocument/2006/relationships/hyperlink" Target="http://www.ozon.ru/context/detail/id/4578236/" TargetMode="External"/><Relationship Id="rId19" Type="http://schemas.openxmlformats.org/officeDocument/2006/relationships/hyperlink" Target="http://www.ozon.ru/context/detail/id/1922357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zon.ru/context/detail/id/85652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4054-D42B-4CA3-AD09-5B408279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biblioteka2</dc:creator>
  <cp:lastModifiedBy>Гость</cp:lastModifiedBy>
  <cp:revision>7</cp:revision>
  <cp:lastPrinted>2019-10-01T09:47:00Z</cp:lastPrinted>
  <dcterms:created xsi:type="dcterms:W3CDTF">2019-09-30T08:00:00Z</dcterms:created>
  <dcterms:modified xsi:type="dcterms:W3CDTF">2019-10-29T09:53:00Z</dcterms:modified>
</cp:coreProperties>
</file>