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DAC" w:rsidRDefault="00B74DAC" w:rsidP="00B74D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4C714B" w:rsidRPr="00D3038C">
        <w:rPr>
          <w:rFonts w:ascii="Times New Roman" w:hAnsi="Times New Roman" w:cs="Times New Roman"/>
          <w:b/>
          <w:sz w:val="28"/>
          <w:szCs w:val="28"/>
        </w:rPr>
        <w:t xml:space="preserve">нструкция </w:t>
      </w:r>
    </w:p>
    <w:p w:rsidR="00B74DAC" w:rsidRDefault="004C714B" w:rsidP="00B74D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38C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="00B74DA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4DAC">
        <w:rPr>
          <w:rFonts w:ascii="Times New Roman" w:hAnsi="Times New Roman" w:cs="Times New Roman"/>
          <w:b/>
          <w:sz w:val="28"/>
          <w:szCs w:val="28"/>
        </w:rPr>
        <w:t>ГБПОУ «</w:t>
      </w:r>
      <w:proofErr w:type="spellStart"/>
      <w:r w:rsidR="00B74DAC">
        <w:rPr>
          <w:rFonts w:ascii="Times New Roman" w:hAnsi="Times New Roman" w:cs="Times New Roman"/>
          <w:b/>
          <w:sz w:val="28"/>
          <w:szCs w:val="28"/>
        </w:rPr>
        <w:t>Дубовский</w:t>
      </w:r>
      <w:proofErr w:type="spellEnd"/>
      <w:r w:rsidR="00B74DAC">
        <w:rPr>
          <w:rFonts w:ascii="Times New Roman" w:hAnsi="Times New Roman" w:cs="Times New Roman"/>
          <w:b/>
          <w:sz w:val="28"/>
          <w:szCs w:val="28"/>
        </w:rPr>
        <w:t xml:space="preserve"> педагогический колледж»</w:t>
      </w:r>
      <w:r w:rsidR="00B74DAC" w:rsidRPr="007C65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4DAC" w:rsidRDefault="00B74DAC" w:rsidP="00B74D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596">
        <w:rPr>
          <w:rFonts w:ascii="Times New Roman" w:hAnsi="Times New Roman" w:cs="Times New Roman"/>
          <w:b/>
          <w:sz w:val="28"/>
          <w:szCs w:val="28"/>
        </w:rPr>
        <w:t xml:space="preserve">по переходу на обучение с применением электронного обучения </w:t>
      </w:r>
    </w:p>
    <w:p w:rsidR="00B74DAC" w:rsidRDefault="00B74DAC" w:rsidP="00B74D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596">
        <w:rPr>
          <w:rFonts w:ascii="Times New Roman" w:hAnsi="Times New Roman" w:cs="Times New Roman"/>
          <w:b/>
          <w:sz w:val="28"/>
          <w:szCs w:val="28"/>
        </w:rPr>
        <w:t>и дистанционных образовательных технологий</w:t>
      </w:r>
    </w:p>
    <w:p w:rsidR="004C714B" w:rsidRDefault="00B74DAC" w:rsidP="00B74D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08B2" w:rsidRPr="00CE71A0" w:rsidRDefault="00B74DAC" w:rsidP="00A073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</w:t>
      </w:r>
      <w:r w:rsidR="00182A49" w:rsidRPr="00A073BC">
        <w:rPr>
          <w:rFonts w:ascii="Times New Roman" w:hAnsi="Times New Roman" w:cs="Times New Roman"/>
          <w:sz w:val="28"/>
          <w:szCs w:val="28"/>
        </w:rPr>
        <w:t>ся</w:t>
      </w:r>
      <w:r w:rsidR="000808B2" w:rsidRPr="00A073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ГБПОУ </w:t>
      </w:r>
      <w:r w:rsidRPr="0085032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50320">
        <w:rPr>
          <w:rFonts w:ascii="Times New Roman" w:hAnsi="Times New Roman" w:cs="Times New Roman"/>
          <w:sz w:val="28"/>
          <w:szCs w:val="28"/>
        </w:rPr>
        <w:t>Дубовский</w:t>
      </w:r>
      <w:proofErr w:type="spellEnd"/>
      <w:r w:rsidRPr="00850320">
        <w:rPr>
          <w:rFonts w:ascii="Times New Roman" w:hAnsi="Times New Roman" w:cs="Times New Roman"/>
          <w:sz w:val="28"/>
          <w:szCs w:val="28"/>
        </w:rPr>
        <w:t xml:space="preserve"> педагогический колледж»</w:t>
      </w:r>
      <w:r>
        <w:rPr>
          <w:rFonts w:ascii="Times New Roman" w:hAnsi="Times New Roman" w:cs="Times New Roman"/>
          <w:sz w:val="28"/>
          <w:szCs w:val="28"/>
        </w:rPr>
        <w:t xml:space="preserve"> про</w:t>
      </w:r>
      <w:r w:rsidR="00182A49" w:rsidRPr="00A073BC">
        <w:rPr>
          <w:rFonts w:ascii="Times New Roman" w:hAnsi="Times New Roman" w:cs="Times New Roman"/>
          <w:sz w:val="28"/>
          <w:szCs w:val="28"/>
        </w:rPr>
        <w:t>информир</w:t>
      </w:r>
      <w:r>
        <w:rPr>
          <w:rFonts w:ascii="Times New Roman" w:hAnsi="Times New Roman" w:cs="Times New Roman"/>
          <w:sz w:val="28"/>
          <w:szCs w:val="28"/>
        </w:rPr>
        <w:t>ованы</w:t>
      </w:r>
      <w:r w:rsidR="000808B2" w:rsidRPr="00A073BC">
        <w:rPr>
          <w:rFonts w:ascii="Times New Roman" w:hAnsi="Times New Roman" w:cs="Times New Roman"/>
          <w:sz w:val="28"/>
          <w:szCs w:val="28"/>
        </w:rPr>
        <w:t xml:space="preserve"> о сроках и порядке перехода </w:t>
      </w:r>
      <w:r>
        <w:rPr>
          <w:rFonts w:ascii="Times New Roman" w:hAnsi="Times New Roman" w:cs="Times New Roman"/>
          <w:sz w:val="28"/>
          <w:szCs w:val="28"/>
        </w:rPr>
        <w:t xml:space="preserve">ГБПОУ </w:t>
      </w:r>
      <w:r w:rsidRPr="0085032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50320">
        <w:rPr>
          <w:rFonts w:ascii="Times New Roman" w:hAnsi="Times New Roman" w:cs="Times New Roman"/>
          <w:sz w:val="28"/>
          <w:szCs w:val="28"/>
        </w:rPr>
        <w:t>Дубовский</w:t>
      </w:r>
      <w:proofErr w:type="spellEnd"/>
      <w:r w:rsidRPr="00850320">
        <w:rPr>
          <w:rFonts w:ascii="Times New Roman" w:hAnsi="Times New Roman" w:cs="Times New Roman"/>
          <w:sz w:val="28"/>
          <w:szCs w:val="28"/>
        </w:rPr>
        <w:t xml:space="preserve"> педагогический колледж»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08B2" w:rsidRPr="00A073BC">
        <w:rPr>
          <w:rFonts w:ascii="Times New Roman" w:hAnsi="Times New Roman" w:cs="Times New Roman"/>
          <w:sz w:val="28"/>
          <w:szCs w:val="28"/>
        </w:rPr>
        <w:t xml:space="preserve">на единую форму обучения - </w:t>
      </w:r>
      <w:r w:rsidR="000808B2" w:rsidRPr="00CE71A0">
        <w:rPr>
          <w:rFonts w:ascii="Times New Roman" w:hAnsi="Times New Roman" w:cs="Times New Roman"/>
          <w:sz w:val="28"/>
          <w:szCs w:val="28"/>
        </w:rPr>
        <w:t>обучение с использованием дистанционных образовательных технологий</w:t>
      </w:r>
      <w:r w:rsidR="00182A49" w:rsidRPr="00CE71A0">
        <w:rPr>
          <w:rFonts w:ascii="Times New Roman" w:hAnsi="Times New Roman" w:cs="Times New Roman"/>
          <w:sz w:val="28"/>
          <w:szCs w:val="28"/>
        </w:rPr>
        <w:t>, о порядке сопровождения образовательного процесса.</w:t>
      </w:r>
    </w:p>
    <w:p w:rsidR="00B7328D" w:rsidRPr="00CE71A0" w:rsidRDefault="00B7328D" w:rsidP="00A073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B74DAC">
        <w:rPr>
          <w:rFonts w:ascii="Times New Roman" w:hAnsi="Times New Roman" w:cs="Times New Roman"/>
          <w:sz w:val="28"/>
          <w:szCs w:val="28"/>
        </w:rPr>
        <w:t xml:space="preserve">ГБПОУ </w:t>
      </w:r>
      <w:r w:rsidR="00B74DAC" w:rsidRPr="0085032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74DAC" w:rsidRPr="00850320">
        <w:rPr>
          <w:rFonts w:ascii="Times New Roman" w:hAnsi="Times New Roman" w:cs="Times New Roman"/>
          <w:sz w:val="28"/>
          <w:szCs w:val="28"/>
        </w:rPr>
        <w:t>Дубовский</w:t>
      </w:r>
      <w:proofErr w:type="spellEnd"/>
      <w:r w:rsidR="00B74DAC" w:rsidRPr="00850320">
        <w:rPr>
          <w:rFonts w:ascii="Times New Roman" w:hAnsi="Times New Roman" w:cs="Times New Roman"/>
          <w:sz w:val="28"/>
          <w:szCs w:val="28"/>
        </w:rPr>
        <w:t xml:space="preserve"> педагогический колледж»</w:t>
      </w:r>
      <w:r w:rsidR="00B74DAC">
        <w:rPr>
          <w:rFonts w:ascii="Times New Roman" w:hAnsi="Times New Roman" w:cs="Times New Roman"/>
          <w:sz w:val="28"/>
          <w:szCs w:val="28"/>
        </w:rPr>
        <w:t xml:space="preserve"> </w:t>
      </w:r>
      <w:r w:rsidR="00BF0937" w:rsidRPr="00CE71A0">
        <w:rPr>
          <w:rFonts w:ascii="Times New Roman" w:hAnsi="Times New Roman" w:cs="Times New Roman"/>
          <w:sz w:val="28"/>
          <w:szCs w:val="28"/>
        </w:rPr>
        <w:t>мож</w:t>
      </w:r>
      <w:r w:rsidR="00EF6DC3" w:rsidRPr="00CE71A0">
        <w:rPr>
          <w:rFonts w:ascii="Times New Roman" w:hAnsi="Times New Roman" w:cs="Times New Roman"/>
          <w:sz w:val="28"/>
          <w:szCs w:val="28"/>
        </w:rPr>
        <w:t>но</w:t>
      </w:r>
      <w:r w:rsidRPr="00CE71A0">
        <w:rPr>
          <w:rFonts w:ascii="Times New Roman" w:hAnsi="Times New Roman" w:cs="Times New Roman"/>
          <w:sz w:val="28"/>
          <w:szCs w:val="28"/>
        </w:rPr>
        <w:t xml:space="preserve"> получить рекомендации по следующим вопросам:</w:t>
      </w:r>
    </w:p>
    <w:p w:rsidR="00B74DAC" w:rsidRPr="00F30325" w:rsidRDefault="00B74DAC" w:rsidP="00B74DA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325">
        <w:rPr>
          <w:rFonts w:ascii="Times New Roman" w:hAnsi="Times New Roman" w:cs="Times New Roman"/>
          <w:sz w:val="28"/>
          <w:szCs w:val="28"/>
        </w:rPr>
        <w:t>- о вариантах и форма</w:t>
      </w:r>
      <w:r>
        <w:rPr>
          <w:rFonts w:ascii="Times New Roman" w:hAnsi="Times New Roman" w:cs="Times New Roman"/>
          <w:sz w:val="28"/>
          <w:szCs w:val="28"/>
        </w:rPr>
        <w:t>х обратной связи, использования</w:t>
      </w:r>
      <w:r w:rsidRPr="00F30325">
        <w:rPr>
          <w:rFonts w:ascii="Times New Roman" w:hAnsi="Times New Roman" w:cs="Times New Roman"/>
          <w:sz w:val="28"/>
          <w:szCs w:val="28"/>
        </w:rPr>
        <w:t xml:space="preserve"> способов визуального взаимодействия педагогических работников и обучающихся (видеоконференциях, скайпе, </w:t>
      </w:r>
      <w:proofErr w:type="spellStart"/>
      <w:r w:rsidRPr="00F30325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F303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0325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F30325">
        <w:rPr>
          <w:rFonts w:ascii="Times New Roman" w:hAnsi="Times New Roman" w:cs="Times New Roman"/>
          <w:sz w:val="28"/>
          <w:szCs w:val="28"/>
        </w:rPr>
        <w:t xml:space="preserve"> и других инструментов для обучения);</w:t>
      </w:r>
    </w:p>
    <w:p w:rsidR="00B74DAC" w:rsidRPr="00F30325" w:rsidRDefault="00B74DAC" w:rsidP="00B74DA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0325">
        <w:rPr>
          <w:rFonts w:ascii="Times New Roman" w:hAnsi="Times New Roman" w:cs="Times New Roman"/>
          <w:sz w:val="28"/>
          <w:szCs w:val="28"/>
        </w:rPr>
        <w:t>- о расписании и графике текущей и при необходимости промежуточной аттестации для каждой группы обучающихся в соответствии с вводимой для них формой образовательного процесса;</w:t>
      </w:r>
      <w:proofErr w:type="gramEnd"/>
    </w:p>
    <w:p w:rsidR="00B74DAC" w:rsidRPr="00F30325" w:rsidRDefault="00B74DAC" w:rsidP="00B74DA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0325">
        <w:rPr>
          <w:rFonts w:ascii="Times New Roman" w:hAnsi="Times New Roman" w:cs="Times New Roman"/>
          <w:sz w:val="28"/>
          <w:szCs w:val="28"/>
        </w:rPr>
        <w:t>- о порядке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технологий.</w:t>
      </w:r>
      <w:proofErr w:type="gramEnd"/>
    </w:p>
    <w:p w:rsidR="005F2FB7" w:rsidRPr="00CE71A0" w:rsidRDefault="005F2FB7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71A0">
        <w:rPr>
          <w:rFonts w:ascii="Times New Roman" w:hAnsi="Times New Roman" w:cs="Times New Roman"/>
          <w:sz w:val="28"/>
          <w:szCs w:val="28"/>
        </w:rPr>
        <w:t xml:space="preserve">- 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о </w:t>
      </w:r>
      <w:r w:rsidRPr="00CE71A0">
        <w:rPr>
          <w:rFonts w:ascii="Times New Roman" w:hAnsi="Times New Roman" w:cs="Times New Roman"/>
          <w:sz w:val="28"/>
          <w:szCs w:val="28"/>
        </w:rPr>
        <w:t>порядк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r w:rsidRPr="00CE71A0">
        <w:rPr>
          <w:rFonts w:ascii="Times New Roman" w:hAnsi="Times New Roman" w:cs="Times New Roman"/>
          <w:sz w:val="28"/>
          <w:szCs w:val="28"/>
        </w:rPr>
        <w:t xml:space="preserve">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технологий.</w:t>
      </w:r>
      <w:proofErr w:type="gramEnd"/>
    </w:p>
    <w:p w:rsidR="00EF6DC3" w:rsidRPr="00CE71A0" w:rsidRDefault="00EF6DC3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71A0">
        <w:rPr>
          <w:rFonts w:ascii="Times New Roman" w:hAnsi="Times New Roman" w:cs="Times New Roman"/>
          <w:sz w:val="28"/>
          <w:szCs w:val="28"/>
        </w:rPr>
        <w:t>- о контрольных точках</w:t>
      </w:r>
      <w:r w:rsidR="001762A3" w:rsidRPr="00CE71A0">
        <w:rPr>
          <w:rFonts w:ascii="Times New Roman" w:hAnsi="Times New Roman" w:cs="Times New Roman"/>
          <w:sz w:val="28"/>
          <w:szCs w:val="28"/>
        </w:rPr>
        <w:t xml:space="preserve"> </w:t>
      </w:r>
      <w:r w:rsidRPr="00CE71A0">
        <w:rPr>
          <w:rFonts w:ascii="Times New Roman" w:hAnsi="Times New Roman" w:cs="Times New Roman"/>
          <w:sz w:val="28"/>
          <w:szCs w:val="28"/>
        </w:rPr>
        <w:t>и времени</w:t>
      </w:r>
      <w:r w:rsidR="001762A3" w:rsidRPr="00CE71A0">
        <w:rPr>
          <w:rFonts w:ascii="Times New Roman" w:hAnsi="Times New Roman" w:cs="Times New Roman"/>
          <w:sz w:val="28"/>
          <w:szCs w:val="28"/>
        </w:rPr>
        <w:t xml:space="preserve"> (</w:t>
      </w:r>
      <w:r w:rsidR="001762A3" w:rsidRPr="00CE71A0">
        <w:rPr>
          <w:rFonts w:ascii="Times New Roman" w:hAnsi="Times New Roman" w:cs="Times New Roman"/>
          <w:sz w:val="28"/>
          <w:szCs w:val="28"/>
          <w:lang w:val="en-US"/>
        </w:rPr>
        <w:t>deadline</w:t>
      </w:r>
      <w:r w:rsidR="001762A3" w:rsidRPr="00CE71A0">
        <w:rPr>
          <w:rFonts w:ascii="Times New Roman" w:hAnsi="Times New Roman" w:cs="Times New Roman"/>
          <w:sz w:val="28"/>
          <w:szCs w:val="28"/>
        </w:rPr>
        <w:t xml:space="preserve">) </w:t>
      </w:r>
      <w:r w:rsidRPr="00CE71A0">
        <w:rPr>
          <w:rFonts w:ascii="Times New Roman" w:hAnsi="Times New Roman" w:cs="Times New Roman"/>
          <w:sz w:val="28"/>
          <w:szCs w:val="28"/>
        </w:rPr>
        <w:t>предоставлени</w:t>
      </w:r>
      <w:r w:rsidR="001762A3" w:rsidRPr="00CE71A0">
        <w:rPr>
          <w:rFonts w:ascii="Times New Roman" w:hAnsi="Times New Roman" w:cs="Times New Roman"/>
          <w:sz w:val="28"/>
          <w:szCs w:val="28"/>
        </w:rPr>
        <w:t>я</w:t>
      </w:r>
      <w:r w:rsidRPr="00CE71A0">
        <w:rPr>
          <w:rFonts w:ascii="Times New Roman" w:hAnsi="Times New Roman" w:cs="Times New Roman"/>
          <w:sz w:val="28"/>
          <w:szCs w:val="28"/>
        </w:rPr>
        <w:t xml:space="preserve"> </w:t>
      </w:r>
      <w:r w:rsidR="001762A3" w:rsidRPr="00CE71A0">
        <w:rPr>
          <w:rFonts w:ascii="Times New Roman" w:hAnsi="Times New Roman" w:cs="Times New Roman"/>
          <w:sz w:val="28"/>
          <w:szCs w:val="28"/>
        </w:rPr>
        <w:t xml:space="preserve">от обучающихся </w:t>
      </w:r>
      <w:r w:rsidRPr="00CE71A0">
        <w:rPr>
          <w:rFonts w:ascii="Times New Roman" w:hAnsi="Times New Roman" w:cs="Times New Roman"/>
          <w:sz w:val="28"/>
          <w:szCs w:val="28"/>
        </w:rPr>
        <w:t xml:space="preserve">обратной связи, в том числе контрольных мероприятиях по оценке освоения частей образовательной </w:t>
      </w:r>
      <w:r w:rsidR="001762A3" w:rsidRPr="00CE71A0">
        <w:rPr>
          <w:rFonts w:ascii="Times New Roman" w:hAnsi="Times New Roman" w:cs="Times New Roman"/>
          <w:sz w:val="28"/>
          <w:szCs w:val="28"/>
        </w:rPr>
        <w:t>программы в соответствии с установленным графиком учебного процесса.</w:t>
      </w:r>
      <w:proofErr w:type="gramEnd"/>
    </w:p>
    <w:p w:rsidR="0012643A" w:rsidRPr="00F95980" w:rsidRDefault="0012643A" w:rsidP="00A073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95980">
        <w:rPr>
          <w:rFonts w:ascii="Times New Roman" w:hAnsi="Times New Roman" w:cs="Times New Roman"/>
          <w:sz w:val="28"/>
          <w:szCs w:val="28"/>
        </w:rPr>
        <w:t>Предусмотренные учебным планом занятия по решению образовательной организации могут быть:</w:t>
      </w:r>
    </w:p>
    <w:p w:rsidR="0012643A" w:rsidRPr="00F95980" w:rsidRDefault="0012643A" w:rsidP="00A073BC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5980">
        <w:rPr>
          <w:rFonts w:ascii="Times New Roman" w:hAnsi="Times New Roman" w:cs="Times New Roman"/>
          <w:sz w:val="28"/>
          <w:szCs w:val="28"/>
        </w:rPr>
        <w:lastRenderedPageBreak/>
        <w:t xml:space="preserve">А) реализованы с помощью </w:t>
      </w:r>
      <w:r w:rsidR="00F95980" w:rsidRPr="00F95980">
        <w:rPr>
          <w:rFonts w:ascii="Times New Roman" w:hAnsi="Times New Roman" w:cs="Times New Roman"/>
          <w:sz w:val="28"/>
          <w:szCs w:val="28"/>
        </w:rPr>
        <w:t>дистанционного обучения, сети Интернет и социальных сетей</w:t>
      </w:r>
      <w:r w:rsidRPr="00F95980">
        <w:rPr>
          <w:rFonts w:ascii="Times New Roman" w:hAnsi="Times New Roman" w:cs="Times New Roman"/>
          <w:sz w:val="28"/>
          <w:szCs w:val="28"/>
        </w:rPr>
        <w:t xml:space="preserve"> и могут осваиваться в свободном режиме (перечень курсов и порядок их учета размещается на сайте образовательной организации или в электронной среде); </w:t>
      </w:r>
    </w:p>
    <w:p w:rsidR="0012643A" w:rsidRPr="00F95980" w:rsidRDefault="00F95980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980">
        <w:rPr>
          <w:rFonts w:ascii="Times New Roman" w:hAnsi="Times New Roman" w:cs="Times New Roman"/>
          <w:sz w:val="28"/>
          <w:szCs w:val="28"/>
        </w:rPr>
        <w:t xml:space="preserve">Б) требуют присутствия в </w:t>
      </w:r>
      <w:r w:rsidR="0012643A" w:rsidRPr="00F95980">
        <w:rPr>
          <w:rFonts w:ascii="Times New Roman" w:hAnsi="Times New Roman" w:cs="Times New Roman"/>
          <w:sz w:val="28"/>
          <w:szCs w:val="28"/>
        </w:rPr>
        <w:t xml:space="preserve"> определенное время обучающегося перед компьютером;</w:t>
      </w:r>
    </w:p>
    <w:p w:rsidR="0012643A" w:rsidRPr="00F95980" w:rsidRDefault="0012643A" w:rsidP="00A073B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980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F95980">
        <w:rPr>
          <w:rFonts w:ascii="Times New Roman" w:hAnsi="Times New Roman" w:cs="Times New Roman"/>
          <w:sz w:val="28"/>
          <w:szCs w:val="28"/>
        </w:rPr>
        <w:t>перенесены</w:t>
      </w:r>
      <w:proofErr w:type="gramEnd"/>
      <w:r w:rsidRPr="00F95980">
        <w:rPr>
          <w:rFonts w:ascii="Times New Roman" w:hAnsi="Times New Roman" w:cs="Times New Roman"/>
          <w:sz w:val="28"/>
          <w:szCs w:val="28"/>
        </w:rPr>
        <w:t xml:space="preserve"> на более поздний срок.</w:t>
      </w:r>
    </w:p>
    <w:p w:rsidR="005F2FB7" w:rsidRPr="00A073BC" w:rsidRDefault="00715273" w:rsidP="00A073BC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80">
        <w:rPr>
          <w:rFonts w:ascii="Times New Roman" w:hAnsi="Times New Roman" w:cs="Times New Roman"/>
          <w:sz w:val="28"/>
          <w:szCs w:val="28"/>
        </w:rPr>
        <w:t xml:space="preserve">В случае невозможности применения дистанционных образовательных технологий и электронного обучения, </w:t>
      </w:r>
      <w:r w:rsidR="00F95980" w:rsidRPr="00F95980">
        <w:rPr>
          <w:rFonts w:ascii="Times New Roman" w:hAnsi="Times New Roman" w:cs="Times New Roman"/>
          <w:sz w:val="28"/>
          <w:szCs w:val="28"/>
        </w:rPr>
        <w:t>ГБПОУ «</w:t>
      </w:r>
      <w:proofErr w:type="spellStart"/>
      <w:r w:rsidR="00F95980" w:rsidRPr="00F95980">
        <w:rPr>
          <w:rFonts w:ascii="Times New Roman" w:hAnsi="Times New Roman" w:cs="Times New Roman"/>
          <w:sz w:val="28"/>
          <w:szCs w:val="28"/>
        </w:rPr>
        <w:t>Дубовский</w:t>
      </w:r>
      <w:proofErr w:type="spellEnd"/>
      <w:r w:rsidR="00F95980" w:rsidRPr="00F95980">
        <w:rPr>
          <w:rFonts w:ascii="Times New Roman" w:hAnsi="Times New Roman" w:cs="Times New Roman"/>
          <w:sz w:val="28"/>
          <w:szCs w:val="28"/>
        </w:rPr>
        <w:t xml:space="preserve"> педагогический колледж»  </w:t>
      </w:r>
      <w:r w:rsidRPr="00F95980">
        <w:rPr>
          <w:rFonts w:ascii="Times New Roman" w:hAnsi="Times New Roman" w:cs="Times New Roman"/>
          <w:sz w:val="28"/>
          <w:szCs w:val="28"/>
        </w:rPr>
        <w:t xml:space="preserve"> рассмотрена возможность предоставления обучающимся </w:t>
      </w:r>
      <w:r w:rsidR="00F95980" w:rsidRPr="00F95980">
        <w:rPr>
          <w:rFonts w:ascii="Times New Roman" w:hAnsi="Times New Roman" w:cs="Times New Roman"/>
          <w:sz w:val="28"/>
          <w:szCs w:val="28"/>
        </w:rPr>
        <w:t>отсрочки</w:t>
      </w:r>
      <w:r w:rsidRPr="00F95980">
        <w:rPr>
          <w:rFonts w:ascii="Times New Roman" w:hAnsi="Times New Roman" w:cs="Times New Roman"/>
          <w:sz w:val="28"/>
          <w:szCs w:val="28"/>
        </w:rPr>
        <w:t xml:space="preserve"> - плановых перерывов при получении образования для отдыха и иных социальных целей в соответствии с законодательством об образовании и календарным учебным графиком образовательной организации.</w:t>
      </w:r>
      <w:r w:rsidR="00F95980">
        <w:rPr>
          <w:rFonts w:ascii="Times New Roman" w:hAnsi="Times New Roman" w:cs="Times New Roman"/>
          <w:sz w:val="28"/>
          <w:szCs w:val="28"/>
        </w:rPr>
        <w:t xml:space="preserve"> Так же возможно дистанционное </w:t>
      </w:r>
      <w:proofErr w:type="spellStart"/>
      <w:r w:rsidR="00F95980">
        <w:rPr>
          <w:rFonts w:ascii="Times New Roman" w:hAnsi="Times New Roman" w:cs="Times New Roman"/>
          <w:sz w:val="28"/>
          <w:szCs w:val="28"/>
        </w:rPr>
        <w:t>обечение</w:t>
      </w:r>
      <w:proofErr w:type="spellEnd"/>
      <w:r w:rsidR="00F95980">
        <w:rPr>
          <w:rFonts w:ascii="Times New Roman" w:hAnsi="Times New Roman" w:cs="Times New Roman"/>
          <w:sz w:val="28"/>
          <w:szCs w:val="28"/>
        </w:rPr>
        <w:t xml:space="preserve"> с методическими материалами на бумажных носителях </w:t>
      </w:r>
      <w:proofErr w:type="gramStart"/>
      <w:r w:rsidR="00F9598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95980">
        <w:rPr>
          <w:rFonts w:ascii="Times New Roman" w:hAnsi="Times New Roman" w:cs="Times New Roman"/>
          <w:sz w:val="28"/>
          <w:szCs w:val="28"/>
        </w:rPr>
        <w:t>Книги, лекции)</w:t>
      </w:r>
    </w:p>
    <w:p w:rsidR="00715273" w:rsidRPr="00A073BC" w:rsidRDefault="00715273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73BC">
        <w:rPr>
          <w:rFonts w:ascii="Times New Roman" w:hAnsi="Times New Roman" w:cs="Times New Roman"/>
          <w:sz w:val="28"/>
          <w:szCs w:val="28"/>
        </w:rPr>
        <w:t>Обуча</w:t>
      </w:r>
      <w:r w:rsidR="00B74DAC">
        <w:rPr>
          <w:rFonts w:ascii="Times New Roman" w:hAnsi="Times New Roman" w:cs="Times New Roman"/>
          <w:sz w:val="28"/>
          <w:szCs w:val="28"/>
        </w:rPr>
        <w:t xml:space="preserve">ющиеся, проживающие в общежитие ГБПОУ </w:t>
      </w:r>
      <w:r w:rsidR="00B74DAC" w:rsidRPr="0085032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74DAC" w:rsidRPr="00850320">
        <w:rPr>
          <w:rFonts w:ascii="Times New Roman" w:hAnsi="Times New Roman" w:cs="Times New Roman"/>
          <w:sz w:val="28"/>
          <w:szCs w:val="28"/>
        </w:rPr>
        <w:t>Дубовский</w:t>
      </w:r>
      <w:proofErr w:type="spellEnd"/>
      <w:r w:rsidR="00B74DAC" w:rsidRPr="00850320">
        <w:rPr>
          <w:rFonts w:ascii="Times New Roman" w:hAnsi="Times New Roman" w:cs="Times New Roman"/>
          <w:sz w:val="28"/>
          <w:szCs w:val="28"/>
        </w:rPr>
        <w:t xml:space="preserve"> педагогический колледж»</w:t>
      </w:r>
      <w:r w:rsidRPr="00A073BC">
        <w:rPr>
          <w:rFonts w:ascii="Times New Roman" w:hAnsi="Times New Roman" w:cs="Times New Roman"/>
          <w:sz w:val="28"/>
          <w:szCs w:val="28"/>
        </w:rPr>
        <w:t>, вправе самостоятельно принять решение о выезде из общежития.</w:t>
      </w:r>
      <w:proofErr w:type="gramEnd"/>
    </w:p>
    <w:sectPr w:rsidR="00715273" w:rsidRPr="00A073BC" w:rsidSect="00A073B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24D" w:rsidRDefault="0028024D" w:rsidP="00A65F13">
      <w:pPr>
        <w:spacing w:after="0" w:line="240" w:lineRule="auto"/>
      </w:pPr>
      <w:r>
        <w:separator/>
      </w:r>
    </w:p>
  </w:endnote>
  <w:endnote w:type="continuationSeparator" w:id="0">
    <w:p w:rsidR="0028024D" w:rsidRDefault="0028024D" w:rsidP="00A6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24D" w:rsidRDefault="0028024D" w:rsidP="00A65F13">
      <w:pPr>
        <w:spacing w:after="0" w:line="240" w:lineRule="auto"/>
      </w:pPr>
      <w:r>
        <w:separator/>
      </w:r>
    </w:p>
  </w:footnote>
  <w:footnote w:type="continuationSeparator" w:id="0">
    <w:p w:rsidR="0028024D" w:rsidRDefault="0028024D" w:rsidP="00A65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A4255"/>
    <w:multiLevelType w:val="hybridMultilevel"/>
    <w:tmpl w:val="90D0E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08B2"/>
    <w:rsid w:val="000808B2"/>
    <w:rsid w:val="0012643A"/>
    <w:rsid w:val="001762A3"/>
    <w:rsid w:val="00182A49"/>
    <w:rsid w:val="0028024D"/>
    <w:rsid w:val="003B59A8"/>
    <w:rsid w:val="004C714B"/>
    <w:rsid w:val="005F2FB7"/>
    <w:rsid w:val="0063797F"/>
    <w:rsid w:val="00676D7C"/>
    <w:rsid w:val="006B59F0"/>
    <w:rsid w:val="006C0349"/>
    <w:rsid w:val="006C3B76"/>
    <w:rsid w:val="00715273"/>
    <w:rsid w:val="00915E2F"/>
    <w:rsid w:val="00A073BC"/>
    <w:rsid w:val="00A65F13"/>
    <w:rsid w:val="00AC0897"/>
    <w:rsid w:val="00AE2B4E"/>
    <w:rsid w:val="00B55CFD"/>
    <w:rsid w:val="00B7328D"/>
    <w:rsid w:val="00B74DAC"/>
    <w:rsid w:val="00BF0937"/>
    <w:rsid w:val="00C61F54"/>
    <w:rsid w:val="00CE71A0"/>
    <w:rsid w:val="00CF3DD7"/>
    <w:rsid w:val="00D86EDB"/>
    <w:rsid w:val="00DD300C"/>
    <w:rsid w:val="00E14A49"/>
    <w:rsid w:val="00E56D82"/>
    <w:rsid w:val="00E94648"/>
    <w:rsid w:val="00EA49F9"/>
    <w:rsid w:val="00EE157D"/>
    <w:rsid w:val="00EF6DC3"/>
    <w:rsid w:val="00F95980"/>
    <w:rsid w:val="00F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8B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65F1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65F1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65F13"/>
    <w:rPr>
      <w:vertAlign w:val="superscript"/>
    </w:rPr>
  </w:style>
  <w:style w:type="character" w:styleId="a7">
    <w:name w:val="Hyperlink"/>
    <w:basedOn w:val="a0"/>
    <w:uiPriority w:val="99"/>
    <w:unhideWhenUsed/>
    <w:rsid w:val="00676D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A8922-8E21-43D5-A913-7420FD427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4</cp:revision>
  <cp:lastPrinted>2020-03-23T11:41:00Z</cp:lastPrinted>
  <dcterms:created xsi:type="dcterms:W3CDTF">2020-03-23T05:11:00Z</dcterms:created>
  <dcterms:modified xsi:type="dcterms:W3CDTF">2020-04-08T13:37:00Z</dcterms:modified>
</cp:coreProperties>
</file>