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4"/>
        <w:gridCol w:w="6662"/>
      </w:tblGrid>
      <w:tr w:rsidR="007B385D" w:rsidRPr="007B385D" w:rsidTr="007B385D">
        <w:trPr>
          <w:cantSplit/>
          <w:trHeight w:val="53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B385D" w:rsidRPr="007B385D" w:rsidRDefault="007B385D" w:rsidP="00CB79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Default="007B385D" w:rsidP="00CB7999">
            <w:pPr>
              <w:jc w:val="center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Наименование циклов, дисциплин, профессиональных модулей, междисциплинарных курсов, практик</w:t>
            </w:r>
          </w:p>
          <w:p w:rsidR="007B385D" w:rsidRPr="007B385D" w:rsidRDefault="007B385D" w:rsidP="00CB7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Специальность 39.02.01 Социальная работа</w:t>
            </w:r>
            <w:bookmarkStart w:id="0" w:name="_GoBack"/>
            <w:bookmarkEnd w:id="0"/>
          </w:p>
        </w:tc>
      </w:tr>
      <w:tr w:rsidR="007B385D" w:rsidRPr="007B385D" w:rsidTr="007B385D">
        <w:trPr>
          <w:cantSplit/>
          <w:trHeight w:val="30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85D" w:rsidRPr="007B385D" w:rsidRDefault="007B385D" w:rsidP="00CB7999">
            <w:pPr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85D" w:rsidRPr="007B385D" w:rsidRDefault="007B385D" w:rsidP="00CB7999">
            <w:pPr>
              <w:rPr>
                <w:b/>
                <w:sz w:val="16"/>
                <w:szCs w:val="16"/>
              </w:rPr>
            </w:pPr>
          </w:p>
        </w:tc>
      </w:tr>
      <w:tr w:rsidR="007B385D" w:rsidRPr="007B385D" w:rsidTr="007B385D">
        <w:trPr>
          <w:cantSplit/>
          <w:trHeight w:val="20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85D" w:rsidRPr="007B385D" w:rsidRDefault="007B385D" w:rsidP="00CB7999">
            <w:pPr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85D" w:rsidRPr="007B385D" w:rsidRDefault="007B385D" w:rsidP="00CB7999">
            <w:pPr>
              <w:rPr>
                <w:b/>
                <w:sz w:val="16"/>
                <w:szCs w:val="16"/>
              </w:rPr>
            </w:pPr>
          </w:p>
        </w:tc>
      </w:tr>
      <w:tr w:rsidR="007B385D" w:rsidRPr="007B385D" w:rsidTr="007B385D">
        <w:trPr>
          <w:cantSplit/>
          <w:trHeight w:val="226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85D" w:rsidRPr="007B385D" w:rsidRDefault="007B385D" w:rsidP="00CB7999">
            <w:pPr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85D" w:rsidRPr="007B385D" w:rsidRDefault="007B385D" w:rsidP="00CB7999">
            <w:pPr>
              <w:rPr>
                <w:b/>
                <w:sz w:val="16"/>
                <w:szCs w:val="16"/>
              </w:rPr>
            </w:pP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2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0УД.00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Общеобразовательные учебные дисциплины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общие профильные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85D" w:rsidRPr="007B385D" w:rsidRDefault="007B385D" w:rsidP="00CB7999">
            <w:pPr>
              <w:jc w:val="center"/>
              <w:rPr>
                <w:b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ОУД.03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7B385D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Математика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Общие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85D" w:rsidRPr="007B385D" w:rsidRDefault="007B385D" w:rsidP="00CB7999">
            <w:pPr>
              <w:jc w:val="center"/>
              <w:rPr>
                <w:b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ОУД.01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Русский язык 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85D" w:rsidRPr="007B385D" w:rsidRDefault="007B385D" w:rsidP="00CB7999">
            <w:pPr>
              <w:jc w:val="center"/>
              <w:rPr>
                <w:b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ОУД.07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Литература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ОУД.07.01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Родная литература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ОУД.02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Иностранный язык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85D" w:rsidRPr="007B385D" w:rsidRDefault="007B385D" w:rsidP="00CB7999">
            <w:pPr>
              <w:jc w:val="center"/>
              <w:rPr>
                <w:b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ОУД.04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История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85D" w:rsidRPr="007B385D" w:rsidRDefault="007B385D" w:rsidP="00CB7999">
            <w:pPr>
              <w:jc w:val="center"/>
              <w:rPr>
                <w:b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ОУД.05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Физическая культура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85D" w:rsidRPr="007B385D" w:rsidRDefault="007B385D" w:rsidP="00CB7999">
            <w:pPr>
              <w:jc w:val="center"/>
              <w:rPr>
                <w:b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ОУД.06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ОБЖ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ОУД.18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Астрономия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по выбору из обязательных предметных областей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85D" w:rsidRPr="007B385D" w:rsidRDefault="007B385D" w:rsidP="00CB7999">
            <w:pPr>
              <w:jc w:val="center"/>
              <w:rPr>
                <w:b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ОУД.11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Обществознание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ОУД.14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b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Естествознание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ОУД.16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География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ОУД.17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Экология моего края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по выбору из обязательных предметных областей профильные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85D" w:rsidRPr="007B385D" w:rsidRDefault="007B385D" w:rsidP="00CB7999">
            <w:pPr>
              <w:jc w:val="center"/>
              <w:rPr>
                <w:b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ОУД.07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Информатика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85D" w:rsidRPr="007B385D" w:rsidRDefault="007B385D" w:rsidP="00CB7999">
            <w:pPr>
              <w:jc w:val="center"/>
              <w:rPr>
                <w:b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ОУД.12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Экономика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85D" w:rsidRPr="007B385D" w:rsidRDefault="007B385D" w:rsidP="00CB7999">
            <w:pPr>
              <w:jc w:val="center"/>
              <w:rPr>
                <w:b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ОУД.13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jc w:val="center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Право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85D" w:rsidRPr="007B385D" w:rsidRDefault="007B385D" w:rsidP="00CB7999">
            <w:pPr>
              <w:ind w:left="-74"/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Теоретическое обучение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74"/>
              <w:rPr>
                <w:b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ОГСЭ.00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Общие гуманитарные и социально-экономические дисциплины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ОГСЭ.01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Основы философии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ОГСЭ.02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История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ОГСЭ.03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Иностранный язык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ОГСЭ.04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Физическая культура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ОГСЭ.05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Хореография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ОГСЭ.06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Краеведение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74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ЕН.00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Математические и общие естественнонаучные дисциплины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hanging="27"/>
              <w:jc w:val="both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ЕН.02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Статистика 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ЕН.03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П.00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52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Профессиональный цикл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74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ОП.00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52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ОПД.01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Теория и методика социальной работы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ОПД.02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snapToGrid w:val="0"/>
              <w:rPr>
                <w:i/>
                <w:iCs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Организация </w:t>
            </w:r>
          </w:p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социальной работы в Российской Федерации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ОПД.03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Документационное обеспечение управления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ОПД.04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Деловая культура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ОПД.05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snapToGrid w:val="0"/>
              <w:rPr>
                <w:i/>
                <w:iCs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Основы учебно-исследовательской деятельности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ОПД.06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Основы педагогики и психологии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ОПД.07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Основы социальной медицины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ОПД.08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snapToGrid w:val="0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Безопасность </w:t>
            </w:r>
          </w:p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Жизнедеятельности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ОПД.09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snapToGrid w:val="0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Профессиональная лексика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ПМ.00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ПМ.01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85D" w:rsidRPr="007B385D" w:rsidRDefault="007B385D" w:rsidP="00CB7999">
            <w:pPr>
              <w:tabs>
                <w:tab w:val="left" w:pos="266"/>
              </w:tabs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Социальная работа с лицами пожилого возраста и инвалидами</w:t>
            </w:r>
          </w:p>
          <w:p w:rsidR="007B385D" w:rsidRPr="007B385D" w:rsidRDefault="007B385D" w:rsidP="00CB7999">
            <w:pPr>
              <w:rPr>
                <w:b/>
                <w:sz w:val="16"/>
                <w:szCs w:val="16"/>
              </w:rPr>
            </w:pP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Раздел 01.01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 Освоение социально-правовых и законодательных основ социальной работы с лицами пожилого возраста </w:t>
            </w:r>
            <w:proofErr w:type="gramStart"/>
            <w:r w:rsidRPr="007B385D">
              <w:rPr>
                <w:sz w:val="16"/>
                <w:szCs w:val="16"/>
              </w:rPr>
              <w:t>и  инвалидами</w:t>
            </w:r>
            <w:proofErr w:type="gramEnd"/>
          </w:p>
          <w:p w:rsidR="007B385D" w:rsidRPr="007B385D" w:rsidRDefault="007B385D" w:rsidP="00CB7999">
            <w:pPr>
              <w:tabs>
                <w:tab w:val="left" w:pos="266"/>
              </w:tabs>
              <w:rPr>
                <w:sz w:val="16"/>
                <w:szCs w:val="16"/>
              </w:rPr>
            </w:pP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lastRenderedPageBreak/>
              <w:t>МДК.01.01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rPr>
                <w:bCs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Социально-правовые и законодательные </w:t>
            </w:r>
          </w:p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основы социальной </w:t>
            </w:r>
          </w:p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работы с лицами </w:t>
            </w:r>
          </w:p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пожилого возраста </w:t>
            </w:r>
          </w:p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и инвалидами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Раздел 01.02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bCs/>
                <w:sz w:val="16"/>
                <w:szCs w:val="16"/>
              </w:rPr>
              <w:t xml:space="preserve">Овладение основами </w:t>
            </w:r>
            <w:r w:rsidRPr="007B385D">
              <w:rPr>
                <w:sz w:val="16"/>
                <w:szCs w:val="16"/>
              </w:rPr>
              <w:t xml:space="preserve">психологии и </w:t>
            </w:r>
            <w:proofErr w:type="spellStart"/>
            <w:r w:rsidRPr="007B385D">
              <w:rPr>
                <w:sz w:val="16"/>
                <w:szCs w:val="16"/>
              </w:rPr>
              <w:t>андрагогики</w:t>
            </w:r>
            <w:proofErr w:type="spellEnd"/>
            <w:r w:rsidRPr="007B385D">
              <w:rPr>
                <w:sz w:val="16"/>
                <w:szCs w:val="16"/>
              </w:rPr>
              <w:t xml:space="preserve"> лиц пожилого возраста и инвалидов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МДК.01.02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rPr>
                <w:bCs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Психология и </w:t>
            </w:r>
            <w:proofErr w:type="spellStart"/>
            <w:r w:rsidRPr="007B385D">
              <w:rPr>
                <w:sz w:val="16"/>
                <w:szCs w:val="16"/>
              </w:rPr>
              <w:t>андрогогика</w:t>
            </w:r>
            <w:proofErr w:type="spellEnd"/>
            <w:r w:rsidRPr="007B385D">
              <w:rPr>
                <w:sz w:val="16"/>
                <w:szCs w:val="16"/>
              </w:rPr>
              <w:t xml:space="preserve"> лиц </w:t>
            </w:r>
          </w:p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пожилого возраста</w:t>
            </w:r>
          </w:p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и инвалидов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Раздел 01.03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bCs/>
                <w:sz w:val="16"/>
                <w:szCs w:val="16"/>
              </w:rPr>
              <w:t>Овладение м</w:t>
            </w:r>
            <w:r w:rsidRPr="007B385D">
              <w:rPr>
                <w:rFonts w:eastAsia="Calibri"/>
                <w:bCs/>
                <w:sz w:val="16"/>
                <w:szCs w:val="16"/>
              </w:rPr>
              <w:t>етодическим обеспечением и технологиями социальной работы с лицами пожилого возраста и инвалидами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27" w:right="-35" w:hanging="27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МДК.01.03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rPr>
                <w:bCs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Технологии </w:t>
            </w:r>
          </w:p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социальной работы </w:t>
            </w:r>
          </w:p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с лицами пожилого возраста и инвалидами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27" w:right="-35" w:hanging="11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МДК.01.04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rPr>
                <w:bCs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Социальный  </w:t>
            </w:r>
          </w:p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патронат лиц пожилого возраста и инвалидов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ind w:right="-177" w:hanging="27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УП.01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Особенности организации социальной работы с лицами пожилого возраста и инвалидами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right="-177" w:hanging="27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ПП.01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Организация социальной работы с лицами пожилого возраста и инвалидами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ПМ.02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tabs>
                <w:tab w:val="left" w:pos="266"/>
              </w:tabs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Социальная работа с семьей и детьми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Раздел 02.01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  </w:t>
            </w:r>
            <w:r w:rsidRPr="007B385D">
              <w:rPr>
                <w:bCs/>
                <w:spacing w:val="-3"/>
                <w:sz w:val="16"/>
                <w:szCs w:val="16"/>
              </w:rPr>
              <w:t>Освоение социально-</w:t>
            </w:r>
            <w:r w:rsidRPr="007B385D">
              <w:rPr>
                <w:bCs/>
                <w:spacing w:val="-1"/>
                <w:sz w:val="16"/>
                <w:szCs w:val="16"/>
              </w:rPr>
              <w:t xml:space="preserve">правовых и законодательных </w:t>
            </w:r>
            <w:r w:rsidRPr="007B385D">
              <w:rPr>
                <w:bCs/>
                <w:sz w:val="16"/>
                <w:szCs w:val="16"/>
              </w:rPr>
              <w:t>основ социальной работы с семьей и детьми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МДК.02.01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Социально-правовая и законодательная </w:t>
            </w:r>
            <w:r w:rsidRPr="007B385D">
              <w:rPr>
                <w:bCs/>
                <w:sz w:val="16"/>
                <w:szCs w:val="16"/>
              </w:rPr>
              <w:t xml:space="preserve"> </w:t>
            </w:r>
            <w:r w:rsidRPr="007B385D">
              <w:rPr>
                <w:sz w:val="16"/>
                <w:szCs w:val="16"/>
              </w:rPr>
              <w:t>основы социальной работы с семьей и детьми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Раздел 02.02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Овладение основами возрастной психологии, педагогики и </w:t>
            </w:r>
            <w:proofErr w:type="spellStart"/>
            <w:r w:rsidRPr="007B385D">
              <w:rPr>
                <w:sz w:val="16"/>
                <w:szCs w:val="16"/>
              </w:rPr>
              <w:t>семьеведения</w:t>
            </w:r>
            <w:proofErr w:type="spellEnd"/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МДК.02.02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 Возрастная психология и педагогика, </w:t>
            </w:r>
            <w:proofErr w:type="spellStart"/>
            <w:r w:rsidRPr="007B385D">
              <w:rPr>
                <w:sz w:val="16"/>
                <w:szCs w:val="16"/>
              </w:rPr>
              <w:t>семьеведение</w:t>
            </w:r>
            <w:proofErr w:type="spellEnd"/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Раздел 02.03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bCs/>
                <w:sz w:val="16"/>
                <w:szCs w:val="16"/>
              </w:rPr>
              <w:t>Овладение м</w:t>
            </w:r>
            <w:r w:rsidRPr="007B385D">
              <w:rPr>
                <w:rFonts w:eastAsia="Calibri"/>
                <w:bCs/>
                <w:sz w:val="16"/>
                <w:szCs w:val="16"/>
              </w:rPr>
              <w:t xml:space="preserve">етодическим обеспечением и технологиями социальной работы </w:t>
            </w:r>
            <w:r w:rsidRPr="007B385D">
              <w:rPr>
                <w:sz w:val="16"/>
                <w:szCs w:val="16"/>
              </w:rPr>
              <w:t>с семьей и детьми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МДК.02.03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rPr>
                <w:bCs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Технология </w:t>
            </w:r>
          </w:p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социальной работы с семьей и детьми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МДК.02.04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Социальный патронат различных типов семей и детей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УП.02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Особенности организации социальной работы с семьей и детьми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ПП.02.01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Организация социальной работы с семьей и детьми 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ПМ.03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tabs>
                <w:tab w:val="left" w:pos="266"/>
              </w:tabs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Социальная работа с лицами из групп риска, оказавшимися в ТЖС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Раздел 03.01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85D" w:rsidRPr="007B385D" w:rsidRDefault="007B385D" w:rsidP="00CB799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Освоение нормативно-</w:t>
            </w:r>
            <w:proofErr w:type="gramStart"/>
            <w:r w:rsidRPr="007B385D">
              <w:rPr>
                <w:sz w:val="16"/>
                <w:szCs w:val="16"/>
              </w:rPr>
              <w:t>правовой  основы</w:t>
            </w:r>
            <w:proofErr w:type="gramEnd"/>
            <w:r w:rsidRPr="007B385D">
              <w:rPr>
                <w:sz w:val="16"/>
                <w:szCs w:val="16"/>
              </w:rPr>
              <w:t xml:space="preserve"> социальной работы с лицами из групп риска</w:t>
            </w:r>
            <w:r w:rsidRPr="007B385D">
              <w:rPr>
                <w:bCs/>
                <w:sz w:val="16"/>
                <w:szCs w:val="16"/>
              </w:rPr>
              <w:t>, оказавшимися в ТЖС.</w:t>
            </w:r>
          </w:p>
          <w:p w:rsidR="007B385D" w:rsidRPr="007B385D" w:rsidRDefault="007B385D" w:rsidP="00CB7999">
            <w:pPr>
              <w:tabs>
                <w:tab w:val="left" w:pos="266"/>
              </w:tabs>
              <w:rPr>
                <w:sz w:val="16"/>
                <w:szCs w:val="16"/>
              </w:rPr>
            </w:pP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МДК.03.01.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Нормативно-правовая основа социальной работы с лицами из групп риска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Раздел 03.02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85D" w:rsidRPr="007B385D" w:rsidRDefault="007B385D" w:rsidP="00CB799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Овладение методическим обеспечением и технологиями социальной работы с лицами из группы риска,</w:t>
            </w:r>
            <w:r w:rsidRPr="007B385D">
              <w:rPr>
                <w:bCs/>
                <w:sz w:val="16"/>
                <w:szCs w:val="16"/>
              </w:rPr>
              <w:t xml:space="preserve"> оказавшимися в ТЖС</w:t>
            </w:r>
          </w:p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МДК.03.02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Технологии социальной работы с лицами из групп риска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МДК.03.03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 Социальный патронат лиц из групп риска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УП.03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Особенности организации социальной работы с лицами из групп риска, оказавшимися в ТЖС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ПП.03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 Организация социальной работы с лицами из групп риска, оказавшимися в ТЖС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ПМ.04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Выполнение работ по одной или нескольким профессиям рабочих, должностям служащих.</w:t>
            </w:r>
            <w:r w:rsidRPr="007B385D">
              <w:rPr>
                <w:b/>
                <w:bCs/>
                <w:sz w:val="16"/>
                <w:szCs w:val="16"/>
              </w:rPr>
              <w:t xml:space="preserve"> </w:t>
            </w:r>
            <w:r w:rsidRPr="007B385D">
              <w:rPr>
                <w:b/>
                <w:sz w:val="16"/>
                <w:szCs w:val="16"/>
              </w:rPr>
              <w:t xml:space="preserve">26527 </w:t>
            </w:r>
            <w:r w:rsidRPr="007B385D">
              <w:rPr>
                <w:b/>
                <w:bCs/>
                <w:sz w:val="16"/>
                <w:szCs w:val="16"/>
              </w:rPr>
              <w:t>Социальный работник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b/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Раздел 04.01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Овладение выполнением работ по одной или нескольким профессиям рабочих, должностям служащих.</w:t>
            </w:r>
            <w:r w:rsidRPr="007B385D">
              <w:rPr>
                <w:bCs/>
                <w:sz w:val="16"/>
                <w:szCs w:val="16"/>
              </w:rPr>
              <w:t xml:space="preserve"> </w:t>
            </w:r>
            <w:r w:rsidRPr="007B385D">
              <w:rPr>
                <w:sz w:val="16"/>
                <w:szCs w:val="16"/>
              </w:rPr>
              <w:t xml:space="preserve">26527 </w:t>
            </w:r>
            <w:r w:rsidRPr="007B385D">
              <w:rPr>
                <w:bCs/>
                <w:sz w:val="16"/>
                <w:szCs w:val="16"/>
              </w:rPr>
              <w:t>Социальный работник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МДК.04.01.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Выполнение работ по одной или нескольким профессиям рабочих, должностям служащих. 26527 </w:t>
            </w:r>
            <w:r w:rsidRPr="007B385D">
              <w:rPr>
                <w:bCs/>
                <w:sz w:val="16"/>
                <w:szCs w:val="16"/>
              </w:rPr>
              <w:t xml:space="preserve"> Социальный работник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 УП.04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Организация работы по одной или нескольким </w:t>
            </w:r>
            <w:proofErr w:type="gramStart"/>
            <w:r w:rsidRPr="007B385D">
              <w:rPr>
                <w:sz w:val="16"/>
                <w:szCs w:val="16"/>
              </w:rPr>
              <w:t>профессиям  рабочих</w:t>
            </w:r>
            <w:proofErr w:type="gramEnd"/>
            <w:r w:rsidRPr="007B385D">
              <w:rPr>
                <w:sz w:val="16"/>
                <w:szCs w:val="16"/>
              </w:rPr>
              <w:t xml:space="preserve">, должностям служащих. 26527 </w:t>
            </w:r>
            <w:r w:rsidRPr="007B385D">
              <w:rPr>
                <w:bCs/>
                <w:sz w:val="16"/>
                <w:szCs w:val="16"/>
              </w:rPr>
              <w:t>Социальный работник</w:t>
            </w:r>
            <w:r w:rsidRPr="007B385D">
              <w:rPr>
                <w:sz w:val="16"/>
                <w:szCs w:val="16"/>
              </w:rPr>
              <w:t xml:space="preserve"> 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ind w:left="-74"/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>ПП.04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5D" w:rsidRPr="007B385D" w:rsidRDefault="007B385D" w:rsidP="00CB7999">
            <w:pPr>
              <w:rPr>
                <w:sz w:val="16"/>
                <w:szCs w:val="16"/>
              </w:rPr>
            </w:pPr>
            <w:r w:rsidRPr="007B385D">
              <w:rPr>
                <w:sz w:val="16"/>
                <w:szCs w:val="16"/>
              </w:rPr>
              <w:t xml:space="preserve">Особенности организации работы по одной или нескольким </w:t>
            </w:r>
            <w:proofErr w:type="gramStart"/>
            <w:r w:rsidRPr="007B385D">
              <w:rPr>
                <w:sz w:val="16"/>
                <w:szCs w:val="16"/>
              </w:rPr>
              <w:t>профессиям  рабочих</w:t>
            </w:r>
            <w:proofErr w:type="gramEnd"/>
            <w:r w:rsidRPr="007B385D">
              <w:rPr>
                <w:sz w:val="16"/>
                <w:szCs w:val="16"/>
              </w:rPr>
              <w:t xml:space="preserve">, должностям служащих. 26527 </w:t>
            </w:r>
            <w:r w:rsidRPr="007B385D">
              <w:rPr>
                <w:bCs/>
                <w:sz w:val="16"/>
                <w:szCs w:val="16"/>
              </w:rPr>
              <w:t>Социальный работник</w:t>
            </w:r>
            <w:r w:rsidRPr="007B385D">
              <w:rPr>
                <w:sz w:val="16"/>
                <w:szCs w:val="16"/>
              </w:rPr>
              <w:t xml:space="preserve"> </w:t>
            </w:r>
          </w:p>
        </w:tc>
      </w:tr>
      <w:tr w:rsidR="007B385D" w:rsidRPr="007B385D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ПДП.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7B385D" w:rsidRDefault="007B385D" w:rsidP="00CB7999">
            <w:pPr>
              <w:ind w:left="-52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Производственная практика (преддипломная)</w:t>
            </w:r>
          </w:p>
        </w:tc>
      </w:tr>
      <w:tr w:rsidR="007B385D" w:rsidRPr="00B73BA0" w:rsidTr="007B385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85D" w:rsidRPr="007B385D" w:rsidRDefault="007B385D" w:rsidP="00CB7999">
            <w:pPr>
              <w:ind w:left="-74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ГИА.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385D" w:rsidRPr="00B73BA0" w:rsidRDefault="007B385D" w:rsidP="00CB7999">
            <w:pPr>
              <w:ind w:left="-52"/>
              <w:rPr>
                <w:b/>
                <w:sz w:val="16"/>
                <w:szCs w:val="16"/>
              </w:rPr>
            </w:pPr>
            <w:r w:rsidRPr="007B385D">
              <w:rPr>
                <w:b/>
                <w:sz w:val="16"/>
                <w:szCs w:val="16"/>
              </w:rPr>
              <w:t>Государственная итоговая аттестация</w:t>
            </w:r>
          </w:p>
        </w:tc>
      </w:tr>
    </w:tbl>
    <w:p w:rsidR="00A8583D" w:rsidRDefault="00A8583D"/>
    <w:sectPr w:rsidR="00A8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94AA6"/>
    <w:multiLevelType w:val="hybridMultilevel"/>
    <w:tmpl w:val="D1CC312A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F396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55D3E78"/>
    <w:multiLevelType w:val="hybridMultilevel"/>
    <w:tmpl w:val="A0FC859E"/>
    <w:lvl w:ilvl="0" w:tplc="251E3B6A">
      <w:start w:val="4"/>
      <w:numFmt w:val="bullet"/>
      <w:lvlText w:val="-"/>
      <w:lvlJc w:val="left"/>
      <w:pPr>
        <w:tabs>
          <w:tab w:val="num" w:pos="-3240"/>
        </w:tabs>
        <w:ind w:left="-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9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24771BE9"/>
    <w:multiLevelType w:val="singleLevel"/>
    <w:tmpl w:val="D1C2BE70"/>
    <w:lvl w:ilvl="0">
      <w:start w:val="6"/>
      <w:numFmt w:val="bullet"/>
      <w:lvlText w:val="—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2" w15:restartNumberingAfterBreak="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2B4B23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B3C3F3A"/>
    <w:multiLevelType w:val="hybridMultilevel"/>
    <w:tmpl w:val="C6AC33B2"/>
    <w:lvl w:ilvl="0" w:tplc="251E3B6A">
      <w:start w:val="4"/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 w15:restartNumberingAfterBreak="0">
    <w:nsid w:val="4C0B031C"/>
    <w:multiLevelType w:val="hybridMultilevel"/>
    <w:tmpl w:val="F964F716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E4240"/>
    <w:multiLevelType w:val="hybridMultilevel"/>
    <w:tmpl w:val="BB3A4930"/>
    <w:lvl w:ilvl="0" w:tplc="251E3B6A">
      <w:start w:val="4"/>
      <w:numFmt w:val="bullet"/>
      <w:lvlText w:val="-"/>
      <w:lvlJc w:val="left"/>
      <w:pPr>
        <w:tabs>
          <w:tab w:val="num" w:pos="-2340"/>
        </w:tabs>
        <w:ind w:left="-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5C0D00"/>
    <w:multiLevelType w:val="hybridMultilevel"/>
    <w:tmpl w:val="A4B42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14"/>
  </w:num>
  <w:num w:numId="5">
    <w:abstractNumId w:val="4"/>
  </w:num>
  <w:num w:numId="6">
    <w:abstractNumId w:val="23"/>
  </w:num>
  <w:num w:numId="7">
    <w:abstractNumId w:val="12"/>
  </w:num>
  <w:num w:numId="8">
    <w:abstractNumId w:val="7"/>
  </w:num>
  <w:num w:numId="9">
    <w:abstractNumId w:val="6"/>
  </w:num>
  <w:num w:numId="10">
    <w:abstractNumId w:val="19"/>
  </w:num>
  <w:num w:numId="11">
    <w:abstractNumId w:val="9"/>
  </w:num>
  <w:num w:numId="12">
    <w:abstractNumId w:val="10"/>
  </w:num>
  <w:num w:numId="13">
    <w:abstractNumId w:val="0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6"/>
  </w:num>
  <w:num w:numId="19">
    <w:abstractNumId w:val="18"/>
  </w:num>
  <w:num w:numId="20">
    <w:abstractNumId w:val="8"/>
  </w:num>
  <w:num w:numId="21">
    <w:abstractNumId w:val="17"/>
  </w:num>
  <w:num w:numId="22">
    <w:abstractNumId w:val="21"/>
  </w:num>
  <w:num w:numId="23">
    <w:abstractNumId w:val="5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0A"/>
    <w:rsid w:val="003D370A"/>
    <w:rsid w:val="007B385D"/>
    <w:rsid w:val="00A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13EA"/>
  <w15:chartTrackingRefBased/>
  <w15:docId w15:val="{710AC6BD-5A86-4496-AEB4-7BEBE14B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5D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B385D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B385D"/>
    <w:pPr>
      <w:keepNext/>
      <w:outlineLvl w:val="1"/>
    </w:pPr>
    <w:rPr>
      <w:b/>
      <w:bCs/>
      <w:color w:val="auto"/>
      <w:w w:val="100"/>
      <w:sz w:val="10"/>
      <w:szCs w:val="10"/>
      <w:lang w:val="x-none" w:eastAsia="x-none"/>
    </w:rPr>
  </w:style>
  <w:style w:type="paragraph" w:styleId="3">
    <w:name w:val="heading 3"/>
    <w:basedOn w:val="a"/>
    <w:next w:val="a"/>
    <w:link w:val="30"/>
    <w:qFormat/>
    <w:rsid w:val="007B385D"/>
    <w:pPr>
      <w:keepNext/>
      <w:jc w:val="center"/>
      <w:outlineLvl w:val="2"/>
    </w:pPr>
    <w:rPr>
      <w:b/>
      <w:bCs/>
      <w:color w:val="auto"/>
      <w:w w:val="100"/>
      <w:sz w:val="12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B385D"/>
    <w:pPr>
      <w:keepNext/>
      <w:jc w:val="center"/>
      <w:outlineLvl w:val="3"/>
    </w:pPr>
    <w:rPr>
      <w:b/>
      <w:noProof/>
      <w:color w:val="auto"/>
      <w:w w:val="100"/>
      <w:sz w:val="15"/>
      <w:szCs w:val="20"/>
      <w:vertAlign w:val="superscript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B385D"/>
    <w:pPr>
      <w:keepNext/>
      <w:jc w:val="both"/>
      <w:outlineLvl w:val="4"/>
    </w:pPr>
    <w:rPr>
      <w:i/>
      <w:color w:val="auto"/>
      <w:w w:val="100"/>
      <w:sz w:val="18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B385D"/>
    <w:pPr>
      <w:keepNext/>
      <w:ind w:firstLine="114"/>
      <w:jc w:val="both"/>
      <w:outlineLvl w:val="5"/>
    </w:pPr>
    <w:rPr>
      <w:b/>
      <w:color w:val="auto"/>
      <w:w w:val="100"/>
      <w:sz w:val="18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7B385D"/>
    <w:pPr>
      <w:keepNext/>
      <w:jc w:val="center"/>
      <w:outlineLvl w:val="6"/>
    </w:pPr>
    <w:rPr>
      <w:b/>
      <w:color w:val="auto"/>
      <w:w w:val="100"/>
      <w:sz w:val="16"/>
      <w:szCs w:val="20"/>
      <w:vertAlign w:val="superscrip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8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7B385D"/>
    <w:rPr>
      <w:rFonts w:ascii="Times New Roman" w:eastAsia="Times New Roman" w:hAnsi="Times New Roman" w:cs="Times New Roman"/>
      <w:b/>
      <w:bCs/>
      <w:sz w:val="10"/>
      <w:szCs w:val="10"/>
      <w:lang w:val="x-none" w:eastAsia="x-none"/>
    </w:rPr>
  </w:style>
  <w:style w:type="character" w:customStyle="1" w:styleId="30">
    <w:name w:val="Заголовок 3 Знак"/>
    <w:basedOn w:val="a0"/>
    <w:link w:val="3"/>
    <w:rsid w:val="007B385D"/>
    <w:rPr>
      <w:rFonts w:ascii="Times New Roman" w:eastAsia="Times New Roman" w:hAnsi="Times New Roman" w:cs="Times New Roman"/>
      <w:b/>
      <w:bCs/>
      <w:sz w:val="12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B385D"/>
    <w:rPr>
      <w:rFonts w:ascii="Times New Roman" w:eastAsia="Times New Roman" w:hAnsi="Times New Roman" w:cs="Times New Roman"/>
      <w:b/>
      <w:noProof/>
      <w:sz w:val="15"/>
      <w:szCs w:val="20"/>
      <w:vertAlign w:val="superscript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B385D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B385D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7B385D"/>
    <w:rPr>
      <w:rFonts w:ascii="Times New Roman" w:eastAsia="Times New Roman" w:hAnsi="Times New Roman" w:cs="Times New Roman"/>
      <w:b/>
      <w:sz w:val="16"/>
      <w:szCs w:val="20"/>
      <w:vertAlign w:val="superscript"/>
      <w:lang w:val="x-none" w:eastAsia="x-none"/>
    </w:rPr>
  </w:style>
  <w:style w:type="paragraph" w:customStyle="1" w:styleId="a3">
    <w:name w:val=" Знак Знак Знак Знак"/>
    <w:basedOn w:val="a"/>
    <w:rsid w:val="007B385D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7B3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3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7B385D"/>
  </w:style>
  <w:style w:type="paragraph" w:styleId="a5">
    <w:name w:val="Body Text"/>
    <w:basedOn w:val="a"/>
    <w:link w:val="a6"/>
    <w:rsid w:val="007B385D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B385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7B385D"/>
    <w:pPr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rsid w:val="007B385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9">
    <w:name w:val="Normal (Web)"/>
    <w:basedOn w:val="a"/>
    <w:rsid w:val="007B385D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7B385D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7B385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7B385D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val="x-none"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7B385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ae">
    <w:name w:val="Hyperlink"/>
    <w:rsid w:val="007B385D"/>
    <w:rPr>
      <w:color w:val="0000FF"/>
      <w:u w:val="single"/>
    </w:rPr>
  </w:style>
  <w:style w:type="paragraph" w:styleId="af">
    <w:name w:val="footnote text"/>
    <w:basedOn w:val="a"/>
    <w:link w:val="af0"/>
    <w:semiHidden/>
    <w:rsid w:val="007B385D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B3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B385D"/>
    <w:rPr>
      <w:vertAlign w:val="superscript"/>
    </w:rPr>
  </w:style>
  <w:style w:type="paragraph" w:styleId="21">
    <w:name w:val="List 2"/>
    <w:basedOn w:val="a"/>
    <w:rsid w:val="007B385D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link w:val="23"/>
    <w:rsid w:val="007B385D"/>
    <w:pPr>
      <w:spacing w:after="120" w:line="480" w:lineRule="auto"/>
      <w:ind w:left="283"/>
    </w:pPr>
    <w:rPr>
      <w:color w:val="auto"/>
      <w:w w:val="100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7B38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5"/>
    <w:rsid w:val="007B385D"/>
    <w:pPr>
      <w:spacing w:after="120" w:line="480" w:lineRule="auto"/>
    </w:pPr>
    <w:rPr>
      <w:color w:val="auto"/>
      <w:w w:val="100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7B38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6">
    <w:name w:val=" Знак2"/>
    <w:basedOn w:val="a"/>
    <w:rsid w:val="007B385D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 Знак Знак Знак"/>
    <w:basedOn w:val="a"/>
    <w:rsid w:val="007B385D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basedOn w:val="a"/>
    <w:next w:val="af4"/>
    <w:link w:val="af5"/>
    <w:qFormat/>
    <w:rsid w:val="007B385D"/>
    <w:pPr>
      <w:jc w:val="center"/>
    </w:pPr>
    <w:rPr>
      <w:rFonts w:asciiTheme="minorHAnsi" w:eastAsiaTheme="minorHAnsi" w:hAnsiTheme="minorHAnsi" w:cstheme="minorBidi"/>
      <w:color w:val="auto"/>
      <w:w w:val="100"/>
      <w:sz w:val="24"/>
      <w:szCs w:val="22"/>
    </w:rPr>
  </w:style>
  <w:style w:type="character" w:customStyle="1" w:styleId="af5">
    <w:name w:val="Название Знак"/>
    <w:link w:val="af3"/>
    <w:rsid w:val="007B385D"/>
    <w:rPr>
      <w:sz w:val="24"/>
      <w:lang w:val="ru-RU" w:eastAsia="ru-RU" w:bidi="ar-SA"/>
    </w:rPr>
  </w:style>
  <w:style w:type="paragraph" w:styleId="af6">
    <w:name w:val="Plain Text"/>
    <w:basedOn w:val="a"/>
    <w:link w:val="af7"/>
    <w:rsid w:val="007B385D"/>
    <w:rPr>
      <w:rFonts w:ascii="Courier New" w:hAnsi="Courier New"/>
      <w:color w:val="auto"/>
      <w:w w:val="100"/>
      <w:sz w:val="20"/>
      <w:szCs w:val="20"/>
    </w:rPr>
  </w:style>
  <w:style w:type="character" w:customStyle="1" w:styleId="af7">
    <w:name w:val="Текст Знак"/>
    <w:basedOn w:val="a0"/>
    <w:link w:val="af6"/>
    <w:rsid w:val="007B38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List Paragraph"/>
    <w:basedOn w:val="a"/>
    <w:qFormat/>
    <w:rsid w:val="007B385D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7B38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 Знак Знак3"/>
    <w:locked/>
    <w:rsid w:val="007B385D"/>
    <w:rPr>
      <w:rFonts w:ascii="Courier New" w:hAnsi="Courier New" w:cs="Courier New"/>
      <w:lang w:val="ru-RU" w:eastAsia="ru-RU"/>
    </w:rPr>
  </w:style>
  <w:style w:type="character" w:styleId="af9">
    <w:name w:val="annotation reference"/>
    <w:semiHidden/>
    <w:rsid w:val="007B385D"/>
    <w:rPr>
      <w:sz w:val="16"/>
      <w:szCs w:val="16"/>
    </w:rPr>
  </w:style>
  <w:style w:type="character" w:styleId="afa">
    <w:name w:val="Strong"/>
    <w:qFormat/>
    <w:rsid w:val="007B385D"/>
    <w:rPr>
      <w:b/>
      <w:bCs/>
    </w:rPr>
  </w:style>
  <w:style w:type="paragraph" w:styleId="afb">
    <w:name w:val="Balloon Text"/>
    <w:basedOn w:val="a"/>
    <w:link w:val="afc"/>
    <w:rsid w:val="007B385D"/>
    <w:rPr>
      <w:rFonts w:ascii="Tahoma" w:hAnsi="Tahoma"/>
      <w:color w:val="auto"/>
      <w:w w:val="100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rsid w:val="007B385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BodyTextIndent">
    <w:name w:val="Body Text Indent"/>
    <w:aliases w:val="текст,Основной текст 1"/>
    <w:basedOn w:val="a"/>
    <w:rsid w:val="007B385D"/>
    <w:pPr>
      <w:spacing w:after="120"/>
      <w:ind w:left="283"/>
    </w:pPr>
    <w:rPr>
      <w:color w:val="auto"/>
      <w:w w:val="100"/>
      <w:sz w:val="24"/>
      <w:szCs w:val="24"/>
    </w:rPr>
  </w:style>
  <w:style w:type="paragraph" w:customStyle="1" w:styleId="BodyText2">
    <w:name w:val="Body Text 2"/>
    <w:basedOn w:val="a"/>
    <w:rsid w:val="007B385D"/>
    <w:pPr>
      <w:ind w:firstLine="709"/>
      <w:jc w:val="both"/>
    </w:pPr>
    <w:rPr>
      <w:rFonts w:cs="Courier New"/>
      <w:color w:val="auto"/>
      <w:w w:val="100"/>
      <w:sz w:val="24"/>
      <w:szCs w:val="24"/>
      <w:lang w:eastAsia="ar-SA"/>
    </w:rPr>
  </w:style>
  <w:style w:type="paragraph" w:customStyle="1" w:styleId="PlainText">
    <w:name w:val="Plain Text"/>
    <w:basedOn w:val="a"/>
    <w:rsid w:val="007B385D"/>
    <w:rPr>
      <w:rFonts w:ascii="Courier New" w:hAnsi="Courier New" w:cs="Courier New"/>
      <w:color w:val="auto"/>
      <w:w w:val="100"/>
      <w:sz w:val="20"/>
      <w:szCs w:val="20"/>
      <w:lang w:eastAsia="ar-SA"/>
    </w:rPr>
  </w:style>
  <w:style w:type="paragraph" w:customStyle="1" w:styleId="27">
    <w:name w:val="Стиль2"/>
    <w:basedOn w:val="a"/>
    <w:rsid w:val="007B385D"/>
    <w:rPr>
      <w:color w:val="auto"/>
      <w:w w:val="100"/>
      <w:sz w:val="20"/>
      <w:szCs w:val="20"/>
      <w:lang w:eastAsia="ar-SA"/>
    </w:rPr>
  </w:style>
  <w:style w:type="paragraph" w:styleId="afd">
    <w:name w:val="annotation text"/>
    <w:basedOn w:val="a"/>
    <w:link w:val="afe"/>
    <w:rsid w:val="007B385D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rsid w:val="007B385D"/>
    <w:rPr>
      <w:rFonts w:ascii="Times New Roman" w:eastAsia="Times New Roman" w:hAnsi="Times New Roman" w:cs="Times New Roman"/>
      <w:color w:val="000000"/>
      <w:w w:val="90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rsid w:val="007B385D"/>
    <w:rPr>
      <w:b/>
      <w:bCs/>
    </w:rPr>
  </w:style>
  <w:style w:type="character" w:customStyle="1" w:styleId="aff0">
    <w:name w:val="Тема примечания Знак"/>
    <w:basedOn w:val="afe"/>
    <w:link w:val="aff"/>
    <w:rsid w:val="007B385D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val="x-none" w:eastAsia="x-none"/>
    </w:rPr>
  </w:style>
  <w:style w:type="table" w:styleId="aff1">
    <w:name w:val="Table Grid"/>
    <w:basedOn w:val="a1"/>
    <w:uiPriority w:val="59"/>
    <w:rsid w:val="007B38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FollowedHyperlink"/>
    <w:uiPriority w:val="99"/>
    <w:unhideWhenUsed/>
    <w:rsid w:val="007B385D"/>
    <w:rPr>
      <w:color w:val="800080"/>
      <w:u w:val="single"/>
    </w:rPr>
  </w:style>
  <w:style w:type="paragraph" w:styleId="32">
    <w:name w:val="Body Text Indent 3"/>
    <w:basedOn w:val="a"/>
    <w:link w:val="33"/>
    <w:unhideWhenUsed/>
    <w:rsid w:val="007B385D"/>
    <w:pPr>
      <w:ind w:left="426" w:hanging="426"/>
    </w:pPr>
    <w:rPr>
      <w:color w:val="auto"/>
      <w:w w:val="100"/>
      <w:sz w:val="26"/>
      <w:szCs w:val="20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7B38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aff3">
    <w:name w:val="Дипломный"/>
    <w:basedOn w:val="a"/>
    <w:rsid w:val="007B385D"/>
    <w:pPr>
      <w:spacing w:line="360" w:lineRule="auto"/>
      <w:ind w:firstLine="720"/>
      <w:jc w:val="both"/>
    </w:pPr>
    <w:rPr>
      <w:rFonts w:ascii="Journal" w:hAnsi="Journal"/>
      <w:color w:val="auto"/>
      <w:w w:val="100"/>
      <w:szCs w:val="20"/>
    </w:rPr>
  </w:style>
  <w:style w:type="paragraph" w:customStyle="1" w:styleId="Normal">
    <w:name w:val="Normal"/>
    <w:rsid w:val="007B385D"/>
    <w:pPr>
      <w:widowControl w:val="0"/>
      <w:snapToGrid w:val="0"/>
      <w:spacing w:after="0" w:line="278" w:lineRule="auto"/>
      <w:ind w:left="32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 Знак Знак Знак"/>
    <w:basedOn w:val="a"/>
    <w:rsid w:val="007B385D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28">
    <w:name w:val="Знак2"/>
    <w:basedOn w:val="a"/>
    <w:rsid w:val="007B385D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7B385D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character" w:customStyle="1" w:styleId="34">
    <w:name w:val="Знак Знак3"/>
    <w:locked/>
    <w:rsid w:val="007B385D"/>
    <w:rPr>
      <w:rFonts w:ascii="Courier New" w:hAnsi="Courier New" w:cs="Courier New" w:hint="default"/>
      <w:lang w:val="ru-RU" w:eastAsia="ru-RU"/>
    </w:rPr>
  </w:style>
  <w:style w:type="character" w:styleId="aff6">
    <w:name w:val="Emphasis"/>
    <w:qFormat/>
    <w:rsid w:val="007B385D"/>
    <w:rPr>
      <w:i/>
      <w:iCs/>
    </w:rPr>
  </w:style>
  <w:style w:type="paragraph" w:styleId="11">
    <w:name w:val="index 1"/>
    <w:basedOn w:val="a"/>
    <w:next w:val="a"/>
    <w:autoRedefine/>
    <w:rsid w:val="007B385D"/>
    <w:pPr>
      <w:ind w:left="280" w:hanging="280"/>
    </w:pPr>
  </w:style>
  <w:style w:type="paragraph" w:styleId="aff7">
    <w:name w:val="index heading"/>
    <w:basedOn w:val="a"/>
    <w:next w:val="11"/>
    <w:rsid w:val="007B385D"/>
    <w:rPr>
      <w:color w:val="auto"/>
      <w:w w:val="100"/>
      <w:sz w:val="20"/>
      <w:szCs w:val="20"/>
    </w:rPr>
  </w:style>
  <w:style w:type="paragraph" w:customStyle="1" w:styleId="aff8">
    <w:name w:val="Имя"/>
    <w:basedOn w:val="a5"/>
    <w:rsid w:val="007B385D"/>
    <w:pPr>
      <w:keepNext/>
      <w:widowControl/>
      <w:tabs>
        <w:tab w:val="right" w:pos="3960"/>
      </w:tabs>
      <w:suppressAutoHyphens w:val="0"/>
      <w:spacing w:before="120" w:after="0"/>
    </w:pPr>
    <w:rPr>
      <w:rFonts w:ascii="Arial" w:eastAsia="Times New Roman" w:hAnsi="Arial"/>
      <w:b/>
      <w:sz w:val="20"/>
      <w:szCs w:val="20"/>
      <w:lang w:eastAsia="ru-RU"/>
    </w:rPr>
  </w:style>
  <w:style w:type="paragraph" w:customStyle="1" w:styleId="aff9">
    <w:name w:val="Верхн.колонтитул первый"/>
    <w:basedOn w:val="aa"/>
    <w:rsid w:val="007B385D"/>
    <w:pPr>
      <w:keepLines/>
      <w:widowControl/>
      <w:tabs>
        <w:tab w:val="clear" w:pos="4677"/>
        <w:tab w:val="clear" w:pos="9355"/>
        <w:tab w:val="center" w:pos="4320"/>
        <w:tab w:val="right" w:pos="8640"/>
      </w:tabs>
      <w:suppressAutoHyphens w:val="0"/>
      <w:jc w:val="center"/>
    </w:pPr>
    <w:rPr>
      <w:rFonts w:eastAsia="Times New Roman"/>
      <w:sz w:val="20"/>
      <w:szCs w:val="20"/>
      <w:lang w:eastAsia="ru-RU"/>
    </w:rPr>
  </w:style>
  <w:style w:type="paragraph" w:styleId="af4">
    <w:name w:val="Title"/>
    <w:basedOn w:val="a"/>
    <w:next w:val="a"/>
    <w:link w:val="affa"/>
    <w:uiPriority w:val="10"/>
    <w:qFormat/>
    <w:rsid w:val="007B385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a">
    <w:name w:val="Заголовок Знак"/>
    <w:basedOn w:val="a0"/>
    <w:link w:val="af4"/>
    <w:uiPriority w:val="10"/>
    <w:rsid w:val="007B385D"/>
    <w:rPr>
      <w:rFonts w:asciiTheme="majorHAnsi" w:eastAsiaTheme="majorEastAsia" w:hAnsiTheme="majorHAnsi" w:cstheme="majorBidi"/>
      <w:spacing w:val="-10"/>
      <w:w w:val="9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hvv</dc:creator>
  <cp:keywords/>
  <dc:description/>
  <cp:lastModifiedBy>hvv</cp:lastModifiedBy>
  <cp:revision>2</cp:revision>
  <dcterms:created xsi:type="dcterms:W3CDTF">2023-03-20T05:51:00Z</dcterms:created>
  <dcterms:modified xsi:type="dcterms:W3CDTF">2023-03-20T05:53:00Z</dcterms:modified>
</cp:coreProperties>
</file>