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11" w:tblpY="1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651"/>
      </w:tblGrid>
      <w:tr w:rsidR="00581665" w:rsidRPr="00656FF5" w:rsidTr="00581665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665" w:rsidRPr="00656FF5" w:rsidRDefault="00581665" w:rsidP="00581665">
            <w:pPr>
              <w:shd w:val="clear" w:color="auto" w:fill="FFFFFF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6FF5">
              <w:rPr>
                <w:b/>
                <w:sz w:val="12"/>
                <w:szCs w:val="12"/>
              </w:rPr>
              <w:t>Индекс</w:t>
            </w:r>
          </w:p>
        </w:tc>
        <w:tc>
          <w:tcPr>
            <w:tcW w:w="8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Default="00581665" w:rsidP="00581665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656FF5">
              <w:rPr>
                <w:b/>
                <w:sz w:val="12"/>
                <w:szCs w:val="12"/>
              </w:rPr>
              <w:t>Наименование циклов, разделов, дисциплин, профессиональных модулей, междисциплинарных курсов</w:t>
            </w:r>
          </w:p>
          <w:p w:rsidR="00581665" w:rsidRPr="00656FF5" w:rsidRDefault="00581665" w:rsidP="00581665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Специальность 49.02.01 Физическая культура</w:t>
            </w:r>
            <w:bookmarkStart w:id="0" w:name="_GoBack"/>
            <w:bookmarkEnd w:id="0"/>
          </w:p>
        </w:tc>
      </w:tr>
      <w:tr w:rsidR="00581665" w:rsidRPr="00656FF5" w:rsidTr="00581665">
        <w:trPr>
          <w:cantSplit/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5" w:rsidRPr="00656FF5" w:rsidRDefault="00581665" w:rsidP="00581665">
            <w:pPr>
              <w:rPr>
                <w:b/>
                <w:sz w:val="12"/>
                <w:szCs w:val="12"/>
              </w:rPr>
            </w:pPr>
          </w:p>
        </w:tc>
        <w:tc>
          <w:tcPr>
            <w:tcW w:w="8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5" w:rsidRPr="00656FF5" w:rsidRDefault="00581665" w:rsidP="00581665">
            <w:pPr>
              <w:rPr>
                <w:b/>
                <w:sz w:val="12"/>
                <w:szCs w:val="12"/>
              </w:rPr>
            </w:pPr>
          </w:p>
        </w:tc>
      </w:tr>
      <w:tr w:rsidR="00581665" w:rsidRPr="00656FF5" w:rsidTr="00581665">
        <w:trPr>
          <w:cantSplit/>
          <w:trHeight w:val="2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5" w:rsidRPr="00656FF5" w:rsidRDefault="00581665" w:rsidP="00581665">
            <w:pPr>
              <w:rPr>
                <w:b/>
                <w:sz w:val="12"/>
                <w:szCs w:val="12"/>
              </w:rPr>
            </w:pPr>
          </w:p>
        </w:tc>
        <w:tc>
          <w:tcPr>
            <w:tcW w:w="8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5" w:rsidRPr="00656FF5" w:rsidRDefault="00581665" w:rsidP="00581665">
            <w:pPr>
              <w:rPr>
                <w:b/>
                <w:sz w:val="12"/>
                <w:szCs w:val="12"/>
              </w:rPr>
            </w:pPr>
          </w:p>
        </w:tc>
      </w:tr>
      <w:tr w:rsidR="00581665" w:rsidRPr="00656FF5" w:rsidTr="00581665">
        <w:trPr>
          <w:cantSplit/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5" w:rsidRPr="00656FF5" w:rsidRDefault="00581665" w:rsidP="00581665">
            <w:pPr>
              <w:rPr>
                <w:b/>
                <w:sz w:val="12"/>
                <w:szCs w:val="12"/>
              </w:rPr>
            </w:pPr>
          </w:p>
        </w:tc>
        <w:tc>
          <w:tcPr>
            <w:tcW w:w="8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5" w:rsidRPr="00656FF5" w:rsidRDefault="00581665" w:rsidP="00581665">
            <w:pPr>
              <w:rPr>
                <w:b/>
                <w:sz w:val="12"/>
                <w:szCs w:val="12"/>
              </w:rPr>
            </w:pP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656FF5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656FF5">
              <w:rPr>
                <w:b/>
                <w:sz w:val="12"/>
                <w:szCs w:val="12"/>
              </w:rPr>
              <w:t>2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656FF5" w:rsidRDefault="00581665" w:rsidP="005816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0УД</w:t>
            </w:r>
            <w:r w:rsidRPr="00656FF5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 xml:space="preserve">Общеобразовательные </w:t>
            </w:r>
            <w:r>
              <w:rPr>
                <w:b/>
                <w:sz w:val="16"/>
                <w:szCs w:val="16"/>
              </w:rPr>
              <w:t xml:space="preserve">учебные </w:t>
            </w:r>
            <w:r w:rsidRPr="00656FF5">
              <w:rPr>
                <w:b/>
                <w:sz w:val="16"/>
                <w:szCs w:val="16"/>
              </w:rPr>
              <w:t>дисциплины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DB7DE6" w:rsidRDefault="00581665" w:rsidP="005816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DB7DE6" w:rsidRDefault="00581665" w:rsidP="005816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общие профильные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F4029A" w:rsidRDefault="00581665" w:rsidP="00581665">
            <w:pPr>
              <w:jc w:val="center"/>
              <w:rPr>
                <w:b/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>ОУД.01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F4029A" w:rsidRDefault="00581665" w:rsidP="00581665">
            <w:pPr>
              <w:rPr>
                <w:sz w:val="16"/>
                <w:szCs w:val="16"/>
              </w:rPr>
            </w:pPr>
            <w:r w:rsidRPr="00F4029A">
              <w:rPr>
                <w:sz w:val="16"/>
                <w:szCs w:val="16"/>
              </w:rPr>
              <w:t xml:space="preserve">Русский язык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9144D7" w:rsidRDefault="00581665" w:rsidP="00581665">
            <w:pPr>
              <w:jc w:val="center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ОУД.01.01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Литература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9144D7" w:rsidRDefault="00581665" w:rsidP="00581665">
            <w:pPr>
              <w:jc w:val="center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ОУД.01.02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Родная литература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9144D7" w:rsidRDefault="00581665" w:rsidP="00581665">
            <w:pPr>
              <w:jc w:val="center"/>
              <w:rPr>
                <w:b/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ОУД.04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История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b/>
                <w:sz w:val="16"/>
                <w:szCs w:val="16"/>
              </w:rPr>
            </w:pPr>
            <w:r w:rsidRPr="009144D7">
              <w:rPr>
                <w:b/>
                <w:sz w:val="16"/>
                <w:szCs w:val="16"/>
              </w:rPr>
              <w:t>общие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9144D7" w:rsidRDefault="00581665" w:rsidP="00581665">
            <w:pPr>
              <w:jc w:val="center"/>
              <w:rPr>
                <w:b/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ОУД.03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jc w:val="both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Математика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jc w:val="center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ОУД.18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Астрономия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jc w:val="center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ОУД.02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Иностранный язык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9144D7" w:rsidRDefault="00581665" w:rsidP="00581665">
            <w:pPr>
              <w:jc w:val="center"/>
              <w:rPr>
                <w:b/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ОУД.05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Физическая культура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9144D7" w:rsidRDefault="00581665" w:rsidP="00581665">
            <w:pPr>
              <w:jc w:val="center"/>
              <w:rPr>
                <w:b/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ОУД.06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ОБЖ</w:t>
            </w:r>
          </w:p>
        </w:tc>
      </w:tr>
      <w:tr w:rsidR="00581665" w:rsidRPr="00D33F27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b/>
                <w:sz w:val="16"/>
                <w:szCs w:val="16"/>
              </w:rPr>
            </w:pPr>
            <w:r w:rsidRPr="009144D7">
              <w:rPr>
                <w:b/>
                <w:sz w:val="16"/>
                <w:szCs w:val="16"/>
              </w:rPr>
              <w:t>по выбору из обязательных предметных областей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9144D7" w:rsidRDefault="00581665" w:rsidP="00581665">
            <w:pPr>
              <w:jc w:val="center"/>
              <w:rPr>
                <w:b/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ОУД.07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Информатика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jc w:val="center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ОУД.14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b/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Естествознание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jc w:val="center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ОУД.16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География</w:t>
            </w:r>
          </w:p>
        </w:tc>
      </w:tr>
      <w:tr w:rsidR="00581665" w:rsidRPr="00D33F27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b/>
                <w:sz w:val="16"/>
                <w:szCs w:val="16"/>
              </w:rPr>
            </w:pPr>
            <w:r w:rsidRPr="009144D7">
              <w:rPr>
                <w:b/>
                <w:sz w:val="16"/>
                <w:szCs w:val="16"/>
              </w:rPr>
              <w:t>по выбору из обязательных предметных областей профильные</w:t>
            </w:r>
          </w:p>
        </w:tc>
      </w:tr>
      <w:tr w:rsidR="00581665" w:rsidRPr="0058166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9144D7" w:rsidRDefault="00581665" w:rsidP="00581665">
            <w:pPr>
              <w:jc w:val="center"/>
              <w:rPr>
                <w:b/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ОУД.10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Обществознание (вкл. экономику и право)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65" w:rsidRPr="009144D7" w:rsidRDefault="00581665" w:rsidP="00581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rPr>
                <w:b/>
                <w:bCs/>
                <w:sz w:val="16"/>
                <w:szCs w:val="16"/>
              </w:rPr>
            </w:pPr>
            <w:r w:rsidRPr="009144D7">
              <w:rPr>
                <w:b/>
                <w:bCs/>
                <w:sz w:val="16"/>
                <w:szCs w:val="16"/>
              </w:rPr>
              <w:t>Дополнительные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jc w:val="center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ОУД.17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9144D7" w:rsidRDefault="00581665" w:rsidP="00581665">
            <w:pPr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Экология моего края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b/>
                <w:sz w:val="12"/>
                <w:szCs w:val="1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Теоретическое обучение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b/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ОГСЭ.00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ОГСЭ.01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Основы философии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ОГСЭ.02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Психология общения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ОГСЭ.03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История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ОГСЭ.04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Иностранный язык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ОГСЭ.05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Физическая культура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ОГСЭ.06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Хореография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ОГСЭ.07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Краеведение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 xml:space="preserve">Математические и общие естественнонаучные дисциплины                                                              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ЕН.01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Математика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ЕН.02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Информатика и ИКТ в профессиональной деятельности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ОП.01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Педагогика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ОП.02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Психология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ОП.03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Анатомия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ОП.04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Физиология с основами биохимии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ОП.05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Гигиенические основы физического воспитания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ОП.06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 xml:space="preserve">  Основы врачебного контроля, лечебной физической культуры и массажа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ОП.07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 xml:space="preserve">  Основы биомеханики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ОП.08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 xml:space="preserve">  Базовые и новые виды физкультурно-спортивной деятельности с методикой тренировки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 xml:space="preserve"> ОП.09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ОП.10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Теория и история физической культуры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ОП.11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lastRenderedPageBreak/>
              <w:t>ОП.12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Риторика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ОП.13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ind w:left="-52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Экономика образовательного учреждения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ОП.14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Профессиональная лексика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9144D7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ОП.15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9144D7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9144D7">
              <w:rPr>
                <w:sz w:val="16"/>
                <w:szCs w:val="16"/>
              </w:rPr>
              <w:t>Теория и методика  физической культуры с инвалидами  и лицами с ограниченными возможностями здоровья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Преподавание физической культуры по основным общеобразовательным программам</w:t>
            </w:r>
            <w:r w:rsidRPr="00656FF5">
              <w:rPr>
                <w:sz w:val="16"/>
                <w:szCs w:val="16"/>
              </w:rPr>
              <w:t xml:space="preserve">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Раздел 1.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Обучение преподаванию физической культуры по основным общеобразовательным программам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МДК.01.01.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 xml:space="preserve">  Методика обучения предмету «Физическая культура»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УП.01.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Учебная   практика</w:t>
            </w:r>
            <w:r w:rsidRPr="00656FF5">
              <w:rPr>
                <w:sz w:val="16"/>
                <w:szCs w:val="16"/>
              </w:rPr>
              <w:t xml:space="preserve">  </w:t>
            </w:r>
            <w:r w:rsidRPr="00656FF5">
              <w:rPr>
                <w:b/>
                <w:sz w:val="16"/>
                <w:szCs w:val="16"/>
              </w:rPr>
              <w:t>«Обучение преподаванию физической культуры»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ПП.01.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Производственная практика (по профилю специальности).</w:t>
            </w:r>
          </w:p>
          <w:p w:rsidR="00581665" w:rsidRPr="00656FF5" w:rsidRDefault="00581665" w:rsidP="00581665">
            <w:pPr>
              <w:shd w:val="clear" w:color="auto" w:fill="FFFFFF"/>
              <w:spacing w:line="240" w:lineRule="atLeast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 xml:space="preserve"> «Проведение  пробных уроков»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b/>
                <w:bCs/>
                <w:sz w:val="16"/>
                <w:szCs w:val="16"/>
              </w:rPr>
              <w:t>ПМ.</w:t>
            </w:r>
            <w:r w:rsidRPr="00656FF5">
              <w:rPr>
                <w:b/>
                <w:sz w:val="16"/>
                <w:szCs w:val="16"/>
              </w:rPr>
              <w:t>02</w:t>
            </w:r>
            <w:r w:rsidRPr="00656FF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  <w:p w:rsidR="00581665" w:rsidRPr="00656FF5" w:rsidRDefault="00581665" w:rsidP="00581665">
            <w:pPr>
              <w:shd w:val="clear" w:color="auto" w:fill="FFFFFF"/>
              <w:ind w:firstLine="442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 xml:space="preserve">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b/>
                <w:bCs/>
                <w:sz w:val="16"/>
                <w:szCs w:val="16"/>
              </w:rPr>
              <w:t xml:space="preserve">Раздел </w:t>
            </w:r>
            <w:r w:rsidRPr="00656FF5">
              <w:rPr>
                <w:b/>
                <w:sz w:val="16"/>
                <w:szCs w:val="16"/>
              </w:rPr>
              <w:t>2</w:t>
            </w:r>
            <w:r w:rsidRPr="00656FF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E17E1A" w:rsidRDefault="00581665" w:rsidP="00581665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17E1A">
              <w:rPr>
                <w:b/>
                <w:sz w:val="12"/>
                <w:szCs w:val="12"/>
              </w:rPr>
              <w:t>Обучение организации и проведению внеурочной работы и занятий по программам дополнительного образования в области физической культуры</w:t>
            </w:r>
          </w:p>
          <w:p w:rsidR="00581665" w:rsidRPr="00E17E1A" w:rsidRDefault="00581665" w:rsidP="00581665">
            <w:pPr>
              <w:shd w:val="clear" w:color="auto" w:fill="FFFFFF"/>
              <w:ind w:firstLine="442"/>
              <w:rPr>
                <w:sz w:val="12"/>
                <w:szCs w:val="12"/>
              </w:rPr>
            </w:pPr>
            <w:r w:rsidRPr="00E17E1A">
              <w:rPr>
                <w:sz w:val="12"/>
                <w:szCs w:val="12"/>
              </w:rPr>
              <w:t xml:space="preserve">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МДК.02.01.</w:t>
            </w:r>
          </w:p>
          <w:p w:rsidR="00581665" w:rsidRPr="00656FF5" w:rsidRDefault="00581665" w:rsidP="00581665">
            <w:pPr>
              <w:shd w:val="clear" w:color="auto" w:fill="FFFFFF"/>
              <w:ind w:left="-27" w:right="-35" w:hanging="27"/>
              <w:rPr>
                <w:sz w:val="16"/>
                <w:szCs w:val="1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Методика внеурочной работы и дополнительного образования в области физической культуры</w:t>
            </w:r>
          </w:p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Pr="00A94F54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94F54">
              <w:rPr>
                <w:b/>
                <w:sz w:val="16"/>
                <w:szCs w:val="16"/>
              </w:rPr>
              <w:t>Учебная практика «</w:t>
            </w:r>
            <w:r>
              <w:rPr>
                <w:b/>
                <w:sz w:val="16"/>
                <w:szCs w:val="16"/>
              </w:rPr>
              <w:t>Особенности обучения организации  внеурочной работы</w:t>
            </w:r>
            <w:r w:rsidRPr="00A94F54">
              <w:rPr>
                <w:b/>
                <w:sz w:val="16"/>
                <w:szCs w:val="16"/>
              </w:rPr>
              <w:t>»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ПП.02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Производственная практика (по профилю специальности).</w:t>
            </w:r>
          </w:p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 xml:space="preserve"> «Обучение организации  внеурочной работы»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bCs/>
                <w:sz w:val="16"/>
                <w:szCs w:val="16"/>
              </w:rPr>
              <w:t>ПМ.03</w:t>
            </w:r>
            <w:r w:rsidRPr="00656F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Методическое обеспечение процесса физического воспитания</w:t>
            </w:r>
          </w:p>
          <w:p w:rsidR="00581665" w:rsidRPr="00656FF5" w:rsidRDefault="00581665" w:rsidP="00581665">
            <w:pPr>
              <w:shd w:val="clear" w:color="auto" w:fill="FFFFFF"/>
              <w:ind w:firstLine="442"/>
              <w:rPr>
                <w:b/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 xml:space="preserve">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bCs/>
                <w:sz w:val="16"/>
                <w:szCs w:val="16"/>
              </w:rPr>
              <w:t>Раздел 3.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Обучение методическому обеспечению процесса физического воспитания</w:t>
            </w:r>
            <w:r w:rsidRPr="00656FF5">
              <w:rPr>
                <w:sz w:val="16"/>
                <w:szCs w:val="16"/>
              </w:rPr>
              <w:t xml:space="preserve">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27" w:right="-35" w:hanging="11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МДК.03.01.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 xml:space="preserve"> Теоретические и прикладные аспекты методической работы учителя физической культуры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665" w:rsidRPr="00656FF5" w:rsidRDefault="00581665" w:rsidP="00581665">
            <w:pPr>
              <w:shd w:val="clear" w:color="auto" w:fill="FFFFFF"/>
              <w:ind w:right="-177" w:hanging="27"/>
              <w:rPr>
                <w:sz w:val="16"/>
                <w:szCs w:val="16"/>
              </w:rPr>
            </w:pPr>
            <w:r w:rsidRPr="00A94F54">
              <w:rPr>
                <w:sz w:val="16"/>
                <w:szCs w:val="16"/>
              </w:rPr>
              <w:t>УП.0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Учебная практика «Особенности разработки методического обеспечения»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right="-177" w:hanging="27"/>
              <w:rPr>
                <w:sz w:val="16"/>
                <w:szCs w:val="16"/>
              </w:rPr>
            </w:pPr>
            <w:r w:rsidRPr="00656FF5">
              <w:rPr>
                <w:sz w:val="16"/>
                <w:szCs w:val="16"/>
              </w:rPr>
              <w:t>ПП.03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 xml:space="preserve">Производственная практика (по профилю специальности)  «Разработка </w:t>
            </w:r>
            <w:r>
              <w:rPr>
                <w:b/>
                <w:sz w:val="16"/>
                <w:szCs w:val="16"/>
              </w:rPr>
              <w:t xml:space="preserve"> учебно-методической  документации</w:t>
            </w:r>
            <w:r w:rsidRPr="00656FF5">
              <w:rPr>
                <w:b/>
                <w:sz w:val="16"/>
                <w:szCs w:val="16"/>
              </w:rPr>
              <w:t xml:space="preserve">»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ПП.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spacing w:line="240" w:lineRule="atLeast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 xml:space="preserve">Производственная практика (преддипломная) </w:t>
            </w:r>
          </w:p>
        </w:tc>
      </w:tr>
      <w:tr w:rsidR="00581665" w:rsidRPr="00656FF5" w:rsidTr="0058166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65" w:rsidRPr="00656FF5" w:rsidRDefault="00581665" w:rsidP="00581665">
            <w:pPr>
              <w:shd w:val="clear" w:color="auto" w:fill="FFFFFF"/>
              <w:ind w:left="-74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ГИА.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665" w:rsidRPr="00656FF5" w:rsidRDefault="00581665" w:rsidP="00581665">
            <w:pPr>
              <w:shd w:val="clear" w:color="auto" w:fill="FFFFFF"/>
              <w:ind w:left="-52"/>
              <w:rPr>
                <w:b/>
                <w:sz w:val="16"/>
                <w:szCs w:val="16"/>
              </w:rPr>
            </w:pPr>
            <w:r w:rsidRPr="00656FF5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</w:tc>
      </w:tr>
    </w:tbl>
    <w:p w:rsidR="003A0517" w:rsidRDefault="003A0517"/>
    <w:sectPr w:rsidR="003A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F7D"/>
    <w:multiLevelType w:val="hybridMultilevel"/>
    <w:tmpl w:val="A8901864"/>
    <w:lvl w:ilvl="0" w:tplc="DCF8A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B2C42B2"/>
    <w:multiLevelType w:val="hybridMultilevel"/>
    <w:tmpl w:val="A144506E"/>
    <w:lvl w:ilvl="0" w:tplc="91B2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4" w15:restartNumberingAfterBreak="0">
    <w:nsid w:val="2B4B2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F5C0D00"/>
    <w:multiLevelType w:val="hybridMultilevel"/>
    <w:tmpl w:val="A4B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A76D56"/>
    <w:multiLevelType w:val="hybridMultilevel"/>
    <w:tmpl w:val="5442EC72"/>
    <w:lvl w:ilvl="0" w:tplc="C9463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B4DC7"/>
    <w:multiLevelType w:val="hybridMultilevel"/>
    <w:tmpl w:val="077216B2"/>
    <w:lvl w:ilvl="0" w:tplc="8C448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9B"/>
    <w:rsid w:val="001D489B"/>
    <w:rsid w:val="003A0517"/>
    <w:rsid w:val="005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8DB8"/>
  <w15:chartTrackingRefBased/>
  <w15:docId w15:val="{4C482640-CBCD-4641-A94C-9EE92527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665"/>
    <w:pPr>
      <w:keepNext/>
      <w:jc w:val="center"/>
      <w:outlineLvl w:val="0"/>
    </w:pPr>
    <w:rPr>
      <w:b/>
      <w:bCs/>
      <w:sz w:val="10"/>
      <w:szCs w:val="10"/>
      <w:lang w:val="x-none" w:eastAsia="x-none"/>
    </w:rPr>
  </w:style>
  <w:style w:type="paragraph" w:styleId="2">
    <w:name w:val="heading 2"/>
    <w:basedOn w:val="a"/>
    <w:next w:val="a"/>
    <w:link w:val="20"/>
    <w:qFormat/>
    <w:rsid w:val="00581665"/>
    <w:pPr>
      <w:keepNext/>
      <w:outlineLvl w:val="1"/>
    </w:pPr>
    <w:rPr>
      <w:b/>
      <w:bCs/>
      <w:sz w:val="10"/>
      <w:szCs w:val="10"/>
      <w:lang w:val="x-none" w:eastAsia="x-none"/>
    </w:rPr>
  </w:style>
  <w:style w:type="paragraph" w:styleId="3">
    <w:name w:val="heading 3"/>
    <w:basedOn w:val="a"/>
    <w:next w:val="a"/>
    <w:link w:val="30"/>
    <w:qFormat/>
    <w:rsid w:val="00581665"/>
    <w:pPr>
      <w:keepNext/>
      <w:jc w:val="center"/>
      <w:outlineLvl w:val="2"/>
    </w:pPr>
    <w:rPr>
      <w:b/>
      <w:bCs/>
      <w:sz w:val="1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665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20">
    <w:name w:val="Заголовок 2 Знак"/>
    <w:basedOn w:val="a0"/>
    <w:link w:val="2"/>
    <w:rsid w:val="00581665"/>
    <w:rPr>
      <w:rFonts w:ascii="Times New Roman" w:eastAsia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30">
    <w:name w:val="Заголовок 3 Знак"/>
    <w:basedOn w:val="a0"/>
    <w:link w:val="3"/>
    <w:rsid w:val="00581665"/>
    <w:rPr>
      <w:rFonts w:ascii="Times New Roman" w:eastAsia="Times New Roman" w:hAnsi="Times New Roman" w:cs="Times New Roman"/>
      <w:b/>
      <w:bCs/>
      <w:sz w:val="12"/>
      <w:szCs w:val="24"/>
      <w:lang w:val="x-none" w:eastAsia="x-none"/>
    </w:rPr>
  </w:style>
  <w:style w:type="paragraph" w:styleId="21">
    <w:name w:val="Body Text 2"/>
    <w:basedOn w:val="a"/>
    <w:link w:val="22"/>
    <w:rsid w:val="00581665"/>
    <w:pPr>
      <w:jc w:val="center"/>
    </w:pPr>
    <w:rPr>
      <w:sz w:val="1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81665"/>
    <w:rPr>
      <w:rFonts w:ascii="Times New Roman" w:eastAsia="Times New Roman" w:hAnsi="Times New Roman" w:cs="Times New Roman"/>
      <w:sz w:val="12"/>
      <w:szCs w:val="24"/>
      <w:lang w:val="x-none" w:eastAsia="x-none"/>
    </w:rPr>
  </w:style>
  <w:style w:type="paragraph" w:styleId="a3">
    <w:name w:val="Body Text"/>
    <w:basedOn w:val="a"/>
    <w:link w:val="a4"/>
    <w:rsid w:val="00581665"/>
    <w:pPr>
      <w:ind w:right="360"/>
      <w:jc w:val="both"/>
    </w:pPr>
    <w:rPr>
      <w:sz w:val="12"/>
      <w:lang w:val="x-none" w:eastAsia="x-none"/>
    </w:rPr>
  </w:style>
  <w:style w:type="character" w:customStyle="1" w:styleId="a4">
    <w:name w:val="Основной текст Знак"/>
    <w:basedOn w:val="a0"/>
    <w:link w:val="a3"/>
    <w:rsid w:val="00581665"/>
    <w:rPr>
      <w:rFonts w:ascii="Times New Roman" w:eastAsia="Times New Roman" w:hAnsi="Times New Roman" w:cs="Times New Roman"/>
      <w:sz w:val="12"/>
      <w:szCs w:val="24"/>
      <w:lang w:val="x-none" w:eastAsia="x-none"/>
    </w:rPr>
  </w:style>
  <w:style w:type="paragraph" w:customStyle="1" w:styleId="23">
    <w:name w:val=" Знак2"/>
    <w:basedOn w:val="a"/>
    <w:rsid w:val="005816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8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5816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rsid w:val="0058166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58166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ody Text Indent"/>
    <w:basedOn w:val="a"/>
    <w:link w:val="aa"/>
    <w:rsid w:val="0058166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581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581665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581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nhideWhenUsed/>
    <w:rsid w:val="00581665"/>
    <w:pPr>
      <w:widowControl w:val="0"/>
      <w:suppressAutoHyphens/>
      <w:spacing w:before="100" w:after="100"/>
    </w:pPr>
    <w:rPr>
      <w:rFonts w:ascii="Helvetica" w:eastAsia="Lucida Sans Unicode" w:hAnsi="Helvetica"/>
      <w:lang w:eastAsia="ar-SA"/>
    </w:rPr>
  </w:style>
  <w:style w:type="paragraph" w:styleId="ac">
    <w:name w:val="footnote text"/>
    <w:basedOn w:val="a"/>
    <w:link w:val="ad"/>
    <w:unhideWhenUsed/>
    <w:rsid w:val="0058166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81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unhideWhenUsed/>
    <w:rsid w:val="00581665"/>
    <w:pPr>
      <w:ind w:left="566" w:hanging="283"/>
    </w:pPr>
  </w:style>
  <w:style w:type="paragraph" w:styleId="ae">
    <w:basedOn w:val="a"/>
    <w:next w:val="af"/>
    <w:link w:val="af0"/>
    <w:qFormat/>
    <w:rsid w:val="0058166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0">
    <w:name w:val="Название Знак"/>
    <w:link w:val="ae"/>
    <w:rsid w:val="00581665"/>
    <w:rPr>
      <w:sz w:val="24"/>
    </w:rPr>
  </w:style>
  <w:style w:type="paragraph" w:customStyle="1" w:styleId="BodyTextIndent">
    <w:name w:val="Body Text Indent"/>
    <w:aliases w:val="текст,Основной текст 1"/>
    <w:basedOn w:val="a"/>
    <w:rsid w:val="00581665"/>
    <w:pPr>
      <w:spacing w:after="120"/>
      <w:ind w:left="283"/>
    </w:pPr>
  </w:style>
  <w:style w:type="paragraph" w:customStyle="1" w:styleId="BodyText2">
    <w:name w:val="Body Text 2"/>
    <w:basedOn w:val="a"/>
    <w:rsid w:val="00581665"/>
    <w:pPr>
      <w:ind w:firstLine="709"/>
      <w:jc w:val="both"/>
    </w:pPr>
    <w:rPr>
      <w:rFonts w:cs="Courier New"/>
      <w:lang w:eastAsia="ar-SA"/>
    </w:rPr>
  </w:style>
  <w:style w:type="character" w:styleId="af1">
    <w:name w:val="Strong"/>
    <w:qFormat/>
    <w:rsid w:val="00581665"/>
    <w:rPr>
      <w:b/>
      <w:bCs/>
    </w:rPr>
  </w:style>
  <w:style w:type="character" w:styleId="af2">
    <w:name w:val="Emphasis"/>
    <w:qFormat/>
    <w:rsid w:val="00581665"/>
    <w:rPr>
      <w:i/>
      <w:iCs/>
    </w:rPr>
  </w:style>
  <w:style w:type="paragraph" w:customStyle="1" w:styleId="27">
    <w:name w:val="Стиль2"/>
    <w:basedOn w:val="a"/>
    <w:rsid w:val="00581665"/>
    <w:rPr>
      <w:sz w:val="20"/>
      <w:szCs w:val="20"/>
      <w:lang w:eastAsia="ar-SA"/>
    </w:rPr>
  </w:style>
  <w:style w:type="paragraph" w:styleId="11">
    <w:name w:val="index 1"/>
    <w:basedOn w:val="a"/>
    <w:next w:val="a"/>
    <w:autoRedefine/>
    <w:rsid w:val="00581665"/>
    <w:pPr>
      <w:ind w:left="240" w:hanging="240"/>
    </w:pPr>
  </w:style>
  <w:style w:type="paragraph" w:styleId="af3">
    <w:name w:val="index heading"/>
    <w:basedOn w:val="a"/>
    <w:next w:val="11"/>
    <w:rsid w:val="00581665"/>
    <w:rPr>
      <w:sz w:val="20"/>
      <w:szCs w:val="20"/>
    </w:rPr>
  </w:style>
  <w:style w:type="paragraph" w:customStyle="1" w:styleId="af4">
    <w:name w:val="Имя"/>
    <w:basedOn w:val="a3"/>
    <w:rsid w:val="00581665"/>
    <w:pPr>
      <w:keepNext/>
      <w:tabs>
        <w:tab w:val="right" w:pos="3960"/>
      </w:tabs>
      <w:spacing w:before="120"/>
      <w:ind w:right="0"/>
      <w:jc w:val="left"/>
    </w:pPr>
    <w:rPr>
      <w:rFonts w:ascii="Arial" w:hAnsi="Arial"/>
      <w:b/>
      <w:sz w:val="20"/>
      <w:szCs w:val="20"/>
      <w:lang w:val="ru-RU" w:eastAsia="ru-RU"/>
    </w:rPr>
  </w:style>
  <w:style w:type="paragraph" w:customStyle="1" w:styleId="af5">
    <w:name w:val="Верхн.колонтитул первый"/>
    <w:basedOn w:val="af6"/>
    <w:rsid w:val="00581665"/>
    <w:pPr>
      <w:keepLines/>
      <w:tabs>
        <w:tab w:val="clear" w:pos="4677"/>
        <w:tab w:val="clear" w:pos="9355"/>
        <w:tab w:val="center" w:pos="4320"/>
        <w:tab w:val="right" w:pos="8640"/>
      </w:tabs>
      <w:jc w:val="center"/>
    </w:pPr>
    <w:rPr>
      <w:sz w:val="20"/>
      <w:szCs w:val="20"/>
    </w:rPr>
  </w:style>
  <w:style w:type="paragraph" w:styleId="af6">
    <w:name w:val="header"/>
    <w:basedOn w:val="a"/>
    <w:link w:val="af7"/>
    <w:rsid w:val="005816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basedOn w:val="a0"/>
    <w:link w:val="af6"/>
    <w:rsid w:val="00581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next w:val="a"/>
    <w:link w:val="af8"/>
    <w:uiPriority w:val="10"/>
    <w:qFormat/>
    <w:rsid w:val="00581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"/>
    <w:uiPriority w:val="10"/>
    <w:rsid w:val="005816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2023-03-20T08:14:00Z</dcterms:created>
  <dcterms:modified xsi:type="dcterms:W3CDTF">2023-03-20T08:16:00Z</dcterms:modified>
</cp:coreProperties>
</file>